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677EE" w:rsidRPr="00872FE5" w14:paraId="4AAEDF9A" w14:textId="77777777" w:rsidTr="009C2FBE">
        <w:trPr>
          <w:trHeight w:val="1080"/>
        </w:trPr>
        <w:tc>
          <w:tcPr>
            <w:tcW w:w="5449" w:type="dxa"/>
            <w:vAlign w:val="center"/>
          </w:tcPr>
          <w:p w14:paraId="01BC63D0" w14:textId="77777777" w:rsidR="005677EE" w:rsidRPr="00872FE5" w:rsidRDefault="005677EE" w:rsidP="009C2FBE"/>
        </w:tc>
        <w:tc>
          <w:tcPr>
            <w:tcW w:w="4901" w:type="dxa"/>
            <w:vAlign w:val="center"/>
          </w:tcPr>
          <w:p w14:paraId="334DCC99" w14:textId="2B4F4EEE" w:rsidR="005677EE" w:rsidRPr="00872FE5" w:rsidRDefault="005677EE" w:rsidP="009C2FBE">
            <w:pPr>
              <w:jc w:val="right"/>
            </w:pPr>
          </w:p>
        </w:tc>
      </w:tr>
    </w:tbl>
    <w:p w14:paraId="31C4F582" w14:textId="40C8792D" w:rsidR="005677EE" w:rsidRDefault="009B10DB" w:rsidP="005677EE">
      <w:pPr>
        <w:jc w:val="right"/>
        <w:rPr>
          <w:rFonts w:ascii="Bookman Old Style" w:eastAsia="Bookman Old Style" w:hAnsi="Bookman Old Style" w:cs="Bookman Old Style"/>
          <w:sz w:val="24"/>
          <w:szCs w:val="24"/>
        </w:rPr>
      </w:pPr>
      <w:r>
        <w:rPr>
          <w:noProof/>
        </w:rPr>
        <mc:AlternateContent>
          <mc:Choice Requires="wps">
            <w:drawing>
              <wp:anchor distT="0" distB="0" distL="114300" distR="114300" simplePos="0" relativeHeight="252430336" behindDoc="0" locked="0" layoutInCell="1" allowOverlap="1" wp14:anchorId="65DD8CE3" wp14:editId="71B439A7">
                <wp:simplePos x="0" y="0"/>
                <wp:positionH relativeFrom="margin">
                  <wp:align>right</wp:align>
                </wp:positionH>
                <wp:positionV relativeFrom="paragraph">
                  <wp:posOffset>0</wp:posOffset>
                </wp:positionV>
                <wp:extent cx="1876425" cy="542925"/>
                <wp:effectExtent l="0" t="0" r="0" b="0"/>
                <wp:wrapNone/>
                <wp:docPr id="922366500" name="Rectangle 1"/>
                <wp:cNvGraphicFramePr/>
                <a:graphic xmlns:a="http://schemas.openxmlformats.org/drawingml/2006/main">
                  <a:graphicData uri="http://schemas.microsoft.com/office/word/2010/wordprocessingShape">
                    <wps:wsp>
                      <wps:cNvSpPr/>
                      <wps:spPr>
                        <a:xfrm>
                          <a:off x="0" y="0"/>
                          <a:ext cx="1876425" cy="542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309409" w14:textId="77777777" w:rsidR="009B10DB" w:rsidRPr="005361BC" w:rsidRDefault="009B10DB" w:rsidP="009B10DB">
                            <w:pPr>
                              <w:spacing w:after="0" w:line="240" w:lineRule="auto"/>
                              <w:ind w:firstLine="720"/>
                              <w:jc w:val="right"/>
                              <w:rPr>
                                <w:rFonts w:ascii="Bookman Old Style" w:eastAsia="Bookman Old Style" w:hAnsi="Bookman Old Style" w:cs="Bookman Old Style"/>
                                <w:b/>
                                <w:bCs/>
                                <w:color w:val="595959" w:themeColor="text1" w:themeTint="A6"/>
                                <w:sz w:val="20"/>
                                <w:szCs w:val="16"/>
                              </w:rPr>
                            </w:pPr>
                            <w:r w:rsidRPr="005361BC">
                              <w:rPr>
                                <w:rFonts w:ascii="Bookman Old Style" w:eastAsia="Bookman Old Style" w:hAnsi="Bookman Old Style" w:cs="Bookman Old Style"/>
                                <w:bCs/>
                                <w:color w:val="595959" w:themeColor="text1" w:themeTint="A6"/>
                                <w:sz w:val="20"/>
                                <w:szCs w:val="16"/>
                              </w:rPr>
                              <w:t>New Delhi, India</w:t>
                            </w:r>
                          </w:p>
                          <w:p w14:paraId="28AC1D23" w14:textId="577E98B6" w:rsidR="009B10DB" w:rsidRPr="005361BC" w:rsidRDefault="009B10DB" w:rsidP="009B10DB">
                            <w:pPr>
                              <w:spacing w:after="0" w:line="240" w:lineRule="auto"/>
                              <w:ind w:firstLine="720"/>
                              <w:jc w:val="right"/>
                              <w:rPr>
                                <w:rFonts w:ascii="Bookman Old Style" w:eastAsia="Bookman Old Style" w:hAnsi="Bookman Old Style" w:cs="Bookman Old Style"/>
                                <w:b/>
                                <w:bCs/>
                                <w:color w:val="595959" w:themeColor="text1" w:themeTint="A6"/>
                                <w:sz w:val="20"/>
                                <w:szCs w:val="16"/>
                              </w:rPr>
                            </w:pPr>
                            <w:r w:rsidRPr="005361BC">
                              <w:rPr>
                                <w:rFonts w:ascii="Bookman Old Style" w:eastAsia="Bookman Old Style" w:hAnsi="Bookman Old Style" w:cs="Bookman Old Style"/>
                                <w:bCs/>
                                <w:color w:val="595959" w:themeColor="text1" w:themeTint="A6"/>
                                <w:sz w:val="20"/>
                                <w:szCs w:val="16"/>
                              </w:rPr>
                              <w:t>January 2</w:t>
                            </w:r>
                            <w:r w:rsidR="007E2D2E">
                              <w:rPr>
                                <w:rFonts w:ascii="Bookman Old Style" w:eastAsia="Bookman Old Style" w:hAnsi="Bookman Old Style" w:cs="Bookman Old Style"/>
                                <w:bCs/>
                                <w:color w:val="595959" w:themeColor="text1" w:themeTint="A6"/>
                                <w:sz w:val="20"/>
                                <w:szCs w:val="16"/>
                              </w:rPr>
                              <w:t>3</w:t>
                            </w:r>
                            <w:r w:rsidRPr="005361BC">
                              <w:rPr>
                                <w:rFonts w:ascii="Bookman Old Style" w:eastAsia="Bookman Old Style" w:hAnsi="Bookman Old Style" w:cs="Bookman Old Style"/>
                                <w:bCs/>
                                <w:color w:val="595959" w:themeColor="text1" w:themeTint="A6"/>
                                <w:sz w:val="20"/>
                                <w:szCs w:val="16"/>
                              </w:rPr>
                              <w:t>, 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D8CE3" id="Rectangle 1" o:spid="_x0000_s1026" style="position:absolute;left:0;text-align:left;margin-left:96.55pt;margin-top:0;width:147.75pt;height:42.75pt;z-index:25243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" filled="f" stroked="f" strokeweight="1pt">
                <v:textbox>
                  <w:txbxContent>
                    <w:p w14:paraId="7E309409" w14:textId="77777777" w:rsidR="009B10DB" w:rsidRPr="005361BC" w:rsidRDefault="009B10DB" w:rsidP="009B10DB">
                      <w:pPr>
                        <w:spacing w:after="0" w:line="240" w:lineRule="auto"/>
                        <w:ind w:firstLine="720"/>
                        <w:jc w:val="right"/>
                        <w:rPr>
                          <w:rFonts w:ascii="Bookman Old Style" w:eastAsia="Bookman Old Style" w:hAnsi="Bookman Old Style" w:cs="Bookman Old Style"/>
                          <w:b/>
                          <w:bCs/>
                          <w:color w:val="595959" w:themeColor="text1" w:themeTint="A6"/>
                          <w:sz w:val="20"/>
                          <w:szCs w:val="16"/>
                        </w:rPr>
                      </w:pPr>
                      <w:r w:rsidRPr="005361BC">
                        <w:rPr>
                          <w:rFonts w:ascii="Bookman Old Style" w:eastAsia="Bookman Old Style" w:hAnsi="Bookman Old Style" w:cs="Bookman Old Style"/>
                          <w:bCs/>
                          <w:color w:val="595959" w:themeColor="text1" w:themeTint="A6"/>
                          <w:sz w:val="20"/>
                          <w:szCs w:val="16"/>
                        </w:rPr>
                        <w:t>New Delhi, India</w:t>
                      </w:r>
                    </w:p>
                    <w:p w14:paraId="28AC1D23" w14:textId="577E98B6" w:rsidR="009B10DB" w:rsidRPr="005361BC" w:rsidRDefault="009B10DB" w:rsidP="009B10DB">
                      <w:pPr>
                        <w:spacing w:after="0" w:line="240" w:lineRule="auto"/>
                        <w:ind w:firstLine="720"/>
                        <w:jc w:val="right"/>
                        <w:rPr>
                          <w:rFonts w:ascii="Bookman Old Style" w:eastAsia="Bookman Old Style" w:hAnsi="Bookman Old Style" w:cs="Bookman Old Style"/>
                          <w:b/>
                          <w:bCs/>
                          <w:color w:val="595959" w:themeColor="text1" w:themeTint="A6"/>
                          <w:sz w:val="20"/>
                          <w:szCs w:val="16"/>
                        </w:rPr>
                      </w:pPr>
                      <w:r w:rsidRPr="005361BC">
                        <w:rPr>
                          <w:rFonts w:ascii="Bookman Old Style" w:eastAsia="Bookman Old Style" w:hAnsi="Bookman Old Style" w:cs="Bookman Old Style"/>
                          <w:bCs/>
                          <w:color w:val="595959" w:themeColor="text1" w:themeTint="A6"/>
                          <w:sz w:val="20"/>
                          <w:szCs w:val="16"/>
                        </w:rPr>
                        <w:t>January 2</w:t>
                      </w:r>
                      <w:r w:rsidR="007E2D2E">
                        <w:rPr>
                          <w:rFonts w:ascii="Bookman Old Style" w:eastAsia="Bookman Old Style" w:hAnsi="Bookman Old Style" w:cs="Bookman Old Style"/>
                          <w:bCs/>
                          <w:color w:val="595959" w:themeColor="text1" w:themeTint="A6"/>
                          <w:sz w:val="20"/>
                          <w:szCs w:val="16"/>
                        </w:rPr>
                        <w:t>3</w:t>
                      </w:r>
                      <w:r w:rsidRPr="005361BC">
                        <w:rPr>
                          <w:rFonts w:ascii="Bookman Old Style" w:eastAsia="Bookman Old Style" w:hAnsi="Bookman Old Style" w:cs="Bookman Old Style"/>
                          <w:bCs/>
                          <w:color w:val="595959" w:themeColor="text1" w:themeTint="A6"/>
                          <w:sz w:val="20"/>
                          <w:szCs w:val="16"/>
                        </w:rPr>
                        <w:t>, 2025</w:t>
                      </w:r>
                    </w:p>
                  </w:txbxContent>
                </v:textbox>
                <w10:wrap anchorx="margin"/>
              </v:rect>
            </w:pict>
          </mc:Fallback>
        </mc:AlternateContent>
      </w:r>
    </w:p>
    <w:p w14:paraId="6C0B388B" w14:textId="273354DE" w:rsidR="005677EE" w:rsidRPr="00872FE5" w:rsidRDefault="009B10DB" w:rsidP="005677EE">
      <w:r>
        <w:rPr>
          <w:noProof/>
        </w:rPr>
        <w:drawing>
          <wp:anchor distT="0" distB="0" distL="114300" distR="114300" simplePos="0" relativeHeight="252428288" behindDoc="1" locked="0" layoutInCell="1" hidden="0" allowOverlap="1" wp14:anchorId="281FFD49" wp14:editId="1FE4AC96">
            <wp:simplePos x="0" y="0"/>
            <wp:positionH relativeFrom="margin">
              <wp:align>center</wp:align>
            </wp:positionH>
            <wp:positionV relativeFrom="paragraph">
              <wp:posOffset>1057910</wp:posOffset>
            </wp:positionV>
            <wp:extent cx="3514725" cy="1885950"/>
            <wp:effectExtent l="0" t="0" r="9525" b="0"/>
            <wp:wrapNone/>
            <wp:docPr id="20949982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3514725" cy="1885950"/>
                    </a:xfrm>
                    <a:prstGeom prst="rect">
                      <a:avLst/>
                    </a:prstGeom>
                    <a:ln/>
                  </pic:spPr>
                </pic:pic>
              </a:graphicData>
            </a:graphic>
            <wp14:sizeRelH relativeFrom="margin">
              <wp14:pctWidth>0</wp14:pctWidth>
            </wp14:sizeRelH>
            <wp14:sizeRelV relativeFrom="margin">
              <wp14:pctHeight>0</wp14:pctHeight>
            </wp14:sizeRelV>
          </wp:anchor>
        </w:drawing>
      </w:r>
      <w:r w:rsidRPr="00872FE5">
        <w:rPr>
          <w:noProof/>
          <w:lang w:bidi="en-GB"/>
        </w:rPr>
        <mc:AlternateContent>
          <mc:Choice Requires="wps">
            <w:drawing>
              <wp:anchor distT="0" distB="0" distL="114300" distR="114300" simplePos="0" relativeHeight="252407808" behindDoc="1" locked="0" layoutInCell="1" allowOverlap="1" wp14:anchorId="1A3A25AF" wp14:editId="7AF67E44">
                <wp:simplePos x="0" y="0"/>
                <wp:positionH relativeFrom="margin">
                  <wp:align>center</wp:align>
                </wp:positionH>
                <wp:positionV relativeFrom="paragraph">
                  <wp:posOffset>3258185</wp:posOffset>
                </wp:positionV>
                <wp:extent cx="6892290" cy="1121410"/>
                <wp:effectExtent l="0" t="0" r="3810" b="2540"/>
                <wp:wrapNone/>
                <wp:docPr id="8" name="Text Box 8"/>
                <wp:cNvGraphicFramePr/>
                <a:graphic xmlns:a="http://schemas.openxmlformats.org/drawingml/2006/main">
                  <a:graphicData uri="http://schemas.microsoft.com/office/word/2010/wordprocessingShape">
                    <wps:wsp>
                      <wps:cNvSpPr txBox="1"/>
                      <wps:spPr>
                        <a:xfrm>
                          <a:off x="0" y="0"/>
                          <a:ext cx="6892290" cy="1121410"/>
                        </a:xfrm>
                        <a:prstGeom prst="rect">
                          <a:avLst/>
                        </a:prstGeom>
                        <a:solidFill>
                          <a:srgbClr val="FFD03B"/>
                        </a:solidFill>
                        <a:ln w="6350">
                          <a:noFill/>
                        </a:ln>
                      </wps:spPr>
                      <wps:txbx>
                        <w:txbxContent>
                          <w:p w14:paraId="7738DB67" w14:textId="3DB613AF" w:rsidR="005677EE" w:rsidRDefault="001A4A85" w:rsidP="000C39DE">
                            <w:pPr>
                              <w:pStyle w:val="Title"/>
                              <w:spacing w:line="276" w:lineRule="auto"/>
                              <w:jc w:val="center"/>
                              <w:rPr>
                                <w:rFonts w:ascii="Times New Roman" w:hAnsi="Times New Roman" w:cs="Times New Roman"/>
                                <w:b w:val="0"/>
                                <w:bCs/>
                                <w:color w:val="auto"/>
                                <w:sz w:val="72"/>
                                <w:szCs w:val="72"/>
                                <w:lang w:bidi="en-GB"/>
                              </w:rPr>
                            </w:pPr>
                            <w:r>
                              <w:rPr>
                                <w:rFonts w:ascii="Times New Roman" w:hAnsi="Times New Roman" w:cs="Times New Roman"/>
                                <w:b w:val="0"/>
                                <w:bCs/>
                                <w:color w:val="auto"/>
                                <w:sz w:val="72"/>
                                <w:szCs w:val="72"/>
                                <w:lang w:bidi="en-GB"/>
                              </w:rPr>
                              <w:t>USER</w:t>
                            </w:r>
                            <w:r w:rsidR="005677EE" w:rsidRPr="005677EE">
                              <w:rPr>
                                <w:rFonts w:ascii="Times New Roman" w:hAnsi="Times New Roman" w:cs="Times New Roman"/>
                                <w:b w:val="0"/>
                                <w:bCs/>
                                <w:color w:val="auto"/>
                                <w:sz w:val="72"/>
                                <w:szCs w:val="72"/>
                                <w:lang w:bidi="en-GB"/>
                              </w:rPr>
                              <w:t xml:space="preserve"> </w:t>
                            </w:r>
                            <w:r w:rsidR="006A7E02">
                              <w:rPr>
                                <w:rFonts w:ascii="Times New Roman" w:hAnsi="Times New Roman" w:cs="Times New Roman"/>
                                <w:b w:val="0"/>
                                <w:bCs/>
                                <w:color w:val="auto"/>
                                <w:sz w:val="72"/>
                                <w:szCs w:val="72"/>
                                <w:lang w:bidi="en-GB"/>
                              </w:rPr>
                              <w:t>GUIDE</w:t>
                            </w:r>
                          </w:p>
                          <w:p w14:paraId="1503F851" w14:textId="77777777" w:rsidR="000C39DE" w:rsidRPr="000C39DE" w:rsidRDefault="000C39DE" w:rsidP="000C39DE">
                            <w:pPr>
                              <w:pStyle w:val="Title"/>
                              <w:spacing w:line="276" w:lineRule="auto"/>
                              <w:jc w:val="center"/>
                              <w:rPr>
                                <w:rFonts w:ascii="Times New Roman" w:hAnsi="Times New Roman" w:cs="Times New Roman"/>
                                <w:b w:val="0"/>
                                <w:bCs/>
                                <w:color w:val="auto"/>
                                <w:sz w:val="48"/>
                                <w:szCs w:val="48"/>
                                <w:lang w:bidi="en-GB"/>
                              </w:rPr>
                            </w:pPr>
                            <w:r>
                              <w:rPr>
                                <w:rFonts w:ascii="Times New Roman" w:hAnsi="Times New Roman" w:cs="Times New Roman"/>
                                <w:b w:val="0"/>
                                <w:bCs/>
                                <w:color w:val="auto"/>
                                <w:sz w:val="48"/>
                                <w:szCs w:val="48"/>
                                <w:lang w:bidi="en-GB"/>
                              </w:rPr>
                              <w:t>MyChild Helpline Mobile</w:t>
                            </w:r>
                            <w:r w:rsidRPr="000C39DE">
                              <w:rPr>
                                <w:rFonts w:ascii="Times New Roman" w:hAnsi="Times New Roman" w:cs="Times New Roman"/>
                                <w:b w:val="0"/>
                                <w:bCs/>
                                <w:color w:val="auto"/>
                                <w:sz w:val="48"/>
                                <w:szCs w:val="48"/>
                                <w:lang w:bidi="en-GB"/>
                              </w:rPr>
                              <w:t xml:space="preserve"> A</w:t>
                            </w:r>
                            <w:r>
                              <w:rPr>
                                <w:rFonts w:ascii="Times New Roman" w:hAnsi="Times New Roman" w:cs="Times New Roman"/>
                                <w:b w:val="0"/>
                                <w:bCs/>
                                <w:color w:val="auto"/>
                                <w:sz w:val="48"/>
                                <w:szCs w:val="48"/>
                                <w:lang w:bidi="en-GB"/>
                              </w:rPr>
                              <w:t>pplication</w:t>
                            </w:r>
                          </w:p>
                          <w:p w14:paraId="7E2CBAB7" w14:textId="77777777" w:rsidR="000C39DE" w:rsidRPr="005677EE" w:rsidRDefault="000C39DE" w:rsidP="000C39DE">
                            <w:pPr>
                              <w:pStyle w:val="Title"/>
                              <w:rPr>
                                <w:rFonts w:ascii="Times New Roman" w:hAnsi="Times New Roman" w:cs="Times New Roman"/>
                                <w:b w:val="0"/>
                                <w:bCs/>
                                <w:color w:val="auto"/>
                                <w:sz w:val="72"/>
                                <w:szCs w:val="72"/>
                                <w:lang w:bidi="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3A25AF" id="_x0000_t202" coordsize="21600,21600" o:spt="202" path="m,l,21600r21600,l21600,xe">
                <v:stroke joinstyle="miter"/>
                <v:path gradientshapeok="t" o:connecttype="rect"/>
              </v:shapetype>
              <v:shape id="Text Box 8" o:spid="_x0000_s1027" type="#_x0000_t202" style="position:absolute;margin-left:0;margin-top:256.55pt;width:542.7pt;height:88.3pt;z-index:-25090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" fillcolor="#ffd03b" stroked="f" strokeweight=".5pt">
                <v:textbox>
                  <w:txbxContent>
                    <w:p w14:paraId="7738DB67" w14:textId="3DB613AF" w:rsidR="005677EE" w:rsidRDefault="001A4A85" w:rsidP="000C39DE">
                      <w:pPr>
                        <w:pStyle w:val="Title"/>
                        <w:spacing w:line="276" w:lineRule="auto"/>
                        <w:jc w:val="center"/>
                        <w:rPr>
                          <w:rFonts w:ascii="Times New Roman" w:hAnsi="Times New Roman" w:cs="Times New Roman"/>
                          <w:b w:val="0"/>
                          <w:bCs/>
                          <w:color w:val="auto"/>
                          <w:sz w:val="72"/>
                          <w:szCs w:val="72"/>
                          <w:lang w:bidi="en-GB"/>
                        </w:rPr>
                      </w:pPr>
                      <w:r>
                        <w:rPr>
                          <w:rFonts w:ascii="Times New Roman" w:hAnsi="Times New Roman" w:cs="Times New Roman"/>
                          <w:b w:val="0"/>
                          <w:bCs/>
                          <w:color w:val="auto"/>
                          <w:sz w:val="72"/>
                          <w:szCs w:val="72"/>
                          <w:lang w:bidi="en-GB"/>
                        </w:rPr>
                        <w:t>USER</w:t>
                      </w:r>
                      <w:r w:rsidR="005677EE" w:rsidRPr="005677EE">
                        <w:rPr>
                          <w:rFonts w:ascii="Times New Roman" w:hAnsi="Times New Roman" w:cs="Times New Roman"/>
                          <w:b w:val="0"/>
                          <w:bCs/>
                          <w:color w:val="auto"/>
                          <w:sz w:val="72"/>
                          <w:szCs w:val="72"/>
                          <w:lang w:bidi="en-GB"/>
                        </w:rPr>
                        <w:t xml:space="preserve"> </w:t>
                      </w:r>
                      <w:r w:rsidR="006A7E02">
                        <w:rPr>
                          <w:rFonts w:ascii="Times New Roman" w:hAnsi="Times New Roman" w:cs="Times New Roman"/>
                          <w:b w:val="0"/>
                          <w:bCs/>
                          <w:color w:val="auto"/>
                          <w:sz w:val="72"/>
                          <w:szCs w:val="72"/>
                          <w:lang w:bidi="en-GB"/>
                        </w:rPr>
                        <w:t>GUIDE</w:t>
                      </w:r>
                    </w:p>
                    <w:p w14:paraId="1503F851" w14:textId="77777777" w:rsidR="000C39DE" w:rsidRPr="000C39DE" w:rsidRDefault="000C39DE" w:rsidP="000C39DE">
                      <w:pPr>
                        <w:pStyle w:val="Title"/>
                        <w:spacing w:line="276" w:lineRule="auto"/>
                        <w:jc w:val="center"/>
                        <w:rPr>
                          <w:rFonts w:ascii="Times New Roman" w:hAnsi="Times New Roman" w:cs="Times New Roman"/>
                          <w:b w:val="0"/>
                          <w:bCs/>
                          <w:color w:val="auto"/>
                          <w:sz w:val="48"/>
                          <w:szCs w:val="48"/>
                          <w:lang w:bidi="en-GB"/>
                        </w:rPr>
                      </w:pPr>
                      <w:r>
                        <w:rPr>
                          <w:rFonts w:ascii="Times New Roman" w:hAnsi="Times New Roman" w:cs="Times New Roman"/>
                          <w:b w:val="0"/>
                          <w:bCs/>
                          <w:color w:val="auto"/>
                          <w:sz w:val="48"/>
                          <w:szCs w:val="48"/>
                          <w:lang w:bidi="en-GB"/>
                        </w:rPr>
                        <w:t>MyChild Helpline Mobile</w:t>
                      </w:r>
                      <w:r w:rsidRPr="000C39DE">
                        <w:rPr>
                          <w:rFonts w:ascii="Times New Roman" w:hAnsi="Times New Roman" w:cs="Times New Roman"/>
                          <w:b w:val="0"/>
                          <w:bCs/>
                          <w:color w:val="auto"/>
                          <w:sz w:val="48"/>
                          <w:szCs w:val="48"/>
                          <w:lang w:bidi="en-GB"/>
                        </w:rPr>
                        <w:t xml:space="preserve"> A</w:t>
                      </w:r>
                      <w:r>
                        <w:rPr>
                          <w:rFonts w:ascii="Times New Roman" w:hAnsi="Times New Roman" w:cs="Times New Roman"/>
                          <w:b w:val="0"/>
                          <w:bCs/>
                          <w:color w:val="auto"/>
                          <w:sz w:val="48"/>
                          <w:szCs w:val="48"/>
                          <w:lang w:bidi="en-GB"/>
                        </w:rPr>
                        <w:t>pplication</w:t>
                      </w:r>
                    </w:p>
                    <w:p w14:paraId="7E2CBAB7" w14:textId="77777777" w:rsidR="000C39DE" w:rsidRPr="005677EE" w:rsidRDefault="000C39DE" w:rsidP="000C39DE">
                      <w:pPr>
                        <w:pStyle w:val="Title"/>
                        <w:rPr>
                          <w:rFonts w:ascii="Times New Roman" w:hAnsi="Times New Roman" w:cs="Times New Roman"/>
                          <w:b w:val="0"/>
                          <w:bCs/>
                          <w:color w:val="auto"/>
                          <w:sz w:val="72"/>
                          <w:szCs w:val="72"/>
                          <w:lang w:bidi="en-GB"/>
                        </w:rPr>
                      </w:pPr>
                    </w:p>
                  </w:txbxContent>
                </v:textbox>
                <w10:wrap anchorx="margin"/>
              </v:shape>
            </w:pict>
          </mc:Fallback>
        </mc:AlternateContent>
      </w:r>
      <w:r w:rsidRPr="00872FE5">
        <w:rPr>
          <w:noProof/>
          <w:lang w:bidi="en-GB"/>
        </w:rPr>
        <w:drawing>
          <wp:anchor distT="0" distB="0" distL="114300" distR="114300" simplePos="0" relativeHeight="252405760" behindDoc="1" locked="0" layoutInCell="1" allowOverlap="1" wp14:anchorId="05850ECE" wp14:editId="1904ECE6">
            <wp:simplePos x="0" y="0"/>
            <wp:positionH relativeFrom="page">
              <wp:posOffset>-47625</wp:posOffset>
            </wp:positionH>
            <wp:positionV relativeFrom="paragraph">
              <wp:posOffset>3056255</wp:posOffset>
            </wp:positionV>
            <wp:extent cx="10429240" cy="1609725"/>
            <wp:effectExtent l="0" t="0" r="0" b="0"/>
            <wp:wrapNone/>
            <wp:docPr id="1" name="Graphic 1" descr="colou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0429240" cy="1609725"/>
                    </a:xfrm>
                    <a:prstGeom prst="rect">
                      <a:avLst/>
                    </a:prstGeom>
                  </pic:spPr>
                </pic:pic>
              </a:graphicData>
            </a:graphic>
            <wp14:sizeRelH relativeFrom="margin">
              <wp14:pctWidth>0</wp14:pctWidth>
            </wp14:sizeRelH>
            <wp14:sizeRelV relativeFrom="margin">
              <wp14:pctHeight>0</wp14:pctHeight>
            </wp14:sizeRelV>
          </wp:anchor>
        </w:drawing>
      </w:r>
      <w:r w:rsidR="005677EE" w:rsidRPr="00872FE5">
        <w:rPr>
          <w:lang w:bidi="en-GB"/>
        </w:rPr>
        <w:br w:type="page"/>
      </w:r>
    </w:p>
    <w:sdt>
      <w:sdtPr>
        <w:rPr>
          <w:rFonts w:cstheme="minorHAnsi"/>
        </w:rPr>
        <w:id w:val="1994599681"/>
        <w:docPartObj>
          <w:docPartGallery w:val="Table of Contents"/>
          <w:docPartUnique/>
        </w:docPartObj>
      </w:sdtPr>
      <w:sdtEndPr>
        <w:rPr>
          <w:b/>
          <w:bCs/>
          <w:noProof/>
        </w:rPr>
      </w:sdtEndPr>
      <w:sdtContent>
        <w:p w14:paraId="3E1AD8CA" w14:textId="0077D7BD" w:rsidR="00777F62" w:rsidRDefault="00777F62" w:rsidP="00777F62">
          <w:pPr>
            <w:keepNext/>
            <w:keepLines/>
            <w:pBdr>
              <w:top w:val="nil"/>
              <w:left w:val="single" w:sz="12" w:space="12" w:color="ED7D31"/>
              <w:bottom w:val="nil"/>
              <w:right w:val="nil"/>
              <w:between w:val="nil"/>
            </w:pBdr>
            <w:spacing w:before="80" w:after="80" w:line="240" w:lineRule="auto"/>
            <w:rPr>
              <w:rFonts w:eastAsia="Calibri"/>
              <w:b/>
              <w:smallCaps/>
              <w:color w:val="3B3838"/>
              <w:sz w:val="40"/>
              <w:szCs w:val="40"/>
            </w:rPr>
          </w:pPr>
          <w:r>
            <w:rPr>
              <w:rFonts w:eastAsia="Calibri"/>
              <w:b/>
              <w:smallCaps/>
              <w:color w:val="3B3838"/>
              <w:sz w:val="40"/>
              <w:szCs w:val="40"/>
            </w:rPr>
            <w:t>Table of Contents</w:t>
          </w:r>
        </w:p>
        <w:p w14:paraId="0907D5F3" w14:textId="2FA17B0B" w:rsidR="009E1813" w:rsidRDefault="009771AD">
          <w:pPr>
            <w:pStyle w:val="TOC1"/>
            <w:tabs>
              <w:tab w:val="right" w:leader="dot" w:pos="9350"/>
            </w:tabs>
            <w:rPr>
              <w:rFonts w:eastAsiaTheme="minorEastAsia"/>
              <w:noProof/>
              <w:kern w:val="2"/>
              <w:sz w:val="24"/>
              <w:szCs w:val="24"/>
              <w:lang w:val="en-GB" w:eastAsia="en-GB"/>
              <w14:ligatures w14:val="standardContextual"/>
            </w:rPr>
          </w:pPr>
          <w:r w:rsidRPr="002F4493">
            <w:rPr>
              <w:rFonts w:cstheme="minorHAnsi"/>
            </w:rPr>
            <w:fldChar w:fldCharType="begin"/>
          </w:r>
          <w:r w:rsidRPr="002F4493">
            <w:rPr>
              <w:rFonts w:cstheme="minorHAnsi"/>
            </w:rPr>
            <w:instrText xml:space="preserve"> TOC \o "1-3" \h \z \u </w:instrText>
          </w:r>
          <w:r w:rsidRPr="002F4493">
            <w:rPr>
              <w:rFonts w:cstheme="minorHAnsi"/>
            </w:rPr>
            <w:fldChar w:fldCharType="separate"/>
          </w:r>
          <w:hyperlink w:anchor="_Toc190101887" w:history="1">
            <w:r w:rsidR="009E1813" w:rsidRPr="00674653">
              <w:rPr>
                <w:rStyle w:val="Hyperlink"/>
                <w:caps/>
                <w:noProof/>
                <w:spacing w:val="10"/>
                <w:lang w:eastAsia="en-IN" w:bidi="hi-IN"/>
              </w:rPr>
              <w:t>CHAPTER 1: INTRODUCTION</w:t>
            </w:r>
            <w:r w:rsidR="009E1813">
              <w:rPr>
                <w:noProof/>
                <w:webHidden/>
              </w:rPr>
              <w:tab/>
            </w:r>
            <w:r w:rsidR="009E1813">
              <w:rPr>
                <w:noProof/>
                <w:webHidden/>
              </w:rPr>
              <w:fldChar w:fldCharType="begin"/>
            </w:r>
            <w:r w:rsidR="009E1813">
              <w:rPr>
                <w:noProof/>
                <w:webHidden/>
              </w:rPr>
              <w:instrText xml:space="preserve"> PAGEREF _Toc190101887 \h </w:instrText>
            </w:r>
            <w:r w:rsidR="009E1813">
              <w:rPr>
                <w:noProof/>
                <w:webHidden/>
              </w:rPr>
            </w:r>
            <w:r w:rsidR="009E1813">
              <w:rPr>
                <w:noProof/>
                <w:webHidden/>
              </w:rPr>
              <w:fldChar w:fldCharType="separate"/>
            </w:r>
            <w:r w:rsidR="009E1813">
              <w:rPr>
                <w:noProof/>
                <w:webHidden/>
              </w:rPr>
              <w:t>3</w:t>
            </w:r>
            <w:r w:rsidR="009E1813">
              <w:rPr>
                <w:noProof/>
                <w:webHidden/>
              </w:rPr>
              <w:fldChar w:fldCharType="end"/>
            </w:r>
          </w:hyperlink>
        </w:p>
        <w:p w14:paraId="0CA783DA" w14:textId="05B41466" w:rsidR="009E1813" w:rsidRDefault="009E1813">
          <w:pPr>
            <w:pStyle w:val="TOC1"/>
            <w:tabs>
              <w:tab w:val="right" w:leader="dot" w:pos="9350"/>
            </w:tabs>
            <w:rPr>
              <w:rFonts w:eastAsiaTheme="minorEastAsia"/>
              <w:noProof/>
              <w:kern w:val="2"/>
              <w:sz w:val="24"/>
              <w:szCs w:val="24"/>
              <w:lang w:val="en-GB" w:eastAsia="en-GB"/>
              <w14:ligatures w14:val="standardContextual"/>
            </w:rPr>
          </w:pPr>
          <w:hyperlink w:anchor="_Toc190101888" w:history="1">
            <w:r w:rsidRPr="00674653">
              <w:rPr>
                <w:rStyle w:val="Hyperlink"/>
                <w:caps/>
                <w:noProof/>
                <w:spacing w:val="10"/>
                <w:lang w:eastAsia="en-IN" w:bidi="hi-IN"/>
              </w:rPr>
              <w:t>CHAPTER 2: STEPS TO INSTALL</w:t>
            </w:r>
            <w:r>
              <w:rPr>
                <w:noProof/>
                <w:webHidden/>
              </w:rPr>
              <w:tab/>
            </w:r>
            <w:r>
              <w:rPr>
                <w:noProof/>
                <w:webHidden/>
              </w:rPr>
              <w:fldChar w:fldCharType="begin"/>
            </w:r>
            <w:r>
              <w:rPr>
                <w:noProof/>
                <w:webHidden/>
              </w:rPr>
              <w:instrText xml:space="preserve"> PAGEREF _Toc190101888 \h </w:instrText>
            </w:r>
            <w:r>
              <w:rPr>
                <w:noProof/>
                <w:webHidden/>
              </w:rPr>
            </w:r>
            <w:r>
              <w:rPr>
                <w:noProof/>
                <w:webHidden/>
              </w:rPr>
              <w:fldChar w:fldCharType="separate"/>
            </w:r>
            <w:r>
              <w:rPr>
                <w:noProof/>
                <w:webHidden/>
              </w:rPr>
              <w:t>4</w:t>
            </w:r>
            <w:r>
              <w:rPr>
                <w:noProof/>
                <w:webHidden/>
              </w:rPr>
              <w:fldChar w:fldCharType="end"/>
            </w:r>
          </w:hyperlink>
        </w:p>
        <w:p w14:paraId="1179FAFE" w14:textId="6C508601" w:rsidR="009E1813" w:rsidRDefault="009E1813">
          <w:pPr>
            <w:pStyle w:val="TOC1"/>
            <w:tabs>
              <w:tab w:val="right" w:leader="dot" w:pos="9350"/>
            </w:tabs>
            <w:rPr>
              <w:rFonts w:eastAsiaTheme="minorEastAsia"/>
              <w:noProof/>
              <w:kern w:val="2"/>
              <w:sz w:val="24"/>
              <w:szCs w:val="24"/>
              <w:lang w:val="en-GB" w:eastAsia="en-GB"/>
              <w14:ligatures w14:val="standardContextual"/>
            </w:rPr>
          </w:pPr>
          <w:hyperlink w:anchor="_Toc190101889" w:history="1">
            <w:r w:rsidRPr="00674653">
              <w:rPr>
                <w:rStyle w:val="Hyperlink"/>
                <w:caps/>
                <w:noProof/>
                <w:spacing w:val="10"/>
                <w:lang w:eastAsia="en-IN" w:bidi="hi-IN"/>
              </w:rPr>
              <w:t>CHAPTER 3: REGISTER</w:t>
            </w:r>
            <w:r>
              <w:rPr>
                <w:noProof/>
                <w:webHidden/>
              </w:rPr>
              <w:tab/>
            </w:r>
            <w:r>
              <w:rPr>
                <w:noProof/>
                <w:webHidden/>
              </w:rPr>
              <w:fldChar w:fldCharType="begin"/>
            </w:r>
            <w:r>
              <w:rPr>
                <w:noProof/>
                <w:webHidden/>
              </w:rPr>
              <w:instrText xml:space="preserve"> PAGEREF _Toc190101889 \h </w:instrText>
            </w:r>
            <w:r>
              <w:rPr>
                <w:noProof/>
                <w:webHidden/>
              </w:rPr>
            </w:r>
            <w:r>
              <w:rPr>
                <w:noProof/>
                <w:webHidden/>
              </w:rPr>
              <w:fldChar w:fldCharType="separate"/>
            </w:r>
            <w:r>
              <w:rPr>
                <w:noProof/>
                <w:webHidden/>
              </w:rPr>
              <w:t>5</w:t>
            </w:r>
            <w:r>
              <w:rPr>
                <w:noProof/>
                <w:webHidden/>
              </w:rPr>
              <w:fldChar w:fldCharType="end"/>
            </w:r>
          </w:hyperlink>
        </w:p>
        <w:p w14:paraId="0F9EAFFA" w14:textId="605F9C25" w:rsidR="009E1813" w:rsidRDefault="009E1813">
          <w:pPr>
            <w:pStyle w:val="TOC1"/>
            <w:tabs>
              <w:tab w:val="right" w:leader="dot" w:pos="9350"/>
            </w:tabs>
            <w:rPr>
              <w:rFonts w:eastAsiaTheme="minorEastAsia"/>
              <w:noProof/>
              <w:kern w:val="2"/>
              <w:sz w:val="24"/>
              <w:szCs w:val="24"/>
              <w:lang w:val="en-GB" w:eastAsia="en-GB"/>
              <w14:ligatures w14:val="standardContextual"/>
            </w:rPr>
          </w:pPr>
          <w:hyperlink w:anchor="_Toc190101890" w:history="1">
            <w:r w:rsidRPr="00674653">
              <w:rPr>
                <w:rStyle w:val="Hyperlink"/>
                <w:caps/>
                <w:noProof/>
                <w:spacing w:val="10"/>
                <w:lang w:eastAsia="en-IN" w:bidi="hi-IN"/>
              </w:rPr>
              <w:t>CHAPTER 4: MY SPACE</w:t>
            </w:r>
            <w:r>
              <w:rPr>
                <w:noProof/>
                <w:webHidden/>
              </w:rPr>
              <w:tab/>
            </w:r>
            <w:r>
              <w:rPr>
                <w:noProof/>
                <w:webHidden/>
              </w:rPr>
              <w:fldChar w:fldCharType="begin"/>
            </w:r>
            <w:r>
              <w:rPr>
                <w:noProof/>
                <w:webHidden/>
              </w:rPr>
              <w:instrText xml:space="preserve"> PAGEREF _Toc190101890 \h </w:instrText>
            </w:r>
            <w:r>
              <w:rPr>
                <w:noProof/>
                <w:webHidden/>
              </w:rPr>
            </w:r>
            <w:r>
              <w:rPr>
                <w:noProof/>
                <w:webHidden/>
              </w:rPr>
              <w:fldChar w:fldCharType="separate"/>
            </w:r>
            <w:r>
              <w:rPr>
                <w:noProof/>
                <w:webHidden/>
              </w:rPr>
              <w:t>8</w:t>
            </w:r>
            <w:r>
              <w:rPr>
                <w:noProof/>
                <w:webHidden/>
              </w:rPr>
              <w:fldChar w:fldCharType="end"/>
            </w:r>
          </w:hyperlink>
        </w:p>
        <w:p w14:paraId="55D1CB28" w14:textId="12ADF034"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891" w:history="1">
            <w:r w:rsidRPr="00674653">
              <w:rPr>
                <w:rStyle w:val="Hyperlink"/>
                <w:noProof/>
              </w:rPr>
              <w:t>4.1 CALL US</w:t>
            </w:r>
            <w:r>
              <w:rPr>
                <w:noProof/>
                <w:webHidden/>
              </w:rPr>
              <w:tab/>
            </w:r>
            <w:r>
              <w:rPr>
                <w:noProof/>
                <w:webHidden/>
              </w:rPr>
              <w:fldChar w:fldCharType="begin"/>
            </w:r>
            <w:r>
              <w:rPr>
                <w:noProof/>
                <w:webHidden/>
              </w:rPr>
              <w:instrText xml:space="preserve"> PAGEREF _Toc190101891 \h </w:instrText>
            </w:r>
            <w:r>
              <w:rPr>
                <w:noProof/>
                <w:webHidden/>
              </w:rPr>
            </w:r>
            <w:r>
              <w:rPr>
                <w:noProof/>
                <w:webHidden/>
              </w:rPr>
              <w:fldChar w:fldCharType="separate"/>
            </w:r>
            <w:r>
              <w:rPr>
                <w:noProof/>
                <w:webHidden/>
              </w:rPr>
              <w:t>8</w:t>
            </w:r>
            <w:r>
              <w:rPr>
                <w:noProof/>
                <w:webHidden/>
              </w:rPr>
              <w:fldChar w:fldCharType="end"/>
            </w:r>
          </w:hyperlink>
        </w:p>
        <w:p w14:paraId="6C6BA65B" w14:textId="5CFBB68C"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892" w:history="1">
            <w:r w:rsidRPr="00674653">
              <w:rPr>
                <w:rStyle w:val="Hyperlink"/>
                <w:noProof/>
              </w:rPr>
              <w:t>4.2 REQUEST FOR COUNSELLING</w:t>
            </w:r>
            <w:r>
              <w:rPr>
                <w:noProof/>
                <w:webHidden/>
              </w:rPr>
              <w:tab/>
            </w:r>
            <w:r>
              <w:rPr>
                <w:noProof/>
                <w:webHidden/>
              </w:rPr>
              <w:fldChar w:fldCharType="begin"/>
            </w:r>
            <w:r>
              <w:rPr>
                <w:noProof/>
                <w:webHidden/>
              </w:rPr>
              <w:instrText xml:space="preserve"> PAGEREF _Toc190101892 \h </w:instrText>
            </w:r>
            <w:r>
              <w:rPr>
                <w:noProof/>
                <w:webHidden/>
              </w:rPr>
            </w:r>
            <w:r>
              <w:rPr>
                <w:noProof/>
                <w:webHidden/>
              </w:rPr>
              <w:fldChar w:fldCharType="separate"/>
            </w:r>
            <w:r>
              <w:rPr>
                <w:noProof/>
                <w:webHidden/>
              </w:rPr>
              <w:t>9</w:t>
            </w:r>
            <w:r>
              <w:rPr>
                <w:noProof/>
                <w:webHidden/>
              </w:rPr>
              <w:fldChar w:fldCharType="end"/>
            </w:r>
          </w:hyperlink>
        </w:p>
        <w:p w14:paraId="78D9CF51" w14:textId="2B7AE0AB"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893" w:history="1">
            <w:r w:rsidRPr="00674653">
              <w:rPr>
                <w:rStyle w:val="Hyperlink"/>
                <w:noProof/>
              </w:rPr>
              <w:t>4.3 MY DIARY</w:t>
            </w:r>
            <w:r>
              <w:rPr>
                <w:noProof/>
                <w:webHidden/>
              </w:rPr>
              <w:tab/>
            </w:r>
            <w:r>
              <w:rPr>
                <w:noProof/>
                <w:webHidden/>
              </w:rPr>
              <w:fldChar w:fldCharType="begin"/>
            </w:r>
            <w:r>
              <w:rPr>
                <w:noProof/>
                <w:webHidden/>
              </w:rPr>
              <w:instrText xml:space="preserve"> PAGEREF _Toc190101893 \h </w:instrText>
            </w:r>
            <w:r>
              <w:rPr>
                <w:noProof/>
                <w:webHidden/>
              </w:rPr>
            </w:r>
            <w:r>
              <w:rPr>
                <w:noProof/>
                <w:webHidden/>
              </w:rPr>
              <w:fldChar w:fldCharType="separate"/>
            </w:r>
            <w:r>
              <w:rPr>
                <w:noProof/>
                <w:webHidden/>
              </w:rPr>
              <w:t>11</w:t>
            </w:r>
            <w:r>
              <w:rPr>
                <w:noProof/>
                <w:webHidden/>
              </w:rPr>
              <w:fldChar w:fldCharType="end"/>
            </w:r>
          </w:hyperlink>
        </w:p>
        <w:p w14:paraId="56F343BF" w14:textId="0564473A"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894" w:history="1">
            <w:r w:rsidRPr="00674653">
              <w:rPr>
                <w:rStyle w:val="Hyperlink"/>
                <w:noProof/>
              </w:rPr>
              <w:t>4.4 MY CHILL SPOT</w:t>
            </w:r>
            <w:r>
              <w:rPr>
                <w:noProof/>
                <w:webHidden/>
              </w:rPr>
              <w:tab/>
            </w:r>
            <w:r>
              <w:rPr>
                <w:noProof/>
                <w:webHidden/>
              </w:rPr>
              <w:fldChar w:fldCharType="begin"/>
            </w:r>
            <w:r>
              <w:rPr>
                <w:noProof/>
                <w:webHidden/>
              </w:rPr>
              <w:instrText xml:space="preserve"> PAGEREF _Toc190101894 \h </w:instrText>
            </w:r>
            <w:r>
              <w:rPr>
                <w:noProof/>
                <w:webHidden/>
              </w:rPr>
            </w:r>
            <w:r>
              <w:rPr>
                <w:noProof/>
                <w:webHidden/>
              </w:rPr>
              <w:fldChar w:fldCharType="separate"/>
            </w:r>
            <w:r>
              <w:rPr>
                <w:noProof/>
                <w:webHidden/>
              </w:rPr>
              <w:t>12</w:t>
            </w:r>
            <w:r>
              <w:rPr>
                <w:noProof/>
                <w:webHidden/>
              </w:rPr>
              <w:fldChar w:fldCharType="end"/>
            </w:r>
          </w:hyperlink>
        </w:p>
        <w:p w14:paraId="4D7AD0D3" w14:textId="5BC9CBC3"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895" w:history="1">
            <w:r w:rsidRPr="00674653">
              <w:rPr>
                <w:rStyle w:val="Hyperlink"/>
                <w:noProof/>
              </w:rPr>
              <w:t>4.5 ARCADE</w:t>
            </w:r>
            <w:r>
              <w:rPr>
                <w:noProof/>
                <w:webHidden/>
              </w:rPr>
              <w:tab/>
            </w:r>
            <w:r>
              <w:rPr>
                <w:noProof/>
                <w:webHidden/>
              </w:rPr>
              <w:fldChar w:fldCharType="begin"/>
            </w:r>
            <w:r>
              <w:rPr>
                <w:noProof/>
                <w:webHidden/>
              </w:rPr>
              <w:instrText xml:space="preserve"> PAGEREF _Toc190101895 \h </w:instrText>
            </w:r>
            <w:r>
              <w:rPr>
                <w:noProof/>
                <w:webHidden/>
              </w:rPr>
            </w:r>
            <w:r>
              <w:rPr>
                <w:noProof/>
                <w:webHidden/>
              </w:rPr>
              <w:fldChar w:fldCharType="separate"/>
            </w:r>
            <w:r>
              <w:rPr>
                <w:noProof/>
                <w:webHidden/>
              </w:rPr>
              <w:t>13</w:t>
            </w:r>
            <w:r>
              <w:rPr>
                <w:noProof/>
                <w:webHidden/>
              </w:rPr>
              <w:fldChar w:fldCharType="end"/>
            </w:r>
          </w:hyperlink>
        </w:p>
        <w:p w14:paraId="7BAA11B4" w14:textId="5573154C"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896" w:history="1">
            <w:r w:rsidRPr="00674653">
              <w:rPr>
                <w:rStyle w:val="Hyperlink"/>
                <w:noProof/>
              </w:rPr>
              <w:t>4.6 U-MATTER MENTAL HEALTH CHATLINE</w:t>
            </w:r>
            <w:r>
              <w:rPr>
                <w:noProof/>
                <w:webHidden/>
              </w:rPr>
              <w:tab/>
            </w:r>
            <w:r>
              <w:rPr>
                <w:noProof/>
                <w:webHidden/>
              </w:rPr>
              <w:fldChar w:fldCharType="begin"/>
            </w:r>
            <w:r>
              <w:rPr>
                <w:noProof/>
                <w:webHidden/>
              </w:rPr>
              <w:instrText xml:space="preserve"> PAGEREF _Toc190101896 \h </w:instrText>
            </w:r>
            <w:r>
              <w:rPr>
                <w:noProof/>
                <w:webHidden/>
              </w:rPr>
            </w:r>
            <w:r>
              <w:rPr>
                <w:noProof/>
                <w:webHidden/>
              </w:rPr>
              <w:fldChar w:fldCharType="separate"/>
            </w:r>
            <w:r>
              <w:rPr>
                <w:noProof/>
                <w:webHidden/>
              </w:rPr>
              <w:t>14</w:t>
            </w:r>
            <w:r>
              <w:rPr>
                <w:noProof/>
                <w:webHidden/>
              </w:rPr>
              <w:fldChar w:fldCharType="end"/>
            </w:r>
          </w:hyperlink>
        </w:p>
        <w:p w14:paraId="46762B8A" w14:textId="2E97A31D" w:rsidR="009E1813" w:rsidRDefault="009E1813">
          <w:pPr>
            <w:pStyle w:val="TOC1"/>
            <w:tabs>
              <w:tab w:val="right" w:leader="dot" w:pos="9350"/>
            </w:tabs>
            <w:rPr>
              <w:rFonts w:eastAsiaTheme="minorEastAsia"/>
              <w:noProof/>
              <w:kern w:val="2"/>
              <w:sz w:val="24"/>
              <w:szCs w:val="24"/>
              <w:lang w:val="en-GB" w:eastAsia="en-GB"/>
              <w14:ligatures w14:val="standardContextual"/>
            </w:rPr>
          </w:pPr>
          <w:hyperlink w:anchor="_Toc190101897" w:history="1">
            <w:r w:rsidRPr="00674653">
              <w:rPr>
                <w:rStyle w:val="Hyperlink"/>
                <w:caps/>
                <w:noProof/>
                <w:spacing w:val="10"/>
                <w:lang w:eastAsia="en-IN" w:bidi="hi-IN"/>
              </w:rPr>
              <w:t>CHAPTER 5: INFORMATION KIOSK</w:t>
            </w:r>
            <w:r>
              <w:rPr>
                <w:noProof/>
                <w:webHidden/>
              </w:rPr>
              <w:tab/>
            </w:r>
            <w:r>
              <w:rPr>
                <w:noProof/>
                <w:webHidden/>
              </w:rPr>
              <w:fldChar w:fldCharType="begin"/>
            </w:r>
            <w:r>
              <w:rPr>
                <w:noProof/>
                <w:webHidden/>
              </w:rPr>
              <w:instrText xml:space="preserve"> PAGEREF _Toc190101897 \h </w:instrText>
            </w:r>
            <w:r>
              <w:rPr>
                <w:noProof/>
                <w:webHidden/>
              </w:rPr>
            </w:r>
            <w:r>
              <w:rPr>
                <w:noProof/>
                <w:webHidden/>
              </w:rPr>
              <w:fldChar w:fldCharType="separate"/>
            </w:r>
            <w:r>
              <w:rPr>
                <w:noProof/>
                <w:webHidden/>
              </w:rPr>
              <w:t>15</w:t>
            </w:r>
            <w:r>
              <w:rPr>
                <w:noProof/>
                <w:webHidden/>
              </w:rPr>
              <w:fldChar w:fldCharType="end"/>
            </w:r>
          </w:hyperlink>
        </w:p>
        <w:p w14:paraId="3E711E6E" w14:textId="17B51EE1"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898" w:history="1">
            <w:r w:rsidRPr="00674653">
              <w:rPr>
                <w:rStyle w:val="Hyperlink"/>
                <w:noProof/>
              </w:rPr>
              <w:t>5.1 MY RIGHTS</w:t>
            </w:r>
            <w:r>
              <w:rPr>
                <w:noProof/>
                <w:webHidden/>
              </w:rPr>
              <w:tab/>
            </w:r>
            <w:r>
              <w:rPr>
                <w:noProof/>
                <w:webHidden/>
              </w:rPr>
              <w:fldChar w:fldCharType="begin"/>
            </w:r>
            <w:r>
              <w:rPr>
                <w:noProof/>
                <w:webHidden/>
              </w:rPr>
              <w:instrText xml:space="preserve"> PAGEREF _Toc190101898 \h </w:instrText>
            </w:r>
            <w:r>
              <w:rPr>
                <w:noProof/>
                <w:webHidden/>
              </w:rPr>
            </w:r>
            <w:r>
              <w:rPr>
                <w:noProof/>
                <w:webHidden/>
              </w:rPr>
              <w:fldChar w:fldCharType="separate"/>
            </w:r>
            <w:r>
              <w:rPr>
                <w:noProof/>
                <w:webHidden/>
              </w:rPr>
              <w:t>15</w:t>
            </w:r>
            <w:r>
              <w:rPr>
                <w:noProof/>
                <w:webHidden/>
              </w:rPr>
              <w:fldChar w:fldCharType="end"/>
            </w:r>
          </w:hyperlink>
        </w:p>
        <w:p w14:paraId="14A93EE0" w14:textId="4362BB36"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899" w:history="1">
            <w:r w:rsidRPr="00674653">
              <w:rPr>
                <w:rStyle w:val="Hyperlink"/>
                <w:noProof/>
              </w:rPr>
              <w:t>5.2 PARENTING HUB</w:t>
            </w:r>
            <w:r>
              <w:rPr>
                <w:noProof/>
                <w:webHidden/>
              </w:rPr>
              <w:tab/>
            </w:r>
            <w:r>
              <w:rPr>
                <w:noProof/>
                <w:webHidden/>
              </w:rPr>
              <w:fldChar w:fldCharType="begin"/>
            </w:r>
            <w:r>
              <w:rPr>
                <w:noProof/>
                <w:webHidden/>
              </w:rPr>
              <w:instrText xml:space="preserve"> PAGEREF _Toc190101899 \h </w:instrText>
            </w:r>
            <w:r>
              <w:rPr>
                <w:noProof/>
                <w:webHidden/>
              </w:rPr>
            </w:r>
            <w:r>
              <w:rPr>
                <w:noProof/>
                <w:webHidden/>
              </w:rPr>
              <w:fldChar w:fldCharType="separate"/>
            </w:r>
            <w:r>
              <w:rPr>
                <w:noProof/>
                <w:webHidden/>
              </w:rPr>
              <w:t>16</w:t>
            </w:r>
            <w:r>
              <w:rPr>
                <w:noProof/>
                <w:webHidden/>
              </w:rPr>
              <w:fldChar w:fldCharType="end"/>
            </w:r>
          </w:hyperlink>
        </w:p>
        <w:p w14:paraId="3BDDD3D8" w14:textId="2AC4E078"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900" w:history="1">
            <w:r w:rsidRPr="00674653">
              <w:rPr>
                <w:rStyle w:val="Hyperlink"/>
                <w:noProof/>
              </w:rPr>
              <w:t>5.3 GOVERNMENT SERVICES</w:t>
            </w:r>
            <w:r>
              <w:rPr>
                <w:noProof/>
                <w:webHidden/>
              </w:rPr>
              <w:tab/>
            </w:r>
            <w:r>
              <w:rPr>
                <w:noProof/>
                <w:webHidden/>
              </w:rPr>
              <w:fldChar w:fldCharType="begin"/>
            </w:r>
            <w:r>
              <w:rPr>
                <w:noProof/>
                <w:webHidden/>
              </w:rPr>
              <w:instrText xml:space="preserve"> PAGEREF _Toc190101900 \h </w:instrText>
            </w:r>
            <w:r>
              <w:rPr>
                <w:noProof/>
                <w:webHidden/>
              </w:rPr>
            </w:r>
            <w:r>
              <w:rPr>
                <w:noProof/>
                <w:webHidden/>
              </w:rPr>
              <w:fldChar w:fldCharType="separate"/>
            </w:r>
            <w:r>
              <w:rPr>
                <w:noProof/>
                <w:webHidden/>
              </w:rPr>
              <w:t>17</w:t>
            </w:r>
            <w:r>
              <w:rPr>
                <w:noProof/>
                <w:webHidden/>
              </w:rPr>
              <w:fldChar w:fldCharType="end"/>
            </w:r>
          </w:hyperlink>
        </w:p>
        <w:p w14:paraId="4814CF59" w14:textId="520DB0A3"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901" w:history="1">
            <w:r w:rsidRPr="00674653">
              <w:rPr>
                <w:rStyle w:val="Hyperlink"/>
                <w:noProof/>
              </w:rPr>
              <w:t>5.4 RESOURCES</w:t>
            </w:r>
            <w:r>
              <w:rPr>
                <w:noProof/>
                <w:webHidden/>
              </w:rPr>
              <w:tab/>
            </w:r>
            <w:r>
              <w:rPr>
                <w:noProof/>
                <w:webHidden/>
              </w:rPr>
              <w:fldChar w:fldCharType="begin"/>
            </w:r>
            <w:r>
              <w:rPr>
                <w:noProof/>
                <w:webHidden/>
              </w:rPr>
              <w:instrText xml:space="preserve"> PAGEREF _Toc190101901 \h </w:instrText>
            </w:r>
            <w:r>
              <w:rPr>
                <w:noProof/>
                <w:webHidden/>
              </w:rPr>
            </w:r>
            <w:r>
              <w:rPr>
                <w:noProof/>
                <w:webHidden/>
              </w:rPr>
              <w:fldChar w:fldCharType="separate"/>
            </w:r>
            <w:r>
              <w:rPr>
                <w:noProof/>
                <w:webHidden/>
              </w:rPr>
              <w:t>18</w:t>
            </w:r>
            <w:r>
              <w:rPr>
                <w:noProof/>
                <w:webHidden/>
              </w:rPr>
              <w:fldChar w:fldCharType="end"/>
            </w:r>
          </w:hyperlink>
        </w:p>
        <w:p w14:paraId="616366EA" w14:textId="7E564F03"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902" w:history="1">
            <w:r w:rsidRPr="00674653">
              <w:rPr>
                <w:rStyle w:val="Hyperlink"/>
                <w:noProof/>
              </w:rPr>
              <w:t>5.5 MYCHILD HELPLINE</w:t>
            </w:r>
            <w:r>
              <w:rPr>
                <w:noProof/>
                <w:webHidden/>
              </w:rPr>
              <w:tab/>
            </w:r>
            <w:r>
              <w:rPr>
                <w:noProof/>
                <w:webHidden/>
              </w:rPr>
              <w:fldChar w:fldCharType="begin"/>
            </w:r>
            <w:r>
              <w:rPr>
                <w:noProof/>
                <w:webHidden/>
              </w:rPr>
              <w:instrText xml:space="preserve"> PAGEREF _Toc190101902 \h </w:instrText>
            </w:r>
            <w:r>
              <w:rPr>
                <w:noProof/>
                <w:webHidden/>
              </w:rPr>
            </w:r>
            <w:r>
              <w:rPr>
                <w:noProof/>
                <w:webHidden/>
              </w:rPr>
              <w:fldChar w:fldCharType="separate"/>
            </w:r>
            <w:r>
              <w:rPr>
                <w:noProof/>
                <w:webHidden/>
              </w:rPr>
              <w:t>19</w:t>
            </w:r>
            <w:r>
              <w:rPr>
                <w:noProof/>
                <w:webHidden/>
              </w:rPr>
              <w:fldChar w:fldCharType="end"/>
            </w:r>
          </w:hyperlink>
        </w:p>
        <w:p w14:paraId="3D701A31" w14:textId="3B80D9AA" w:rsidR="009E1813" w:rsidRDefault="009E1813">
          <w:pPr>
            <w:pStyle w:val="TOC2"/>
            <w:tabs>
              <w:tab w:val="right" w:leader="dot" w:pos="9350"/>
            </w:tabs>
            <w:rPr>
              <w:rFonts w:eastAsiaTheme="minorEastAsia"/>
              <w:noProof/>
              <w:kern w:val="2"/>
              <w:sz w:val="24"/>
              <w:szCs w:val="24"/>
              <w:lang w:val="en-GB" w:eastAsia="en-GB"/>
              <w14:ligatures w14:val="standardContextual"/>
            </w:rPr>
          </w:pPr>
          <w:hyperlink w:anchor="_Toc190101903" w:history="1">
            <w:r w:rsidRPr="00674653">
              <w:rPr>
                <w:rStyle w:val="Hyperlink"/>
                <w:noProof/>
              </w:rPr>
              <w:t>5.6 UNICEF EASTERN CARIBBEAN AREA</w:t>
            </w:r>
            <w:r>
              <w:rPr>
                <w:noProof/>
                <w:webHidden/>
              </w:rPr>
              <w:tab/>
            </w:r>
            <w:r>
              <w:rPr>
                <w:noProof/>
                <w:webHidden/>
              </w:rPr>
              <w:fldChar w:fldCharType="begin"/>
            </w:r>
            <w:r>
              <w:rPr>
                <w:noProof/>
                <w:webHidden/>
              </w:rPr>
              <w:instrText xml:space="preserve"> PAGEREF _Toc190101903 \h </w:instrText>
            </w:r>
            <w:r>
              <w:rPr>
                <w:noProof/>
                <w:webHidden/>
              </w:rPr>
            </w:r>
            <w:r>
              <w:rPr>
                <w:noProof/>
                <w:webHidden/>
              </w:rPr>
              <w:fldChar w:fldCharType="separate"/>
            </w:r>
            <w:r>
              <w:rPr>
                <w:noProof/>
                <w:webHidden/>
              </w:rPr>
              <w:t>20</w:t>
            </w:r>
            <w:r>
              <w:rPr>
                <w:noProof/>
                <w:webHidden/>
              </w:rPr>
              <w:fldChar w:fldCharType="end"/>
            </w:r>
          </w:hyperlink>
        </w:p>
        <w:p w14:paraId="10A994F5" w14:textId="267BAED8" w:rsidR="009E1813" w:rsidRDefault="009E1813">
          <w:pPr>
            <w:pStyle w:val="TOC1"/>
            <w:tabs>
              <w:tab w:val="right" w:leader="dot" w:pos="9350"/>
            </w:tabs>
            <w:rPr>
              <w:rFonts w:eastAsiaTheme="minorEastAsia"/>
              <w:noProof/>
              <w:kern w:val="2"/>
              <w:sz w:val="24"/>
              <w:szCs w:val="24"/>
              <w:lang w:val="en-GB" w:eastAsia="en-GB"/>
              <w14:ligatures w14:val="standardContextual"/>
            </w:rPr>
          </w:pPr>
          <w:hyperlink w:anchor="_Toc190101904" w:history="1">
            <w:r w:rsidRPr="00674653">
              <w:rPr>
                <w:rStyle w:val="Hyperlink"/>
                <w:caps/>
                <w:noProof/>
                <w:spacing w:val="10"/>
                <w:lang w:eastAsia="en-IN" w:bidi="hi-IN"/>
              </w:rPr>
              <w:t>CHAPTER 6: HELPING HAND</w:t>
            </w:r>
            <w:r>
              <w:rPr>
                <w:noProof/>
                <w:webHidden/>
              </w:rPr>
              <w:tab/>
            </w:r>
            <w:r>
              <w:rPr>
                <w:noProof/>
                <w:webHidden/>
              </w:rPr>
              <w:fldChar w:fldCharType="begin"/>
            </w:r>
            <w:r>
              <w:rPr>
                <w:noProof/>
                <w:webHidden/>
              </w:rPr>
              <w:instrText xml:space="preserve"> PAGEREF _Toc190101904 \h </w:instrText>
            </w:r>
            <w:r>
              <w:rPr>
                <w:noProof/>
                <w:webHidden/>
              </w:rPr>
            </w:r>
            <w:r>
              <w:rPr>
                <w:noProof/>
                <w:webHidden/>
              </w:rPr>
              <w:fldChar w:fldCharType="separate"/>
            </w:r>
            <w:r>
              <w:rPr>
                <w:noProof/>
                <w:webHidden/>
              </w:rPr>
              <w:t>21</w:t>
            </w:r>
            <w:r>
              <w:rPr>
                <w:noProof/>
                <w:webHidden/>
              </w:rPr>
              <w:fldChar w:fldCharType="end"/>
            </w:r>
          </w:hyperlink>
        </w:p>
        <w:p w14:paraId="54C43599" w14:textId="7F9AA721" w:rsidR="009E1813" w:rsidRDefault="009E1813">
          <w:pPr>
            <w:pStyle w:val="TOC1"/>
            <w:tabs>
              <w:tab w:val="right" w:leader="dot" w:pos="9350"/>
            </w:tabs>
            <w:rPr>
              <w:rFonts w:eastAsiaTheme="minorEastAsia"/>
              <w:noProof/>
              <w:kern w:val="2"/>
              <w:sz w:val="24"/>
              <w:szCs w:val="24"/>
              <w:lang w:val="en-GB" w:eastAsia="en-GB"/>
              <w14:ligatures w14:val="standardContextual"/>
            </w:rPr>
          </w:pPr>
          <w:hyperlink w:anchor="_Toc190101905" w:history="1">
            <w:r w:rsidRPr="00674653">
              <w:rPr>
                <w:rStyle w:val="Hyperlink"/>
                <w:caps/>
                <w:noProof/>
                <w:spacing w:val="10"/>
                <w:lang w:eastAsia="en-IN" w:bidi="hi-IN"/>
              </w:rPr>
              <w:t>CHAPTER 7: NOTIFICATION</w:t>
            </w:r>
            <w:r>
              <w:rPr>
                <w:noProof/>
                <w:webHidden/>
              </w:rPr>
              <w:tab/>
            </w:r>
            <w:r>
              <w:rPr>
                <w:noProof/>
                <w:webHidden/>
              </w:rPr>
              <w:fldChar w:fldCharType="begin"/>
            </w:r>
            <w:r>
              <w:rPr>
                <w:noProof/>
                <w:webHidden/>
              </w:rPr>
              <w:instrText xml:space="preserve"> PAGEREF _Toc190101905 \h </w:instrText>
            </w:r>
            <w:r>
              <w:rPr>
                <w:noProof/>
                <w:webHidden/>
              </w:rPr>
            </w:r>
            <w:r>
              <w:rPr>
                <w:noProof/>
                <w:webHidden/>
              </w:rPr>
              <w:fldChar w:fldCharType="separate"/>
            </w:r>
            <w:r>
              <w:rPr>
                <w:noProof/>
                <w:webHidden/>
              </w:rPr>
              <w:t>22</w:t>
            </w:r>
            <w:r>
              <w:rPr>
                <w:noProof/>
                <w:webHidden/>
              </w:rPr>
              <w:fldChar w:fldCharType="end"/>
            </w:r>
          </w:hyperlink>
        </w:p>
        <w:p w14:paraId="06490A13" w14:textId="6C0B780F" w:rsidR="009E1813" w:rsidRDefault="009E1813">
          <w:pPr>
            <w:pStyle w:val="TOC1"/>
            <w:tabs>
              <w:tab w:val="right" w:leader="dot" w:pos="9350"/>
            </w:tabs>
            <w:rPr>
              <w:rFonts w:eastAsiaTheme="minorEastAsia"/>
              <w:noProof/>
              <w:kern w:val="2"/>
              <w:sz w:val="24"/>
              <w:szCs w:val="24"/>
              <w:lang w:val="en-GB" w:eastAsia="en-GB"/>
              <w14:ligatures w14:val="standardContextual"/>
            </w:rPr>
          </w:pPr>
          <w:hyperlink w:anchor="_Toc190101906" w:history="1">
            <w:r w:rsidRPr="00674653">
              <w:rPr>
                <w:rStyle w:val="Hyperlink"/>
                <w:caps/>
                <w:noProof/>
                <w:spacing w:val="10"/>
                <w:lang w:eastAsia="en-IN" w:bidi="hi-IN"/>
              </w:rPr>
              <w:t>CHAPTER 8: ACCESSIBILITY</w:t>
            </w:r>
            <w:r>
              <w:rPr>
                <w:noProof/>
                <w:webHidden/>
              </w:rPr>
              <w:tab/>
            </w:r>
            <w:r>
              <w:rPr>
                <w:noProof/>
                <w:webHidden/>
              </w:rPr>
              <w:fldChar w:fldCharType="begin"/>
            </w:r>
            <w:r>
              <w:rPr>
                <w:noProof/>
                <w:webHidden/>
              </w:rPr>
              <w:instrText xml:space="preserve"> PAGEREF _Toc190101906 \h </w:instrText>
            </w:r>
            <w:r>
              <w:rPr>
                <w:noProof/>
                <w:webHidden/>
              </w:rPr>
            </w:r>
            <w:r>
              <w:rPr>
                <w:noProof/>
                <w:webHidden/>
              </w:rPr>
              <w:fldChar w:fldCharType="separate"/>
            </w:r>
            <w:r>
              <w:rPr>
                <w:noProof/>
                <w:webHidden/>
              </w:rPr>
              <w:t>23</w:t>
            </w:r>
            <w:r>
              <w:rPr>
                <w:noProof/>
                <w:webHidden/>
              </w:rPr>
              <w:fldChar w:fldCharType="end"/>
            </w:r>
          </w:hyperlink>
        </w:p>
        <w:p w14:paraId="3B142610" w14:textId="35B0E1B4" w:rsidR="009E1813" w:rsidRDefault="009E1813">
          <w:pPr>
            <w:pStyle w:val="TOC1"/>
            <w:tabs>
              <w:tab w:val="right" w:leader="dot" w:pos="9350"/>
            </w:tabs>
            <w:rPr>
              <w:rFonts w:eastAsiaTheme="minorEastAsia"/>
              <w:noProof/>
              <w:kern w:val="2"/>
              <w:sz w:val="24"/>
              <w:szCs w:val="24"/>
              <w:lang w:val="en-GB" w:eastAsia="en-GB"/>
              <w14:ligatures w14:val="standardContextual"/>
            </w:rPr>
          </w:pPr>
          <w:hyperlink w:anchor="_Toc190101907" w:history="1">
            <w:r w:rsidRPr="00674653">
              <w:rPr>
                <w:rStyle w:val="Hyperlink"/>
                <w:caps/>
                <w:noProof/>
                <w:spacing w:val="10"/>
                <w:lang w:eastAsia="en-IN" w:bidi="hi-IN"/>
              </w:rPr>
              <w:t>CHAPTER 9: SETTINGS</w:t>
            </w:r>
            <w:r>
              <w:rPr>
                <w:noProof/>
                <w:webHidden/>
              </w:rPr>
              <w:tab/>
            </w:r>
            <w:r>
              <w:rPr>
                <w:noProof/>
                <w:webHidden/>
              </w:rPr>
              <w:fldChar w:fldCharType="begin"/>
            </w:r>
            <w:r>
              <w:rPr>
                <w:noProof/>
                <w:webHidden/>
              </w:rPr>
              <w:instrText xml:space="preserve"> PAGEREF _Toc190101907 \h </w:instrText>
            </w:r>
            <w:r>
              <w:rPr>
                <w:noProof/>
                <w:webHidden/>
              </w:rPr>
            </w:r>
            <w:r>
              <w:rPr>
                <w:noProof/>
                <w:webHidden/>
              </w:rPr>
              <w:fldChar w:fldCharType="separate"/>
            </w:r>
            <w:r>
              <w:rPr>
                <w:noProof/>
                <w:webHidden/>
              </w:rPr>
              <w:t>24</w:t>
            </w:r>
            <w:r>
              <w:rPr>
                <w:noProof/>
                <w:webHidden/>
              </w:rPr>
              <w:fldChar w:fldCharType="end"/>
            </w:r>
          </w:hyperlink>
        </w:p>
        <w:p w14:paraId="28142640" w14:textId="0F04FF45" w:rsidR="009771AD" w:rsidRPr="002F4493" w:rsidRDefault="009771AD" w:rsidP="004E0B02">
          <w:pPr>
            <w:spacing w:line="360" w:lineRule="auto"/>
            <w:jc w:val="both"/>
            <w:rPr>
              <w:rFonts w:cstheme="minorHAnsi"/>
            </w:rPr>
          </w:pPr>
          <w:r w:rsidRPr="002F4493">
            <w:rPr>
              <w:rFonts w:cstheme="minorHAnsi"/>
              <w:b/>
              <w:bCs/>
              <w:noProof/>
            </w:rPr>
            <w:fldChar w:fldCharType="end"/>
          </w:r>
        </w:p>
      </w:sdtContent>
    </w:sdt>
    <w:p w14:paraId="280C20BF" w14:textId="32DBBC4C" w:rsidR="000161F1" w:rsidRPr="002F4493" w:rsidRDefault="000161F1" w:rsidP="004E0B02">
      <w:pPr>
        <w:jc w:val="both"/>
        <w:rPr>
          <w:rFonts w:cstheme="minorHAnsi"/>
        </w:rPr>
      </w:pPr>
      <w:r w:rsidRPr="002F4493">
        <w:rPr>
          <w:rFonts w:cstheme="minorHAnsi"/>
        </w:rPr>
        <w:br w:type="page"/>
      </w:r>
    </w:p>
    <w:p w14:paraId="7450FB67" w14:textId="6C6CFC21" w:rsidR="008F0ECC" w:rsidRPr="00777F62" w:rsidRDefault="008F0ECC" w:rsidP="00DE49CF">
      <w:pPr>
        <w:pStyle w:val="Heading1"/>
        <w:pBdr>
          <w:left w:val="single" w:sz="12" w:space="12" w:color="ED7D31" w:themeColor="accent2"/>
        </w:pBdr>
        <w:spacing w:before="100" w:beforeAutospacing="1" w:after="100" w:afterAutospacing="1" w:line="240" w:lineRule="auto"/>
        <w:ind w:right="547"/>
        <w:jc w:val="both"/>
        <w:rPr>
          <w:caps/>
          <w:color w:val="002060"/>
          <w:spacing w:val="10"/>
          <w:sz w:val="40"/>
          <w:szCs w:val="36"/>
          <w:lang w:eastAsia="en-IN" w:bidi="hi-IN"/>
        </w:rPr>
      </w:pPr>
      <w:bookmarkStart w:id="0" w:name="_Toc26138827"/>
      <w:bookmarkStart w:id="1" w:name="_Toc190101887"/>
      <w:r w:rsidRPr="00777F62">
        <w:rPr>
          <w:caps/>
          <w:color w:val="002060"/>
          <w:spacing w:val="10"/>
          <w:sz w:val="40"/>
          <w:szCs w:val="36"/>
          <w:lang w:eastAsia="en-IN" w:bidi="hi-IN"/>
        </w:rPr>
        <w:lastRenderedPageBreak/>
        <w:t>CHAPTER 1: I</w:t>
      </w:r>
      <w:bookmarkEnd w:id="0"/>
      <w:r w:rsidR="006515F4" w:rsidRPr="00777F62">
        <w:rPr>
          <w:caps/>
          <w:color w:val="002060"/>
          <w:spacing w:val="10"/>
          <w:sz w:val="40"/>
          <w:szCs w:val="36"/>
          <w:lang w:eastAsia="en-IN" w:bidi="hi-IN"/>
        </w:rPr>
        <w:t>NTRODUCTION</w:t>
      </w:r>
      <w:bookmarkEnd w:id="1"/>
      <w:r w:rsidRPr="00777F62">
        <w:rPr>
          <w:caps/>
          <w:color w:val="002060"/>
          <w:spacing w:val="10"/>
          <w:sz w:val="40"/>
          <w:szCs w:val="36"/>
          <w:lang w:eastAsia="en-IN" w:bidi="hi-IN"/>
        </w:rPr>
        <w:t xml:space="preserve"> </w:t>
      </w:r>
    </w:p>
    <w:p w14:paraId="7018BA50" w14:textId="23F5AB1F" w:rsidR="007965AC" w:rsidRPr="007965AC" w:rsidRDefault="007965AC" w:rsidP="007965AC">
      <w:pPr>
        <w:spacing w:after="280" w:line="360" w:lineRule="auto"/>
        <w:jc w:val="both"/>
        <w:rPr>
          <w:sz w:val="24"/>
          <w:szCs w:val="24"/>
        </w:rPr>
      </w:pPr>
      <w:r w:rsidRPr="007965AC">
        <w:rPr>
          <w:sz w:val="24"/>
          <w:szCs w:val="24"/>
        </w:rPr>
        <w:t xml:space="preserve">The </w:t>
      </w:r>
      <w:r w:rsidR="00E32A93" w:rsidRPr="00001BE1">
        <w:rPr>
          <w:sz w:val="24"/>
          <w:szCs w:val="24"/>
        </w:rPr>
        <w:t>MyChild Helpline</w:t>
      </w:r>
      <w:r w:rsidR="00E32A93" w:rsidRPr="007965AC">
        <w:rPr>
          <w:sz w:val="24"/>
          <w:szCs w:val="24"/>
        </w:rPr>
        <w:t xml:space="preserve"> </w:t>
      </w:r>
      <w:r w:rsidRPr="007965AC">
        <w:rPr>
          <w:sz w:val="24"/>
          <w:szCs w:val="24"/>
        </w:rPr>
        <w:t>mobile application is developed for both the Apple and Android mobile phones and available at App Store and Play Store for download. It comprises of the following modules:</w:t>
      </w:r>
    </w:p>
    <w:p w14:paraId="7FB08598" w14:textId="77777777" w:rsidR="007965AC" w:rsidRPr="00A11363" w:rsidRDefault="007965AC" w:rsidP="00E32A93">
      <w:pPr>
        <w:numPr>
          <w:ilvl w:val="0"/>
          <w:numId w:val="31"/>
        </w:numPr>
        <w:pBdr>
          <w:top w:val="nil"/>
          <w:left w:val="nil"/>
          <w:bottom w:val="nil"/>
          <w:right w:val="nil"/>
          <w:between w:val="nil"/>
        </w:pBdr>
        <w:spacing w:beforeAutospacing="1" w:after="0" w:afterAutospacing="1" w:line="276" w:lineRule="auto"/>
        <w:jc w:val="both"/>
        <w:rPr>
          <w:sz w:val="24"/>
          <w:szCs w:val="24"/>
        </w:rPr>
      </w:pPr>
      <w:r w:rsidRPr="00A11363">
        <w:rPr>
          <w:sz w:val="24"/>
          <w:szCs w:val="24"/>
        </w:rPr>
        <w:t>Register</w:t>
      </w:r>
    </w:p>
    <w:p w14:paraId="32022636" w14:textId="77777777" w:rsidR="007965AC" w:rsidRPr="00A11363" w:rsidRDefault="007965AC" w:rsidP="00E32A93">
      <w:pPr>
        <w:numPr>
          <w:ilvl w:val="0"/>
          <w:numId w:val="31"/>
        </w:numPr>
        <w:pBdr>
          <w:top w:val="nil"/>
          <w:left w:val="nil"/>
          <w:bottom w:val="nil"/>
          <w:right w:val="nil"/>
          <w:between w:val="nil"/>
        </w:pBdr>
        <w:spacing w:before="100" w:beforeAutospacing="1" w:after="0" w:line="276" w:lineRule="auto"/>
        <w:jc w:val="both"/>
        <w:rPr>
          <w:sz w:val="24"/>
          <w:szCs w:val="24"/>
        </w:rPr>
      </w:pPr>
      <w:r w:rsidRPr="00A11363">
        <w:rPr>
          <w:sz w:val="24"/>
          <w:szCs w:val="24"/>
        </w:rPr>
        <w:t>My Space</w:t>
      </w:r>
    </w:p>
    <w:p w14:paraId="1780A130"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Call Us</w:t>
      </w:r>
    </w:p>
    <w:p w14:paraId="3CB4716D"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Request for Counselling</w:t>
      </w:r>
    </w:p>
    <w:p w14:paraId="717024E8"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My Diary</w:t>
      </w:r>
    </w:p>
    <w:p w14:paraId="7644CEF7"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My Chill Spot</w:t>
      </w:r>
    </w:p>
    <w:p w14:paraId="48C4CF25"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Arcade</w:t>
      </w:r>
    </w:p>
    <w:p w14:paraId="414B8A32"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U Matter Mental Health Chatline</w:t>
      </w:r>
    </w:p>
    <w:p w14:paraId="0A016C25" w14:textId="77777777" w:rsidR="007965AC" w:rsidRPr="00A11363" w:rsidRDefault="007965AC" w:rsidP="00E32A93">
      <w:pPr>
        <w:numPr>
          <w:ilvl w:val="0"/>
          <w:numId w:val="31"/>
        </w:numPr>
        <w:pBdr>
          <w:top w:val="nil"/>
          <w:left w:val="nil"/>
          <w:bottom w:val="nil"/>
          <w:right w:val="nil"/>
          <w:between w:val="nil"/>
        </w:pBdr>
        <w:spacing w:after="0" w:line="276" w:lineRule="auto"/>
        <w:jc w:val="both"/>
        <w:rPr>
          <w:sz w:val="24"/>
          <w:szCs w:val="24"/>
        </w:rPr>
      </w:pPr>
      <w:r w:rsidRPr="00A11363">
        <w:rPr>
          <w:sz w:val="24"/>
          <w:szCs w:val="24"/>
        </w:rPr>
        <w:t>Information Kiosk</w:t>
      </w:r>
    </w:p>
    <w:p w14:paraId="739E81F5"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My Rights</w:t>
      </w:r>
    </w:p>
    <w:p w14:paraId="22EC8EE3"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The Parenting Hub</w:t>
      </w:r>
    </w:p>
    <w:p w14:paraId="6832701B"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Government Services</w:t>
      </w:r>
    </w:p>
    <w:p w14:paraId="7203AD3F"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Resources</w:t>
      </w:r>
    </w:p>
    <w:p w14:paraId="121A4A3E"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My Child Helpline</w:t>
      </w:r>
    </w:p>
    <w:p w14:paraId="159EE5D9"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Nearby Places</w:t>
      </w:r>
    </w:p>
    <w:p w14:paraId="0BE46797" w14:textId="77777777" w:rsidR="007965AC" w:rsidRPr="00A11363" w:rsidRDefault="007965AC" w:rsidP="00E32A93">
      <w:pPr>
        <w:numPr>
          <w:ilvl w:val="1"/>
          <w:numId w:val="32"/>
        </w:numPr>
        <w:pBdr>
          <w:top w:val="nil"/>
          <w:left w:val="nil"/>
          <w:bottom w:val="nil"/>
          <w:right w:val="nil"/>
          <w:between w:val="nil"/>
        </w:pBdr>
        <w:spacing w:beforeAutospacing="1" w:after="0" w:afterAutospacing="1" w:line="276" w:lineRule="auto"/>
        <w:ind w:left="1080"/>
        <w:jc w:val="both"/>
        <w:rPr>
          <w:sz w:val="24"/>
          <w:szCs w:val="24"/>
        </w:rPr>
      </w:pPr>
      <w:r w:rsidRPr="00A11363">
        <w:rPr>
          <w:sz w:val="24"/>
          <w:szCs w:val="24"/>
        </w:rPr>
        <w:t>UNICEF Eastern Caribbean Areas</w:t>
      </w:r>
    </w:p>
    <w:p w14:paraId="5466B058" w14:textId="77777777" w:rsidR="007965AC" w:rsidRPr="00A11363" w:rsidRDefault="007965AC" w:rsidP="00E32A93">
      <w:pPr>
        <w:numPr>
          <w:ilvl w:val="0"/>
          <w:numId w:val="31"/>
        </w:numPr>
        <w:pBdr>
          <w:top w:val="nil"/>
          <w:left w:val="nil"/>
          <w:bottom w:val="nil"/>
          <w:right w:val="nil"/>
          <w:between w:val="nil"/>
        </w:pBdr>
        <w:spacing w:beforeAutospacing="1" w:after="0" w:afterAutospacing="1" w:line="276" w:lineRule="auto"/>
        <w:jc w:val="both"/>
        <w:rPr>
          <w:sz w:val="24"/>
          <w:szCs w:val="24"/>
        </w:rPr>
      </w:pPr>
      <w:r w:rsidRPr="00A11363">
        <w:rPr>
          <w:sz w:val="24"/>
          <w:szCs w:val="24"/>
        </w:rPr>
        <w:t>Helping Hand</w:t>
      </w:r>
    </w:p>
    <w:p w14:paraId="02880B6C" w14:textId="77777777" w:rsidR="007965AC" w:rsidRPr="00A11363" w:rsidRDefault="007965AC" w:rsidP="00E32A93">
      <w:pPr>
        <w:numPr>
          <w:ilvl w:val="0"/>
          <w:numId w:val="31"/>
        </w:numPr>
        <w:pBdr>
          <w:top w:val="nil"/>
          <w:left w:val="nil"/>
          <w:bottom w:val="nil"/>
          <w:right w:val="nil"/>
          <w:between w:val="nil"/>
        </w:pBdr>
        <w:spacing w:beforeAutospacing="1" w:after="0" w:afterAutospacing="1" w:line="276" w:lineRule="auto"/>
        <w:jc w:val="both"/>
        <w:rPr>
          <w:sz w:val="24"/>
          <w:szCs w:val="24"/>
        </w:rPr>
      </w:pPr>
      <w:r w:rsidRPr="00A11363">
        <w:rPr>
          <w:sz w:val="24"/>
          <w:szCs w:val="24"/>
        </w:rPr>
        <w:t>Notifications</w:t>
      </w:r>
    </w:p>
    <w:p w14:paraId="37792FA2" w14:textId="77777777" w:rsidR="007965AC" w:rsidRPr="00A11363" w:rsidRDefault="007965AC" w:rsidP="00E32A93">
      <w:pPr>
        <w:numPr>
          <w:ilvl w:val="0"/>
          <w:numId w:val="31"/>
        </w:numPr>
        <w:pBdr>
          <w:top w:val="nil"/>
          <w:left w:val="nil"/>
          <w:bottom w:val="nil"/>
          <w:right w:val="nil"/>
          <w:between w:val="nil"/>
        </w:pBdr>
        <w:spacing w:beforeAutospacing="1" w:after="0" w:afterAutospacing="1" w:line="276" w:lineRule="auto"/>
        <w:jc w:val="both"/>
        <w:rPr>
          <w:sz w:val="24"/>
          <w:szCs w:val="24"/>
        </w:rPr>
      </w:pPr>
      <w:r w:rsidRPr="00A11363">
        <w:rPr>
          <w:sz w:val="24"/>
          <w:szCs w:val="24"/>
        </w:rPr>
        <w:t>Accessibility</w:t>
      </w:r>
    </w:p>
    <w:p w14:paraId="3F1A5417" w14:textId="7EA267E8" w:rsidR="007965AC" w:rsidRPr="00A11363" w:rsidRDefault="007965AC" w:rsidP="00E32A93">
      <w:pPr>
        <w:numPr>
          <w:ilvl w:val="0"/>
          <w:numId w:val="31"/>
        </w:numPr>
        <w:pBdr>
          <w:top w:val="nil"/>
          <w:left w:val="nil"/>
          <w:bottom w:val="nil"/>
          <w:right w:val="nil"/>
          <w:between w:val="nil"/>
        </w:pBdr>
        <w:spacing w:beforeAutospacing="1" w:after="0" w:afterAutospacing="1" w:line="276" w:lineRule="auto"/>
        <w:jc w:val="both"/>
        <w:rPr>
          <w:sz w:val="24"/>
          <w:szCs w:val="24"/>
        </w:rPr>
      </w:pPr>
      <w:r w:rsidRPr="00A11363">
        <w:rPr>
          <w:sz w:val="24"/>
          <w:szCs w:val="24"/>
        </w:rPr>
        <w:t>Settings</w:t>
      </w:r>
    </w:p>
    <w:p w14:paraId="1F06D124" w14:textId="51816BE6" w:rsidR="00A11363" w:rsidRDefault="00A11363" w:rsidP="00A11363">
      <w:pPr>
        <w:spacing w:before="80" w:after="240" w:line="360" w:lineRule="auto"/>
        <w:ind w:right="40"/>
        <w:contextualSpacing/>
        <w:jc w:val="both"/>
        <w:rPr>
          <w:rFonts w:eastAsia="Calibri" w:cstheme="minorHAnsi"/>
          <w:sz w:val="24"/>
          <w:szCs w:val="24"/>
        </w:rPr>
      </w:pPr>
      <w:r w:rsidRPr="00A11363">
        <w:rPr>
          <w:rFonts w:cstheme="minorHAnsi"/>
          <w:sz w:val="24"/>
          <w:szCs w:val="24"/>
        </w:rPr>
        <w:t>This user guide provides instructions to help users understand and navigate the MyChild helpline mobile application. From Chapter 3 onwards, it explains the steps to use the various modules.</w:t>
      </w:r>
      <w:r>
        <w:rPr>
          <w:rFonts w:eastAsia="Calibri" w:cstheme="minorHAnsi"/>
          <w:sz w:val="24"/>
          <w:szCs w:val="24"/>
        </w:rPr>
        <w:br w:type="page"/>
      </w:r>
    </w:p>
    <w:p w14:paraId="068FF342" w14:textId="59EF6E99" w:rsidR="00F5478F" w:rsidRPr="00777F62" w:rsidRDefault="00F5478F" w:rsidP="00DE49CF">
      <w:pPr>
        <w:pStyle w:val="Heading1"/>
        <w:pBdr>
          <w:left w:val="single" w:sz="12" w:space="12" w:color="ED7D31" w:themeColor="accent2"/>
        </w:pBdr>
        <w:spacing w:before="100" w:beforeAutospacing="1" w:after="100" w:afterAutospacing="1" w:line="240" w:lineRule="auto"/>
        <w:ind w:right="547"/>
        <w:jc w:val="both"/>
        <w:rPr>
          <w:caps/>
          <w:color w:val="002060"/>
          <w:spacing w:val="10"/>
          <w:sz w:val="40"/>
          <w:szCs w:val="36"/>
          <w:lang w:eastAsia="en-IN" w:bidi="hi-IN"/>
        </w:rPr>
      </w:pPr>
      <w:bookmarkStart w:id="2" w:name="_Toc190101888"/>
      <w:r w:rsidRPr="00777F62">
        <w:rPr>
          <w:caps/>
          <w:color w:val="002060"/>
          <w:spacing w:val="10"/>
          <w:sz w:val="40"/>
          <w:szCs w:val="36"/>
          <w:lang w:eastAsia="en-IN" w:bidi="hi-IN"/>
        </w:rPr>
        <w:lastRenderedPageBreak/>
        <w:t xml:space="preserve">CHAPTER </w:t>
      </w:r>
      <w:r w:rsidR="006515F4" w:rsidRPr="00777F62">
        <w:rPr>
          <w:caps/>
          <w:color w:val="002060"/>
          <w:spacing w:val="10"/>
          <w:sz w:val="40"/>
          <w:szCs w:val="36"/>
          <w:lang w:eastAsia="en-IN" w:bidi="hi-IN"/>
        </w:rPr>
        <w:t>2</w:t>
      </w:r>
      <w:r w:rsidRPr="00777F62">
        <w:rPr>
          <w:caps/>
          <w:color w:val="002060"/>
          <w:spacing w:val="10"/>
          <w:sz w:val="40"/>
          <w:szCs w:val="36"/>
          <w:lang w:eastAsia="en-IN" w:bidi="hi-IN"/>
        </w:rPr>
        <w:t xml:space="preserve">: </w:t>
      </w:r>
      <w:r w:rsidR="003E19DC" w:rsidRPr="00777F62">
        <w:rPr>
          <w:caps/>
          <w:color w:val="002060"/>
          <w:spacing w:val="10"/>
          <w:sz w:val="40"/>
          <w:szCs w:val="36"/>
          <w:lang w:eastAsia="en-IN" w:bidi="hi-IN"/>
        </w:rPr>
        <w:t>STEPS TO INSTALL</w:t>
      </w:r>
      <w:bookmarkEnd w:id="2"/>
    </w:p>
    <w:p w14:paraId="518106FA" w14:textId="7F83B413" w:rsidR="00203F00" w:rsidRPr="00DD06AA" w:rsidRDefault="00E224E9" w:rsidP="007965AC">
      <w:pPr>
        <w:spacing w:line="360" w:lineRule="auto"/>
        <w:jc w:val="both"/>
        <w:rPr>
          <w:rFonts w:cstheme="minorHAnsi"/>
          <w:sz w:val="24"/>
          <w:szCs w:val="24"/>
        </w:rPr>
      </w:pPr>
      <w:r w:rsidRPr="00DD06AA">
        <w:rPr>
          <w:rFonts w:cstheme="minorHAnsi"/>
          <w:sz w:val="24"/>
          <w:szCs w:val="24"/>
        </w:rPr>
        <w:t xml:space="preserve">Follow the below steps to install the </w:t>
      </w:r>
      <w:r w:rsidR="006E6545" w:rsidRPr="00DD06AA">
        <w:rPr>
          <w:rFonts w:cstheme="minorHAnsi"/>
          <w:sz w:val="24"/>
          <w:szCs w:val="24"/>
        </w:rPr>
        <w:t>application -</w:t>
      </w:r>
    </w:p>
    <w:p w14:paraId="5DF574B1" w14:textId="3464CDB8" w:rsidR="00203F00" w:rsidRPr="00DD06AA" w:rsidRDefault="007965AC" w:rsidP="007965AC">
      <w:pPr>
        <w:pStyle w:val="ListParagraph"/>
        <w:numPr>
          <w:ilvl w:val="0"/>
          <w:numId w:val="2"/>
        </w:numPr>
        <w:spacing w:line="360" w:lineRule="auto"/>
        <w:rPr>
          <w:rFonts w:asciiTheme="minorHAnsi" w:hAnsiTheme="minorHAnsi" w:cstheme="minorHAnsi"/>
          <w:sz w:val="24"/>
          <w:szCs w:val="24"/>
        </w:rPr>
      </w:pPr>
      <w:r w:rsidRPr="007965AC">
        <w:rPr>
          <w:rFonts w:asciiTheme="minorHAnsi" w:hAnsiTheme="minorHAnsi" w:cstheme="minorHAnsi"/>
          <w:sz w:val="24"/>
          <w:szCs w:val="24"/>
        </w:rPr>
        <w:t xml:space="preserve">Download the app from the </w:t>
      </w:r>
      <w:r w:rsidRPr="007965AC">
        <w:rPr>
          <w:rFonts w:asciiTheme="minorHAnsi" w:hAnsiTheme="minorHAnsi" w:cstheme="minorHAnsi"/>
          <w:b/>
          <w:bCs/>
          <w:sz w:val="24"/>
          <w:szCs w:val="24"/>
        </w:rPr>
        <w:t>Google Play Store</w:t>
      </w:r>
      <w:r w:rsidRPr="007965AC">
        <w:rPr>
          <w:rFonts w:asciiTheme="minorHAnsi" w:hAnsiTheme="minorHAnsi" w:cstheme="minorHAnsi"/>
          <w:sz w:val="24"/>
          <w:szCs w:val="24"/>
        </w:rPr>
        <w:t xml:space="preserve"> for Android devices or the </w:t>
      </w:r>
      <w:r w:rsidRPr="007965AC">
        <w:rPr>
          <w:rFonts w:asciiTheme="minorHAnsi" w:hAnsiTheme="minorHAnsi" w:cstheme="minorHAnsi"/>
          <w:b/>
          <w:bCs/>
          <w:sz w:val="24"/>
          <w:szCs w:val="24"/>
        </w:rPr>
        <w:t>Apple App Store</w:t>
      </w:r>
      <w:r w:rsidRPr="007965AC">
        <w:rPr>
          <w:rFonts w:asciiTheme="minorHAnsi" w:hAnsiTheme="minorHAnsi" w:cstheme="minorHAnsi"/>
          <w:sz w:val="24"/>
          <w:szCs w:val="24"/>
        </w:rPr>
        <w:t xml:space="preserve"> for iOS devices. Alternatively, you can download the appropriate installation file (.</w:t>
      </w:r>
      <w:r>
        <w:rPr>
          <w:rFonts w:asciiTheme="minorHAnsi" w:hAnsiTheme="minorHAnsi" w:cstheme="minorHAnsi"/>
          <w:sz w:val="24"/>
          <w:szCs w:val="24"/>
        </w:rPr>
        <w:t>APK</w:t>
      </w:r>
      <w:r w:rsidRPr="007965AC">
        <w:rPr>
          <w:rFonts w:asciiTheme="minorHAnsi" w:hAnsiTheme="minorHAnsi" w:cstheme="minorHAnsi"/>
          <w:sz w:val="24"/>
          <w:szCs w:val="24"/>
        </w:rPr>
        <w:t xml:space="preserve"> for Android </w:t>
      </w:r>
      <w:r w:rsidR="00E32A93" w:rsidRPr="007965AC">
        <w:rPr>
          <w:rFonts w:asciiTheme="minorHAnsi" w:hAnsiTheme="minorHAnsi" w:cstheme="minorHAnsi"/>
          <w:sz w:val="24"/>
          <w:szCs w:val="24"/>
        </w:rPr>
        <w:t>or</w:t>
      </w:r>
      <w:r w:rsidR="00E32A93">
        <w:rPr>
          <w:rFonts w:asciiTheme="minorHAnsi" w:hAnsiTheme="minorHAnsi" w:cstheme="minorHAnsi"/>
          <w:sz w:val="24"/>
          <w:szCs w:val="24"/>
        </w:rPr>
        <w:t>. IPA</w:t>
      </w:r>
      <w:r w:rsidRPr="007965AC">
        <w:rPr>
          <w:rFonts w:asciiTheme="minorHAnsi" w:hAnsiTheme="minorHAnsi" w:cstheme="minorHAnsi"/>
          <w:sz w:val="24"/>
          <w:szCs w:val="24"/>
        </w:rPr>
        <w:t xml:space="preserve"> for iOS</w:t>
      </w:r>
      <w:r>
        <w:rPr>
          <w:rFonts w:asciiTheme="minorHAnsi" w:hAnsiTheme="minorHAnsi" w:cstheme="minorHAnsi"/>
          <w:sz w:val="24"/>
          <w:szCs w:val="24"/>
        </w:rPr>
        <w:t>)</w:t>
      </w:r>
      <w:r w:rsidR="00203F00" w:rsidRPr="00DD06AA">
        <w:rPr>
          <w:rFonts w:asciiTheme="minorHAnsi" w:hAnsiTheme="minorHAnsi" w:cstheme="minorHAnsi"/>
          <w:sz w:val="24"/>
          <w:szCs w:val="24"/>
        </w:rPr>
        <w:t>.</w:t>
      </w:r>
    </w:p>
    <w:p w14:paraId="09B55B58" w14:textId="162CFDBF" w:rsidR="00DE49CF" w:rsidRPr="00DD06AA" w:rsidRDefault="007965AC" w:rsidP="007965AC">
      <w:pPr>
        <w:pStyle w:val="ListParagraph"/>
        <w:numPr>
          <w:ilvl w:val="0"/>
          <w:numId w:val="2"/>
        </w:numPr>
        <w:spacing w:line="360" w:lineRule="auto"/>
        <w:rPr>
          <w:rFonts w:asciiTheme="minorHAnsi" w:hAnsiTheme="minorHAnsi" w:cstheme="minorHAnsi"/>
          <w:sz w:val="24"/>
          <w:szCs w:val="24"/>
        </w:rPr>
      </w:pPr>
      <w:r w:rsidRPr="007965AC">
        <w:rPr>
          <w:rFonts w:asciiTheme="minorHAnsi" w:hAnsiTheme="minorHAnsi" w:cstheme="minorHAnsi"/>
          <w:sz w:val="24"/>
          <w:szCs w:val="24"/>
        </w:rPr>
        <w:t>Install the file by following the on-screen instructions specific to your device</w:t>
      </w:r>
      <w:r w:rsidR="00DE49CF" w:rsidRPr="00DD06AA">
        <w:rPr>
          <w:rFonts w:asciiTheme="minorHAnsi" w:hAnsiTheme="minorHAnsi" w:cstheme="minorHAnsi"/>
          <w:sz w:val="24"/>
          <w:szCs w:val="24"/>
        </w:rPr>
        <w:t>.</w:t>
      </w:r>
    </w:p>
    <w:p w14:paraId="41480E7E" w14:textId="38420E8B" w:rsidR="00F1699E" w:rsidRPr="00387E42" w:rsidRDefault="00387E42" w:rsidP="007965AC">
      <w:pPr>
        <w:pStyle w:val="ListParagraph"/>
        <w:numPr>
          <w:ilvl w:val="0"/>
          <w:numId w:val="2"/>
        </w:numPr>
        <w:spacing w:line="360" w:lineRule="auto"/>
        <w:rPr>
          <w:rFonts w:asciiTheme="minorHAnsi" w:hAnsiTheme="minorHAnsi" w:cstheme="minorHAnsi"/>
          <w:i/>
          <w:iCs/>
          <w:sz w:val="24"/>
          <w:szCs w:val="24"/>
        </w:rPr>
      </w:pPr>
      <w:r>
        <w:rPr>
          <w:rFonts w:asciiTheme="minorHAnsi" w:hAnsiTheme="minorHAnsi" w:cstheme="minorHAnsi"/>
          <w:noProof/>
          <w:sz w:val="24"/>
          <w:szCs w:val="24"/>
        </w:rPr>
        <mc:AlternateContent>
          <mc:Choice Requires="wpg">
            <w:drawing>
              <wp:anchor distT="0" distB="0" distL="114300" distR="114300" simplePos="0" relativeHeight="252286976" behindDoc="0" locked="0" layoutInCell="1" allowOverlap="1" wp14:anchorId="1915E4D1" wp14:editId="38D80277">
                <wp:simplePos x="0" y="0"/>
                <wp:positionH relativeFrom="margin">
                  <wp:align>right</wp:align>
                </wp:positionH>
                <wp:positionV relativeFrom="paragraph">
                  <wp:posOffset>756920</wp:posOffset>
                </wp:positionV>
                <wp:extent cx="5945410" cy="3499459"/>
                <wp:effectExtent l="0" t="19050" r="0" b="6350"/>
                <wp:wrapTopAndBottom/>
                <wp:docPr id="1248162839" name="Group 91"/>
                <wp:cNvGraphicFramePr/>
                <a:graphic xmlns:a="http://schemas.openxmlformats.org/drawingml/2006/main">
                  <a:graphicData uri="http://schemas.microsoft.com/office/word/2010/wordprocessingGroup">
                    <wpg:wgp>
                      <wpg:cNvGrpSpPr/>
                      <wpg:grpSpPr>
                        <a:xfrm>
                          <a:off x="0" y="0"/>
                          <a:ext cx="5945410" cy="3499459"/>
                          <a:chOff x="0" y="0"/>
                          <a:chExt cx="5945410" cy="3499459"/>
                        </a:xfrm>
                      </wpg:grpSpPr>
                      <wpg:grpSp>
                        <wpg:cNvPr id="53164537" name="Group 53164537"/>
                        <wpg:cNvGrpSpPr/>
                        <wpg:grpSpPr>
                          <a:xfrm>
                            <a:off x="19050" y="0"/>
                            <a:ext cx="5914390" cy="3213248"/>
                            <a:chOff x="508" y="0"/>
                            <a:chExt cx="5910908" cy="3213248"/>
                          </a:xfrm>
                        </wpg:grpSpPr>
                        <pic:pic xmlns:pic="http://schemas.openxmlformats.org/drawingml/2006/picture">
                          <pic:nvPicPr>
                            <pic:cNvPr id="447388784" name="Picture 447388784"/>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508" y="31750"/>
                              <a:ext cx="1426464" cy="3169920"/>
                            </a:xfrm>
                            <a:prstGeom prst="rect">
                              <a:avLst/>
                            </a:prstGeom>
                            <a:ln>
                              <a:solidFill>
                                <a:schemeClr val="accent1">
                                  <a:lumMod val="50000"/>
                                </a:schemeClr>
                              </a:solidFill>
                            </a:ln>
                          </pic:spPr>
                        </pic:pic>
                        <pic:pic xmlns:pic="http://schemas.openxmlformats.org/drawingml/2006/picture">
                          <pic:nvPicPr>
                            <pic:cNvPr id="1533543144" name="Picture 1533543144"/>
                            <pic:cNvPicPr>
                              <a:picLocks noChangeAspect="1"/>
                            </pic:cNvPicPr>
                          </pic:nvPicPr>
                          <pic:blipFill>
                            <a:blip r:embed="rId13">
                              <a:extLst>
                                <a:ext uri="{28A0092B-C50C-407E-A947-70E740481C1C}">
                                  <a14:useLocalDpi xmlns:a14="http://schemas.microsoft.com/office/drawing/2010/main" val="0"/>
                                </a:ext>
                              </a:extLst>
                            </a:blip>
                            <a:srcRect/>
                            <a:stretch/>
                          </pic:blipFill>
                          <pic:spPr>
                            <a:xfrm>
                              <a:off x="2248519" y="12700"/>
                              <a:ext cx="1402746" cy="3200548"/>
                            </a:xfrm>
                            <a:prstGeom prst="rect">
                              <a:avLst/>
                            </a:prstGeom>
                            <a:ln>
                              <a:solidFill>
                                <a:schemeClr val="accent1">
                                  <a:lumMod val="50000"/>
                                </a:schemeClr>
                              </a:solidFill>
                            </a:ln>
                          </pic:spPr>
                        </pic:pic>
                        <pic:pic xmlns:pic="http://schemas.openxmlformats.org/drawingml/2006/picture">
                          <pic:nvPicPr>
                            <pic:cNvPr id="1824470279" name="Picture 1824470279"/>
                            <pic:cNvPicPr>
                              <a:picLocks noChangeAspect="1"/>
                            </pic:cNvPicPr>
                          </pic:nvPicPr>
                          <pic:blipFill>
                            <a:blip r:embed="rId14">
                              <a:extLst>
                                <a:ext uri="{28A0092B-C50C-407E-A947-70E740481C1C}">
                                  <a14:useLocalDpi xmlns:a14="http://schemas.microsoft.com/office/drawing/2010/main" val="0"/>
                                </a:ext>
                              </a:extLst>
                            </a:blip>
                            <a:srcRect/>
                            <a:stretch/>
                          </pic:blipFill>
                          <pic:spPr>
                            <a:xfrm>
                              <a:off x="4479724" y="0"/>
                              <a:ext cx="1431692" cy="3192145"/>
                            </a:xfrm>
                            <a:prstGeom prst="rect">
                              <a:avLst/>
                            </a:prstGeom>
                            <a:ln>
                              <a:solidFill>
                                <a:schemeClr val="accent1">
                                  <a:lumMod val="50000"/>
                                </a:schemeClr>
                              </a:solidFill>
                            </a:ln>
                          </pic:spPr>
                        </pic:pic>
                        <wps:wsp>
                          <wps:cNvPr id="1595082384" name="Arrow: Right 10"/>
                          <wps:cNvSpPr/>
                          <wps:spPr>
                            <a:xfrm>
                              <a:off x="1695450" y="1460500"/>
                              <a:ext cx="365125" cy="19748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666557775" name="Arrow: Right 10"/>
                          <wps:cNvSpPr/>
                          <wps:spPr>
                            <a:xfrm>
                              <a:off x="3924300" y="1454150"/>
                              <a:ext cx="365743" cy="198112"/>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05560377" name="Text Box 1"/>
                        <wps:cNvSpPr txBox="1"/>
                        <wps:spPr>
                          <a:xfrm>
                            <a:off x="0" y="3294989"/>
                            <a:ext cx="1473835" cy="204470"/>
                          </a:xfrm>
                          <a:prstGeom prst="rect">
                            <a:avLst/>
                          </a:prstGeom>
                          <a:solidFill>
                            <a:prstClr val="white"/>
                          </a:solidFill>
                          <a:ln>
                            <a:noFill/>
                          </a:ln>
                        </wps:spPr>
                        <wps:txbx>
                          <w:txbxContent>
                            <w:p w14:paraId="704AC28F" w14:textId="40616D82" w:rsidR="00DE49CF" w:rsidRPr="00133DBE" w:rsidRDefault="00DE49CF" w:rsidP="00133DBE">
                              <w:pPr>
                                <w:jc w:val="center"/>
                                <w:rPr>
                                  <w:i/>
                                  <w:iCs/>
                                  <w:color w:val="767171" w:themeColor="background2" w:themeShade="80"/>
                                </w:rPr>
                              </w:pPr>
                              <w:r w:rsidRPr="00133DBE">
                                <w:rPr>
                                  <w:i/>
                                  <w:iCs/>
                                  <w:color w:val="767171" w:themeColor="background2" w:themeShade="80"/>
                                </w:rPr>
                                <w:t xml:space="preserve">Figure </w:t>
                              </w:r>
                              <w:r w:rsidR="005E70A0" w:rsidRPr="00133DBE">
                                <w:rPr>
                                  <w:i/>
                                  <w:iCs/>
                                  <w:color w:val="767171" w:themeColor="background2" w:themeShade="80"/>
                                </w:rPr>
                                <w:t>2</w:t>
                              </w:r>
                              <w:r w:rsidR="000643A5" w:rsidRPr="00133DBE">
                                <w:rPr>
                                  <w:i/>
                                  <w:iCs/>
                                  <w:color w:val="767171" w:themeColor="background2" w:themeShade="80"/>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950805" name="Text Box 1"/>
                        <wps:cNvSpPr txBox="1"/>
                        <wps:spPr>
                          <a:xfrm>
                            <a:off x="2235787" y="3273847"/>
                            <a:ext cx="1473835" cy="204470"/>
                          </a:xfrm>
                          <a:prstGeom prst="rect">
                            <a:avLst/>
                          </a:prstGeom>
                          <a:solidFill>
                            <a:prstClr val="white"/>
                          </a:solidFill>
                          <a:ln>
                            <a:noFill/>
                          </a:ln>
                        </wps:spPr>
                        <wps:txbx>
                          <w:txbxContent>
                            <w:p w14:paraId="24A61C9E" w14:textId="48F36A66" w:rsidR="000643A5" w:rsidRPr="00133DBE" w:rsidRDefault="000643A5" w:rsidP="00133DBE">
                              <w:pPr>
                                <w:jc w:val="center"/>
                                <w:rPr>
                                  <w:i/>
                                  <w:iCs/>
                                  <w:color w:val="767171" w:themeColor="background2" w:themeShade="80"/>
                                </w:rPr>
                              </w:pPr>
                              <w:r w:rsidRPr="00133DBE">
                                <w:rPr>
                                  <w:i/>
                                  <w:iCs/>
                                  <w:color w:val="767171" w:themeColor="background2" w:themeShade="80"/>
                                </w:rPr>
                                <w:t>Figure</w:t>
                              </w:r>
                              <w:r w:rsidR="004413F0" w:rsidRPr="00133DBE">
                                <w:rPr>
                                  <w:i/>
                                  <w:iCs/>
                                  <w:color w:val="767171" w:themeColor="background2" w:themeShade="80"/>
                                </w:rPr>
                                <w:t xml:space="preserve"> 2</w:t>
                              </w:r>
                              <w:r w:rsidRPr="00133DBE">
                                <w:rPr>
                                  <w:i/>
                                  <w:iCs/>
                                  <w:color w:val="767171" w:themeColor="background2" w:themeShade="80"/>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0827653" name="Text Box 1"/>
                        <wps:cNvSpPr txBox="1"/>
                        <wps:spPr>
                          <a:xfrm>
                            <a:off x="4471575" y="3284418"/>
                            <a:ext cx="1473835" cy="204470"/>
                          </a:xfrm>
                          <a:prstGeom prst="rect">
                            <a:avLst/>
                          </a:prstGeom>
                          <a:solidFill>
                            <a:prstClr val="white"/>
                          </a:solidFill>
                          <a:ln>
                            <a:noFill/>
                          </a:ln>
                        </wps:spPr>
                        <wps:txbx>
                          <w:txbxContent>
                            <w:p w14:paraId="708A42EB" w14:textId="3D45B71A" w:rsidR="000643A5" w:rsidRPr="00133DBE" w:rsidRDefault="000643A5" w:rsidP="00133DBE">
                              <w:pPr>
                                <w:jc w:val="center"/>
                                <w:rPr>
                                  <w:i/>
                                  <w:iCs/>
                                  <w:color w:val="767171" w:themeColor="background2" w:themeShade="80"/>
                                </w:rPr>
                              </w:pPr>
                              <w:r w:rsidRPr="00133DBE">
                                <w:rPr>
                                  <w:i/>
                                  <w:iCs/>
                                  <w:color w:val="767171" w:themeColor="background2" w:themeShade="80"/>
                                </w:rPr>
                                <w:t>Figure</w:t>
                              </w:r>
                              <w:r w:rsidR="004413F0" w:rsidRPr="00133DBE">
                                <w:rPr>
                                  <w:i/>
                                  <w:iCs/>
                                  <w:color w:val="767171" w:themeColor="background2" w:themeShade="80"/>
                                </w:rPr>
                                <w:t xml:space="preserve"> </w:t>
                              </w:r>
                              <w:r w:rsidR="005E70A0" w:rsidRPr="00133DBE">
                                <w:rPr>
                                  <w:i/>
                                  <w:iCs/>
                                  <w:color w:val="767171" w:themeColor="background2" w:themeShade="80"/>
                                </w:rPr>
                                <w:t>2.</w:t>
                              </w:r>
                              <w:r w:rsidRPr="00133DBE">
                                <w:rPr>
                                  <w:i/>
                                  <w:iCs/>
                                  <w:color w:val="767171" w:themeColor="background2" w:themeShade="80"/>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15E4D1" id="Group 91" o:spid="_x0000_s1028" style="position:absolute;left:0;text-align:left;margin-left:416.95pt;margin-top:59.6pt;width:468.15pt;height:275.55pt;z-index:252286976;mso-position-horizontal:right;mso-position-horizontal-relative:margin" coordsize="59454,34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">
                <v:group id="Group 53164537" o:spid="_x0000_s1029" style="position:absolute;left:190;width:59144;height:32132" coordorigin="5" coordsize="59109,3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7388784" o:spid="_x0000_s1030" type="#_x0000_t75" style="position:absolute;left:5;top:317;width:14264;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" stroked="t" strokecolor="#1f4d78 [1604]">
                    <v:imagedata r:id="rId15" o:title=""/>
                    <v:path arrowok="t"/>
                  </v:shape>
                  <v:shape id="Picture 1533543144" o:spid="_x0000_s1031" type="#_x0000_t75" style="position:absolute;left:22485;top:127;width:14027;height:3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" stroked="t" strokecolor="#1f4d78 [1604]">
                    <v:imagedata r:id="rId16" o:title=""/>
                    <v:path arrowok="t"/>
                  </v:shape>
                  <v:shape id="Picture 1824470279" o:spid="_x0000_s1032" type="#_x0000_t75" style="position:absolute;left:44797;width:14317;height:3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" stroked="t" strokecolor="#1f4d78 [1604]">
                    <v:imagedata r:id="rId1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33" type="#_x0000_t13" style="position:absolute;left:16954;top:14605;width:3651;height:1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" adj="15759" fillcolor="#002060" strokecolor="#002060">
                    <v:stroke joinstyle="round"/>
                  </v:shape>
                  <v:shape id="Arrow: Right 10" o:spid="_x0000_s1034" type="#_x0000_t13" style="position:absolute;left:39243;top:14541;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" adj="15750" fillcolor="#002060" strokecolor="#002060">
                    <v:stroke joinstyle="round"/>
                  </v:shape>
                </v:group>
                <v:shape id="_x0000_s1035" type="#_x0000_t202" style="position:absolute;top:32949;width:1473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" stroked="f">
                  <v:textbox inset="0,0,0,0">
                    <w:txbxContent>
                      <w:p w14:paraId="704AC28F" w14:textId="40616D82" w:rsidR="00DE49CF" w:rsidRPr="00133DBE" w:rsidRDefault="00DE49CF" w:rsidP="00133DBE">
                        <w:pPr>
                          <w:jc w:val="center"/>
                          <w:rPr>
                            <w:i/>
                            <w:iCs/>
                            <w:color w:val="767171" w:themeColor="background2" w:themeShade="80"/>
                          </w:rPr>
                        </w:pPr>
                        <w:r w:rsidRPr="00133DBE">
                          <w:rPr>
                            <w:i/>
                            <w:iCs/>
                            <w:color w:val="767171" w:themeColor="background2" w:themeShade="80"/>
                          </w:rPr>
                          <w:t xml:space="preserve">Figure </w:t>
                        </w:r>
                        <w:r w:rsidR="005E70A0" w:rsidRPr="00133DBE">
                          <w:rPr>
                            <w:i/>
                            <w:iCs/>
                            <w:color w:val="767171" w:themeColor="background2" w:themeShade="80"/>
                          </w:rPr>
                          <w:t>2</w:t>
                        </w:r>
                        <w:r w:rsidR="000643A5" w:rsidRPr="00133DBE">
                          <w:rPr>
                            <w:i/>
                            <w:iCs/>
                            <w:color w:val="767171" w:themeColor="background2" w:themeShade="80"/>
                          </w:rPr>
                          <w:t>.1</w:t>
                        </w:r>
                      </w:p>
                    </w:txbxContent>
                  </v:textbox>
                </v:shape>
                <v:shape id="_x0000_s1036" type="#_x0000_t202" style="position:absolute;left:22357;top:32738;width:1473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" stroked="f">
                  <v:textbox inset="0,0,0,0">
                    <w:txbxContent>
                      <w:p w14:paraId="24A61C9E" w14:textId="48F36A66" w:rsidR="000643A5" w:rsidRPr="00133DBE" w:rsidRDefault="000643A5" w:rsidP="00133DBE">
                        <w:pPr>
                          <w:jc w:val="center"/>
                          <w:rPr>
                            <w:i/>
                            <w:iCs/>
                            <w:color w:val="767171" w:themeColor="background2" w:themeShade="80"/>
                          </w:rPr>
                        </w:pPr>
                        <w:r w:rsidRPr="00133DBE">
                          <w:rPr>
                            <w:i/>
                            <w:iCs/>
                            <w:color w:val="767171" w:themeColor="background2" w:themeShade="80"/>
                          </w:rPr>
                          <w:t>Figure</w:t>
                        </w:r>
                        <w:r w:rsidR="004413F0" w:rsidRPr="00133DBE">
                          <w:rPr>
                            <w:i/>
                            <w:iCs/>
                            <w:color w:val="767171" w:themeColor="background2" w:themeShade="80"/>
                          </w:rPr>
                          <w:t xml:space="preserve"> 2</w:t>
                        </w:r>
                        <w:r w:rsidRPr="00133DBE">
                          <w:rPr>
                            <w:i/>
                            <w:iCs/>
                            <w:color w:val="767171" w:themeColor="background2" w:themeShade="80"/>
                          </w:rPr>
                          <w:t>.2</w:t>
                        </w:r>
                      </w:p>
                    </w:txbxContent>
                  </v:textbox>
                </v:shape>
                <v:shape id="_x0000_s1037" type="#_x0000_t202" style="position:absolute;left:44715;top:32844;width:14739;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" stroked="f">
                  <v:textbox inset="0,0,0,0">
                    <w:txbxContent>
                      <w:p w14:paraId="708A42EB" w14:textId="3D45B71A" w:rsidR="000643A5" w:rsidRPr="00133DBE" w:rsidRDefault="000643A5" w:rsidP="00133DBE">
                        <w:pPr>
                          <w:jc w:val="center"/>
                          <w:rPr>
                            <w:i/>
                            <w:iCs/>
                            <w:color w:val="767171" w:themeColor="background2" w:themeShade="80"/>
                          </w:rPr>
                        </w:pPr>
                        <w:r w:rsidRPr="00133DBE">
                          <w:rPr>
                            <w:i/>
                            <w:iCs/>
                            <w:color w:val="767171" w:themeColor="background2" w:themeShade="80"/>
                          </w:rPr>
                          <w:t>Figure</w:t>
                        </w:r>
                        <w:r w:rsidR="004413F0" w:rsidRPr="00133DBE">
                          <w:rPr>
                            <w:i/>
                            <w:iCs/>
                            <w:color w:val="767171" w:themeColor="background2" w:themeShade="80"/>
                          </w:rPr>
                          <w:t xml:space="preserve"> </w:t>
                        </w:r>
                        <w:r w:rsidR="005E70A0" w:rsidRPr="00133DBE">
                          <w:rPr>
                            <w:i/>
                            <w:iCs/>
                            <w:color w:val="767171" w:themeColor="background2" w:themeShade="80"/>
                          </w:rPr>
                          <w:t>2.</w:t>
                        </w:r>
                        <w:r w:rsidRPr="00133DBE">
                          <w:rPr>
                            <w:i/>
                            <w:iCs/>
                            <w:color w:val="767171" w:themeColor="background2" w:themeShade="80"/>
                          </w:rPr>
                          <w:t>3</w:t>
                        </w:r>
                      </w:p>
                    </w:txbxContent>
                  </v:textbox>
                </v:shape>
                <w10:wrap type="topAndBottom" anchorx="margin"/>
              </v:group>
            </w:pict>
          </mc:Fallback>
        </mc:AlternateContent>
      </w:r>
      <w:r w:rsidR="007965AC" w:rsidRPr="007965AC">
        <w:rPr>
          <w:rFonts w:asciiTheme="minorHAnsi" w:eastAsiaTheme="minorHAnsi" w:hAnsiTheme="minorHAnsi" w:cstheme="minorBidi"/>
          <w:szCs w:val="22"/>
        </w:rPr>
        <w:t xml:space="preserve"> </w:t>
      </w:r>
      <w:r w:rsidR="007965AC" w:rsidRPr="007965AC">
        <w:rPr>
          <w:rFonts w:asciiTheme="minorHAnsi" w:hAnsiTheme="minorHAnsi" w:cstheme="minorHAnsi"/>
          <w:sz w:val="24"/>
          <w:szCs w:val="24"/>
        </w:rPr>
        <w:t xml:space="preserve">Once the installation is complete, tap the app icon to open the MyChild Helpline app </w:t>
      </w:r>
      <w:r w:rsidR="007965AC" w:rsidRPr="007965AC">
        <w:rPr>
          <w:rFonts w:asciiTheme="minorHAnsi" w:hAnsiTheme="minorHAnsi" w:cstheme="minorHAnsi"/>
          <w:i/>
          <w:iCs/>
          <w:sz w:val="24"/>
          <w:szCs w:val="24"/>
        </w:rPr>
        <w:t>(Refer to figures 2.1, 2.2, and 2.3)</w:t>
      </w:r>
      <w:r w:rsidR="00095C48" w:rsidRPr="007965AC">
        <w:rPr>
          <w:rFonts w:asciiTheme="minorHAnsi" w:hAnsiTheme="minorHAnsi" w:cstheme="minorHAnsi"/>
          <w:i/>
          <w:iCs/>
          <w:sz w:val="24"/>
          <w:szCs w:val="24"/>
        </w:rPr>
        <w:t>.</w:t>
      </w:r>
    </w:p>
    <w:p w14:paraId="60318D2F" w14:textId="4C4E4A82" w:rsidR="007D0551" w:rsidRPr="002F6A35" w:rsidRDefault="002F6A35" w:rsidP="002F6A35">
      <w:pPr>
        <w:rPr>
          <w:rFonts w:ascii="Calibri" w:eastAsia="Times New Roman" w:hAnsi="Calibri" w:cs="Calibri"/>
          <w:sz w:val="24"/>
          <w:szCs w:val="24"/>
        </w:rPr>
      </w:pPr>
      <w:r>
        <w:rPr>
          <w:rFonts w:ascii="Calibri" w:hAnsi="Calibri" w:cs="Calibri"/>
          <w:sz w:val="24"/>
          <w:szCs w:val="24"/>
        </w:rPr>
        <w:br w:type="page"/>
      </w:r>
    </w:p>
    <w:p w14:paraId="699771FC" w14:textId="75F2D595" w:rsidR="003E19DC" w:rsidRPr="00777F62" w:rsidRDefault="003E19DC" w:rsidP="00DE49CF">
      <w:pPr>
        <w:pStyle w:val="Heading1"/>
        <w:pBdr>
          <w:left w:val="single" w:sz="12" w:space="12" w:color="ED7D31" w:themeColor="accent2"/>
        </w:pBdr>
        <w:spacing w:before="100" w:beforeAutospacing="1" w:after="100" w:afterAutospacing="1" w:line="240" w:lineRule="auto"/>
        <w:ind w:right="547"/>
        <w:jc w:val="both"/>
        <w:rPr>
          <w:caps/>
          <w:color w:val="002060"/>
          <w:spacing w:val="10"/>
          <w:sz w:val="40"/>
          <w:szCs w:val="36"/>
          <w:lang w:eastAsia="en-IN" w:bidi="hi-IN"/>
        </w:rPr>
      </w:pPr>
      <w:bookmarkStart w:id="3" w:name="_Toc190101889"/>
      <w:r w:rsidRPr="00777F62">
        <w:rPr>
          <w:caps/>
          <w:color w:val="002060"/>
          <w:spacing w:val="10"/>
          <w:sz w:val="40"/>
          <w:szCs w:val="36"/>
          <w:lang w:eastAsia="en-IN" w:bidi="hi-IN"/>
        </w:rPr>
        <w:lastRenderedPageBreak/>
        <w:t xml:space="preserve">CHAPTER 3: </w:t>
      </w:r>
      <w:r w:rsidR="000C21B3" w:rsidRPr="00777F62">
        <w:rPr>
          <w:caps/>
          <w:color w:val="002060"/>
          <w:spacing w:val="10"/>
          <w:sz w:val="40"/>
          <w:szCs w:val="36"/>
          <w:lang w:eastAsia="en-IN" w:bidi="hi-IN"/>
        </w:rPr>
        <w:t>REGISTER</w:t>
      </w:r>
      <w:bookmarkEnd w:id="3"/>
    </w:p>
    <w:p w14:paraId="2DF23EE8" w14:textId="6BC7AC99" w:rsidR="007965AC" w:rsidRPr="00A11363" w:rsidRDefault="00A11363" w:rsidP="00A11363">
      <w:pPr>
        <w:spacing w:before="100" w:beforeAutospacing="1" w:after="100" w:afterAutospacing="1" w:line="360" w:lineRule="auto"/>
        <w:jc w:val="both"/>
        <w:rPr>
          <w:rFonts w:cstheme="minorHAnsi"/>
          <w:sz w:val="24"/>
          <w:szCs w:val="24"/>
        </w:rPr>
      </w:pPr>
      <w:r w:rsidRPr="00A11363">
        <w:rPr>
          <w:rFonts w:cstheme="minorHAnsi"/>
          <w:sz w:val="24"/>
          <w:szCs w:val="24"/>
        </w:rPr>
        <w:t>The Register module enables users to create an account by providing basic details like name, date of birth, preferred language, gender, country, and district. Users can also personalize their profile by uploading a display picture or selecting and customizing an avatar</w:t>
      </w:r>
      <w:r>
        <w:rPr>
          <w:rFonts w:cstheme="minorHAnsi"/>
          <w:sz w:val="24"/>
          <w:szCs w:val="24"/>
        </w:rPr>
        <w:t xml:space="preserve">. </w:t>
      </w:r>
      <w:r w:rsidRPr="00A11363">
        <w:rPr>
          <w:rFonts w:cstheme="minorHAnsi"/>
          <w:sz w:val="24"/>
          <w:szCs w:val="24"/>
        </w:rPr>
        <w:t>Below is a step-by-step guide to registering on the mobile application</w:t>
      </w:r>
      <w:r>
        <w:rPr>
          <w:rFonts w:cstheme="minorHAnsi"/>
          <w:sz w:val="24"/>
          <w:szCs w:val="24"/>
        </w:rPr>
        <w:t>.</w:t>
      </w:r>
    </w:p>
    <w:p w14:paraId="10A90B4C" w14:textId="11195B54" w:rsidR="00A11363" w:rsidRDefault="00387E42" w:rsidP="00387E42">
      <w:pPr>
        <w:spacing w:before="100" w:beforeAutospacing="1" w:after="100" w:afterAutospacing="1" w:line="360" w:lineRule="auto"/>
        <w:rPr>
          <w:rFonts w:cstheme="minorHAnsi"/>
          <w:sz w:val="24"/>
          <w:szCs w:val="24"/>
        </w:rPr>
      </w:pPr>
      <w:r w:rsidRPr="00387E42">
        <w:rPr>
          <w:rFonts w:cstheme="minorHAnsi"/>
          <w:b/>
          <w:bCs/>
          <w:sz w:val="24"/>
          <w:szCs w:val="24"/>
        </w:rPr>
        <w:t>Step 1:</w:t>
      </w:r>
      <w:r>
        <w:rPr>
          <w:rFonts w:cstheme="minorHAnsi"/>
          <w:sz w:val="24"/>
          <w:szCs w:val="24"/>
        </w:rPr>
        <w:t xml:space="preserve"> </w:t>
      </w:r>
      <w:r w:rsidR="00A11363" w:rsidRPr="00A11363">
        <w:rPr>
          <w:rFonts w:cstheme="minorHAnsi"/>
          <w:sz w:val="24"/>
          <w:szCs w:val="24"/>
        </w:rPr>
        <w:t xml:space="preserve">Tap the </w:t>
      </w:r>
      <w:r w:rsidR="00A11363" w:rsidRPr="00A11363">
        <w:rPr>
          <w:rFonts w:cstheme="minorHAnsi"/>
          <w:b/>
          <w:bCs/>
          <w:sz w:val="24"/>
          <w:szCs w:val="24"/>
        </w:rPr>
        <w:t>App Icon</w:t>
      </w:r>
      <w:r w:rsidR="00A11363" w:rsidRPr="00A11363">
        <w:rPr>
          <w:rFonts w:cstheme="minorHAnsi"/>
          <w:sz w:val="24"/>
          <w:szCs w:val="24"/>
        </w:rPr>
        <w:t xml:space="preserve"> after completing the installation. A splash screen will appear, followed by slider images</w:t>
      </w:r>
      <w:r w:rsidR="00A11363">
        <w:rPr>
          <w:rFonts w:cstheme="minorHAnsi"/>
          <w:sz w:val="24"/>
          <w:szCs w:val="24"/>
        </w:rPr>
        <w:t>.</w:t>
      </w:r>
    </w:p>
    <w:p w14:paraId="6CC0C899" w14:textId="1209A867" w:rsidR="006E6545" w:rsidRPr="00387E42" w:rsidRDefault="00A11363" w:rsidP="00387E42">
      <w:pPr>
        <w:spacing w:before="100" w:beforeAutospacing="1" w:after="100" w:afterAutospacing="1" w:line="360" w:lineRule="auto"/>
        <w:rPr>
          <w:rFonts w:cstheme="minorHAnsi"/>
          <w:i/>
          <w:iCs/>
          <w:sz w:val="24"/>
          <w:szCs w:val="24"/>
        </w:rPr>
      </w:pPr>
      <w:r>
        <w:rPr>
          <w:rFonts w:cstheme="minorHAnsi"/>
          <w:b/>
          <w:bCs/>
          <w:noProof/>
          <w:sz w:val="24"/>
          <w:szCs w:val="24"/>
        </w:rPr>
        <mc:AlternateContent>
          <mc:Choice Requires="wpg">
            <w:drawing>
              <wp:anchor distT="0" distB="0" distL="114300" distR="114300" simplePos="0" relativeHeight="252294144" behindDoc="0" locked="0" layoutInCell="1" allowOverlap="1" wp14:anchorId="7C9F1E2C" wp14:editId="51E363AD">
                <wp:simplePos x="0" y="0"/>
                <wp:positionH relativeFrom="margin">
                  <wp:align>right</wp:align>
                </wp:positionH>
                <wp:positionV relativeFrom="paragraph">
                  <wp:posOffset>640715</wp:posOffset>
                </wp:positionV>
                <wp:extent cx="5912074" cy="3834016"/>
                <wp:effectExtent l="19050" t="19050" r="12700" b="0"/>
                <wp:wrapTopAndBottom/>
                <wp:docPr id="289675825" name="Group 92"/>
                <wp:cNvGraphicFramePr/>
                <a:graphic xmlns:a="http://schemas.openxmlformats.org/drawingml/2006/main">
                  <a:graphicData uri="http://schemas.microsoft.com/office/word/2010/wordprocessingGroup">
                    <wpg:wgp>
                      <wpg:cNvGrpSpPr/>
                      <wpg:grpSpPr>
                        <a:xfrm>
                          <a:off x="0" y="0"/>
                          <a:ext cx="5912074" cy="3834016"/>
                          <a:chOff x="0" y="0"/>
                          <a:chExt cx="5912074" cy="3834016"/>
                        </a:xfrm>
                      </wpg:grpSpPr>
                      <wpg:grpSp>
                        <wpg:cNvPr id="205969798" name="Group 205969798"/>
                        <wpg:cNvGrpSpPr/>
                        <wpg:grpSpPr>
                          <a:xfrm>
                            <a:off x="8479" y="0"/>
                            <a:ext cx="5903595" cy="3496310"/>
                            <a:chOff x="79209" y="0"/>
                            <a:chExt cx="5740130" cy="3108325"/>
                          </a:xfrm>
                        </wpg:grpSpPr>
                        <wpg:grpSp>
                          <wpg:cNvPr id="635436787" name="Group 635436787"/>
                          <wpg:cNvGrpSpPr/>
                          <wpg:grpSpPr>
                            <a:xfrm>
                              <a:off x="79209" y="0"/>
                              <a:ext cx="5740130" cy="3108325"/>
                              <a:chOff x="79209" y="0"/>
                              <a:chExt cx="5740130" cy="3108325"/>
                            </a:xfrm>
                          </wpg:grpSpPr>
                          <pic:pic xmlns:pic="http://schemas.openxmlformats.org/drawingml/2006/picture">
                            <pic:nvPicPr>
                              <pic:cNvPr id="1105546372" name="Picture 1105546372"/>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79209" y="0"/>
                                <a:ext cx="1380822" cy="3079750"/>
                              </a:xfrm>
                              <a:prstGeom prst="rect">
                                <a:avLst/>
                              </a:prstGeom>
                              <a:ln>
                                <a:solidFill>
                                  <a:schemeClr val="accent1">
                                    <a:lumMod val="50000"/>
                                  </a:schemeClr>
                                </a:solidFill>
                              </a:ln>
                            </pic:spPr>
                          </pic:pic>
                          <pic:pic xmlns:pic="http://schemas.openxmlformats.org/drawingml/2006/picture">
                            <pic:nvPicPr>
                              <pic:cNvPr id="2139109311" name="Picture 2139109311"/>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2256647" y="0"/>
                                <a:ext cx="1385946" cy="3091180"/>
                              </a:xfrm>
                              <a:prstGeom prst="rect">
                                <a:avLst/>
                              </a:prstGeom>
                              <a:ln>
                                <a:solidFill>
                                  <a:schemeClr val="accent1">
                                    <a:lumMod val="50000"/>
                                  </a:schemeClr>
                                </a:solidFill>
                              </a:ln>
                            </pic:spPr>
                          </pic:pic>
                          <pic:pic xmlns:pic="http://schemas.openxmlformats.org/drawingml/2006/picture">
                            <pic:nvPicPr>
                              <pic:cNvPr id="442098383" name="Picture 442098383"/>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4425661" y="0"/>
                                <a:ext cx="1393678" cy="3108325"/>
                              </a:xfrm>
                              <a:prstGeom prst="rect">
                                <a:avLst/>
                              </a:prstGeom>
                              <a:ln>
                                <a:solidFill>
                                  <a:schemeClr val="accent1">
                                    <a:lumMod val="50000"/>
                                  </a:schemeClr>
                                </a:solidFill>
                              </a:ln>
                            </pic:spPr>
                          </pic:pic>
                        </wpg:grpSp>
                        <wps:wsp>
                          <wps:cNvPr id="1730164360" name="Arrow: Right 10"/>
                          <wps:cNvSpPr/>
                          <wps:spPr>
                            <a:xfrm>
                              <a:off x="1705476" y="1540043"/>
                              <a:ext cx="365760" cy="198120"/>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609843315" name="Arrow: Right 10"/>
                          <wps:cNvSpPr/>
                          <wps:spPr>
                            <a:xfrm>
                              <a:off x="3871161" y="1548064"/>
                              <a:ext cx="365760" cy="198120"/>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955596781" name="Rectangle 1955596781"/>
                          <wps:cNvSpPr/>
                          <wps:spPr>
                            <a:xfrm>
                              <a:off x="1197625" y="2665893"/>
                              <a:ext cx="252121" cy="17131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1005068" name="Text Box 1"/>
                        <wps:cNvSpPr txBox="1"/>
                        <wps:spPr>
                          <a:xfrm>
                            <a:off x="0" y="3543410"/>
                            <a:ext cx="1377950" cy="280035"/>
                          </a:xfrm>
                          <a:prstGeom prst="rect">
                            <a:avLst/>
                          </a:prstGeom>
                          <a:solidFill>
                            <a:prstClr val="white"/>
                          </a:solidFill>
                          <a:ln>
                            <a:noFill/>
                          </a:ln>
                        </wps:spPr>
                        <wps:txbx>
                          <w:txbxContent>
                            <w:p w14:paraId="150C16D8" w14:textId="3DBBC05D" w:rsidR="000643A5" w:rsidRPr="00133DBE" w:rsidRDefault="000643A5" w:rsidP="00133DBE">
                              <w:pPr>
                                <w:jc w:val="center"/>
                                <w:rPr>
                                  <w:i/>
                                  <w:iCs/>
                                  <w:color w:val="767171" w:themeColor="background2" w:themeShade="80"/>
                                </w:rPr>
                              </w:pPr>
                              <w:r w:rsidRPr="00133DBE">
                                <w:rPr>
                                  <w:i/>
                                  <w:iCs/>
                                  <w:color w:val="767171" w:themeColor="background2" w:themeShade="80"/>
                                </w:rPr>
                                <w:t xml:space="preserve">Figure </w:t>
                              </w:r>
                              <w:r w:rsidR="005E70A0" w:rsidRPr="00133DBE">
                                <w:rPr>
                                  <w:i/>
                                  <w:iCs/>
                                  <w:color w:val="767171" w:themeColor="background2" w:themeShade="80"/>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5768275" name="Text Box 1"/>
                        <wps:cNvSpPr txBox="1"/>
                        <wps:spPr>
                          <a:xfrm>
                            <a:off x="2251644" y="3553981"/>
                            <a:ext cx="1377950" cy="280035"/>
                          </a:xfrm>
                          <a:prstGeom prst="rect">
                            <a:avLst/>
                          </a:prstGeom>
                          <a:solidFill>
                            <a:prstClr val="white"/>
                          </a:solidFill>
                          <a:ln>
                            <a:noFill/>
                          </a:ln>
                        </wps:spPr>
                        <wps:txbx>
                          <w:txbxContent>
                            <w:p w14:paraId="7CF159C6" w14:textId="15E0F2A8" w:rsidR="005E70A0" w:rsidRPr="00133DBE" w:rsidRDefault="005E70A0" w:rsidP="00133DBE">
                              <w:pPr>
                                <w:jc w:val="center"/>
                                <w:rPr>
                                  <w:i/>
                                  <w:iCs/>
                                  <w:color w:val="767171" w:themeColor="background2" w:themeShade="80"/>
                                </w:rPr>
                              </w:pPr>
                              <w:r w:rsidRPr="00133DBE">
                                <w:rPr>
                                  <w:i/>
                                  <w:iCs/>
                                  <w:color w:val="767171" w:themeColor="background2" w:themeShade="80"/>
                                </w:rPr>
                                <w:t>Figure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1491120" name="Text Box 1"/>
                        <wps:cNvSpPr txBox="1"/>
                        <wps:spPr>
                          <a:xfrm>
                            <a:off x="4487432" y="3553981"/>
                            <a:ext cx="1377950" cy="280035"/>
                          </a:xfrm>
                          <a:prstGeom prst="rect">
                            <a:avLst/>
                          </a:prstGeom>
                          <a:solidFill>
                            <a:prstClr val="white"/>
                          </a:solidFill>
                          <a:ln>
                            <a:noFill/>
                          </a:ln>
                        </wps:spPr>
                        <wps:txbx>
                          <w:txbxContent>
                            <w:p w14:paraId="3E634573" w14:textId="18DA1CD8" w:rsidR="005E70A0" w:rsidRPr="00133DBE" w:rsidRDefault="005E70A0" w:rsidP="00133DBE">
                              <w:pPr>
                                <w:jc w:val="center"/>
                                <w:rPr>
                                  <w:i/>
                                  <w:iCs/>
                                  <w:color w:val="767171" w:themeColor="background2" w:themeShade="80"/>
                                </w:rPr>
                              </w:pPr>
                              <w:r w:rsidRPr="00133DBE">
                                <w:rPr>
                                  <w:i/>
                                  <w:iCs/>
                                  <w:color w:val="767171" w:themeColor="background2" w:themeShade="80"/>
                                </w:rPr>
                                <w:t>Figure 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9F1E2C" id="Group 92" o:spid="_x0000_s1038" style="position:absolute;margin-left:414.3pt;margin-top:50.45pt;width:465.5pt;height:301.9pt;z-index:252294144;mso-position-horizontal:right;mso-position-horizontal-relative:margin" coordsize="59120,3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">
                <v:group id="Group 205969798" o:spid="_x0000_s1039" style="position:absolute;left:84;width:59036;height:34963" coordorigin="792" coordsize="57401,3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">
                  <v:group id="Group 635436787" o:spid="_x0000_s1040" style="position:absolute;left:792;width:57401;height:31083" coordorigin="792" coordsize="57401,3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">
                    <v:shape id="Picture 1105546372" o:spid="_x0000_s1041" type="#_x0000_t75" style="position:absolute;left:792;width:13808;height:30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" stroked="t" strokecolor="#1f4d78 [1604]">
                      <v:imagedata r:id="rId21" o:title=""/>
                      <v:path arrowok="t"/>
                    </v:shape>
                    <v:shape id="Picture 2139109311" o:spid="_x0000_s1042" type="#_x0000_t75" style="position:absolute;left:22566;width:13859;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" stroked="t" strokecolor="#1f4d78 [1604]">
                      <v:imagedata r:id="rId22" o:title=""/>
                      <v:path arrowok="t"/>
                    </v:shape>
                    <v:shape id="Picture 442098383" o:spid="_x0000_s1043" type="#_x0000_t75" style="position:absolute;left:44256;width:13937;height:3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" stroked="t" strokecolor="#1f4d78 [1604]">
                      <v:imagedata r:id="rId23" o:title=""/>
                      <v:path arrowok="t"/>
                    </v:shape>
                  </v:group>
                  <v:shape id="Arrow: Right 10" o:spid="_x0000_s1044" type="#_x0000_t13" style="position:absolute;left:17054;top:15400;width:365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" adj="15750" fillcolor="#002060" strokecolor="#002060">
                    <v:stroke joinstyle="round"/>
                  </v:shape>
                  <v:shape id="Arrow: Right 10" o:spid="_x0000_s1045" type="#_x0000_t13" style="position:absolute;left:38711;top:15480;width:365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" adj="15750" fillcolor="#002060" strokecolor="#002060">
                    <v:stroke joinstyle="round"/>
                  </v:shape>
                  <v:rect id="Rectangle 1955596781" o:spid="_x0000_s1046" style="position:absolute;left:11976;top:26658;width:252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" filled="f" strokecolor="red" strokeweight="2.25pt">
                    <v:stroke joinstyle="round"/>
                  </v:rect>
                </v:group>
                <v:shape id="_x0000_s1047" type="#_x0000_t202" style="position:absolute;top:35434;width:13779;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" stroked="f">
                  <v:textbox inset="0,0,0,0">
                    <w:txbxContent>
                      <w:p w14:paraId="150C16D8" w14:textId="3DBBC05D" w:rsidR="000643A5" w:rsidRPr="00133DBE" w:rsidRDefault="000643A5" w:rsidP="00133DBE">
                        <w:pPr>
                          <w:jc w:val="center"/>
                          <w:rPr>
                            <w:i/>
                            <w:iCs/>
                            <w:color w:val="767171" w:themeColor="background2" w:themeShade="80"/>
                          </w:rPr>
                        </w:pPr>
                        <w:r w:rsidRPr="00133DBE">
                          <w:rPr>
                            <w:i/>
                            <w:iCs/>
                            <w:color w:val="767171" w:themeColor="background2" w:themeShade="80"/>
                          </w:rPr>
                          <w:t xml:space="preserve">Figure </w:t>
                        </w:r>
                        <w:r w:rsidR="005E70A0" w:rsidRPr="00133DBE">
                          <w:rPr>
                            <w:i/>
                            <w:iCs/>
                            <w:color w:val="767171" w:themeColor="background2" w:themeShade="80"/>
                          </w:rPr>
                          <w:t>3.1</w:t>
                        </w:r>
                      </w:p>
                    </w:txbxContent>
                  </v:textbox>
                </v:shape>
                <v:shape id="_x0000_s1048" type="#_x0000_t202" style="position:absolute;left:22516;top:35539;width:13779;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" stroked="f">
                  <v:textbox inset="0,0,0,0">
                    <w:txbxContent>
                      <w:p w14:paraId="7CF159C6" w14:textId="15E0F2A8" w:rsidR="005E70A0" w:rsidRPr="00133DBE" w:rsidRDefault="005E70A0" w:rsidP="00133DBE">
                        <w:pPr>
                          <w:jc w:val="center"/>
                          <w:rPr>
                            <w:i/>
                            <w:iCs/>
                            <w:color w:val="767171" w:themeColor="background2" w:themeShade="80"/>
                          </w:rPr>
                        </w:pPr>
                        <w:r w:rsidRPr="00133DBE">
                          <w:rPr>
                            <w:i/>
                            <w:iCs/>
                            <w:color w:val="767171" w:themeColor="background2" w:themeShade="80"/>
                          </w:rPr>
                          <w:t>Figure 3.2</w:t>
                        </w:r>
                      </w:p>
                    </w:txbxContent>
                  </v:textbox>
                </v:shape>
                <v:shape id="_x0000_s1049" type="#_x0000_t202" style="position:absolute;left:44874;top:35539;width:13779;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" stroked="f">
                  <v:textbox inset="0,0,0,0">
                    <w:txbxContent>
                      <w:p w14:paraId="3E634573" w14:textId="18DA1CD8" w:rsidR="005E70A0" w:rsidRPr="00133DBE" w:rsidRDefault="005E70A0" w:rsidP="00133DBE">
                        <w:pPr>
                          <w:jc w:val="center"/>
                          <w:rPr>
                            <w:i/>
                            <w:iCs/>
                            <w:color w:val="767171" w:themeColor="background2" w:themeShade="80"/>
                          </w:rPr>
                        </w:pPr>
                        <w:r w:rsidRPr="00133DBE">
                          <w:rPr>
                            <w:i/>
                            <w:iCs/>
                            <w:color w:val="767171" w:themeColor="background2" w:themeShade="80"/>
                          </w:rPr>
                          <w:t>Figure 3.3</w:t>
                        </w:r>
                      </w:p>
                    </w:txbxContent>
                  </v:textbox>
                </v:shape>
                <w10:wrap type="topAndBottom" anchorx="margin"/>
              </v:group>
            </w:pict>
          </mc:Fallback>
        </mc:AlternateContent>
      </w:r>
      <w:r w:rsidRPr="00387E42">
        <w:rPr>
          <w:rFonts w:cstheme="minorHAnsi"/>
          <w:b/>
          <w:bCs/>
          <w:sz w:val="24"/>
          <w:szCs w:val="24"/>
        </w:rPr>
        <w:t xml:space="preserve">Step </w:t>
      </w:r>
      <w:r>
        <w:rPr>
          <w:rFonts w:cstheme="minorHAnsi"/>
          <w:b/>
          <w:bCs/>
          <w:sz w:val="24"/>
          <w:szCs w:val="24"/>
        </w:rPr>
        <w:t>2</w:t>
      </w:r>
      <w:r w:rsidRPr="00387E42">
        <w:rPr>
          <w:rFonts w:cstheme="minorHAnsi"/>
          <w:b/>
          <w:bCs/>
          <w:sz w:val="24"/>
          <w:szCs w:val="24"/>
        </w:rPr>
        <w:t>:</w:t>
      </w:r>
      <w:r>
        <w:rPr>
          <w:rFonts w:cstheme="minorHAnsi"/>
          <w:sz w:val="24"/>
          <w:szCs w:val="24"/>
        </w:rPr>
        <w:t xml:space="preserve"> </w:t>
      </w:r>
      <w:r w:rsidRPr="00A11363">
        <w:rPr>
          <w:rFonts w:cstheme="minorHAnsi"/>
          <w:sz w:val="24"/>
          <w:szCs w:val="24"/>
        </w:rPr>
        <w:t>Tap the “</w:t>
      </w:r>
      <w:r w:rsidRPr="00A11363">
        <w:rPr>
          <w:rFonts w:cstheme="minorHAnsi"/>
          <w:b/>
          <w:bCs/>
          <w:sz w:val="24"/>
          <w:szCs w:val="24"/>
        </w:rPr>
        <w:t>Skip</w:t>
      </w:r>
      <w:r w:rsidRPr="00A11363">
        <w:rPr>
          <w:rFonts w:cstheme="minorHAnsi"/>
          <w:sz w:val="24"/>
          <w:szCs w:val="24"/>
        </w:rPr>
        <w:t>” option located at the bottom-right corner of the slider images to bypass them and proceed directly to the registration page</w:t>
      </w:r>
      <w:r>
        <w:rPr>
          <w:rFonts w:cstheme="minorHAnsi"/>
          <w:sz w:val="24"/>
          <w:szCs w:val="24"/>
        </w:rPr>
        <w:t xml:space="preserve"> </w:t>
      </w:r>
      <w:r w:rsidRPr="00A11363">
        <w:rPr>
          <w:rFonts w:cstheme="minorHAnsi"/>
          <w:i/>
          <w:iCs/>
          <w:sz w:val="24"/>
          <w:szCs w:val="24"/>
        </w:rPr>
        <w:t>(</w:t>
      </w:r>
      <w:r>
        <w:rPr>
          <w:rFonts w:cstheme="minorHAnsi"/>
          <w:i/>
          <w:iCs/>
          <w:sz w:val="24"/>
          <w:szCs w:val="24"/>
        </w:rPr>
        <w:t>R</w:t>
      </w:r>
      <w:r w:rsidRPr="00A11363">
        <w:rPr>
          <w:rFonts w:cstheme="minorHAnsi"/>
          <w:i/>
          <w:iCs/>
          <w:sz w:val="24"/>
          <w:szCs w:val="24"/>
        </w:rPr>
        <w:t xml:space="preserve">efer to </w:t>
      </w:r>
      <w:r>
        <w:rPr>
          <w:rFonts w:cstheme="minorHAnsi"/>
          <w:i/>
          <w:iCs/>
          <w:sz w:val="24"/>
          <w:szCs w:val="24"/>
        </w:rPr>
        <w:t>f</w:t>
      </w:r>
      <w:r w:rsidRPr="00A11363">
        <w:rPr>
          <w:rFonts w:cstheme="minorHAnsi"/>
          <w:i/>
          <w:iCs/>
          <w:sz w:val="24"/>
          <w:szCs w:val="24"/>
        </w:rPr>
        <w:t>igure 3.1</w:t>
      </w:r>
      <w:r>
        <w:rPr>
          <w:rFonts w:cstheme="minorHAnsi"/>
          <w:i/>
          <w:iCs/>
          <w:sz w:val="24"/>
          <w:szCs w:val="24"/>
        </w:rPr>
        <w:t>, 3.2 and 3.3</w:t>
      </w:r>
      <w:r w:rsidRPr="00A11363">
        <w:rPr>
          <w:rFonts w:cstheme="minorHAnsi"/>
          <w:i/>
          <w:iCs/>
          <w:sz w:val="24"/>
          <w:szCs w:val="24"/>
        </w:rPr>
        <w:t>)</w:t>
      </w:r>
      <w:r w:rsidR="00E24961" w:rsidRPr="00A11363">
        <w:rPr>
          <w:rFonts w:cstheme="minorHAnsi"/>
          <w:i/>
          <w:iCs/>
          <w:sz w:val="24"/>
          <w:szCs w:val="24"/>
        </w:rPr>
        <w:t>.</w:t>
      </w:r>
      <w:r w:rsidR="002116A7" w:rsidRPr="00387E42">
        <w:rPr>
          <w:rFonts w:cstheme="minorHAnsi"/>
          <w:i/>
          <w:iCs/>
          <w:sz w:val="24"/>
          <w:szCs w:val="24"/>
        </w:rPr>
        <w:t xml:space="preserve"> </w:t>
      </w:r>
    </w:p>
    <w:p w14:paraId="41EE7F7D" w14:textId="74F17650" w:rsidR="005E70A0" w:rsidRPr="00387E42" w:rsidRDefault="00387E42" w:rsidP="00387E42">
      <w:pPr>
        <w:spacing w:before="100" w:beforeAutospacing="1" w:after="100" w:afterAutospacing="1" w:line="360" w:lineRule="auto"/>
        <w:rPr>
          <w:rFonts w:cstheme="minorHAnsi"/>
          <w:sz w:val="24"/>
          <w:szCs w:val="24"/>
        </w:rPr>
      </w:pPr>
      <w:r w:rsidRPr="00387E42">
        <w:rPr>
          <w:rFonts w:cstheme="minorHAnsi"/>
          <w:b/>
          <w:bCs/>
          <w:sz w:val="24"/>
          <w:szCs w:val="24"/>
        </w:rPr>
        <w:t xml:space="preserve">Step </w:t>
      </w:r>
      <w:r w:rsidR="007B037E">
        <w:rPr>
          <w:rFonts w:cstheme="minorHAnsi"/>
          <w:b/>
          <w:bCs/>
          <w:sz w:val="24"/>
          <w:szCs w:val="24"/>
        </w:rPr>
        <w:t>3</w:t>
      </w:r>
      <w:r w:rsidRPr="00387E42">
        <w:rPr>
          <w:rFonts w:cstheme="minorHAnsi"/>
          <w:b/>
          <w:bCs/>
          <w:sz w:val="24"/>
          <w:szCs w:val="24"/>
        </w:rPr>
        <w:t>:</w:t>
      </w:r>
      <w:r>
        <w:rPr>
          <w:rFonts w:cstheme="minorHAnsi"/>
          <w:sz w:val="24"/>
          <w:szCs w:val="24"/>
        </w:rPr>
        <w:t xml:space="preserve"> </w:t>
      </w:r>
      <w:r w:rsidR="007B037E" w:rsidRPr="007B037E">
        <w:rPr>
          <w:rFonts w:cstheme="minorHAnsi"/>
          <w:sz w:val="24"/>
          <w:szCs w:val="24"/>
        </w:rPr>
        <w:t>Enter</w:t>
      </w:r>
      <w:r w:rsidR="00916598">
        <w:rPr>
          <w:rFonts w:cstheme="minorHAnsi"/>
          <w:sz w:val="24"/>
          <w:szCs w:val="24"/>
        </w:rPr>
        <w:t xml:space="preserve"> or select</w:t>
      </w:r>
      <w:r w:rsidR="007B037E" w:rsidRPr="007B037E">
        <w:rPr>
          <w:rFonts w:cstheme="minorHAnsi"/>
          <w:sz w:val="24"/>
          <w:szCs w:val="24"/>
        </w:rPr>
        <w:t xml:space="preserve"> the following </w:t>
      </w:r>
      <w:r w:rsidR="007B037E">
        <w:rPr>
          <w:rFonts w:cstheme="minorHAnsi"/>
          <w:sz w:val="24"/>
          <w:szCs w:val="24"/>
        </w:rPr>
        <w:t xml:space="preserve">mandatory </w:t>
      </w:r>
      <w:r w:rsidR="007B037E" w:rsidRPr="007B037E">
        <w:rPr>
          <w:rFonts w:cstheme="minorHAnsi"/>
          <w:sz w:val="24"/>
          <w:szCs w:val="24"/>
        </w:rPr>
        <w:t xml:space="preserve">details </w:t>
      </w:r>
      <w:r w:rsidR="005E70A0" w:rsidRPr="00387E42">
        <w:rPr>
          <w:rFonts w:cstheme="minorHAnsi"/>
          <w:i/>
          <w:iCs/>
          <w:sz w:val="24"/>
          <w:szCs w:val="24"/>
        </w:rPr>
        <w:t>(</w:t>
      </w:r>
      <w:r w:rsidR="007B037E">
        <w:rPr>
          <w:rFonts w:cstheme="minorHAnsi"/>
          <w:i/>
          <w:iCs/>
          <w:sz w:val="24"/>
          <w:szCs w:val="24"/>
        </w:rPr>
        <w:t>Refer to figure</w:t>
      </w:r>
      <w:r w:rsidR="005E70A0" w:rsidRPr="00387E42">
        <w:rPr>
          <w:rFonts w:cstheme="minorHAnsi"/>
          <w:i/>
          <w:iCs/>
          <w:sz w:val="24"/>
          <w:szCs w:val="24"/>
        </w:rPr>
        <w:t xml:space="preserve"> 3.3)</w:t>
      </w:r>
      <w:r w:rsidR="007B037E">
        <w:rPr>
          <w:rFonts w:cstheme="minorHAnsi"/>
          <w:i/>
          <w:iCs/>
          <w:sz w:val="24"/>
          <w:szCs w:val="24"/>
        </w:rPr>
        <w:t>:</w:t>
      </w:r>
    </w:p>
    <w:p w14:paraId="1816AEF5" w14:textId="6E54C336" w:rsidR="005E70A0" w:rsidRPr="007B037E" w:rsidRDefault="002266F1" w:rsidP="000643A5">
      <w:pPr>
        <w:pStyle w:val="ListParagraph"/>
        <w:numPr>
          <w:ilvl w:val="0"/>
          <w:numId w:val="26"/>
        </w:numPr>
        <w:spacing w:before="100" w:beforeAutospacing="1" w:after="100" w:afterAutospacing="1" w:line="360" w:lineRule="auto"/>
        <w:rPr>
          <w:rFonts w:asciiTheme="minorHAnsi" w:hAnsiTheme="minorHAnsi" w:cstheme="minorHAnsi"/>
          <w:sz w:val="24"/>
          <w:szCs w:val="24"/>
        </w:rPr>
      </w:pPr>
      <w:r w:rsidRPr="007B037E">
        <w:rPr>
          <w:rFonts w:asciiTheme="minorHAnsi" w:hAnsiTheme="minorHAnsi" w:cstheme="minorHAnsi"/>
          <w:sz w:val="24"/>
          <w:szCs w:val="24"/>
        </w:rPr>
        <w:t>Language</w:t>
      </w:r>
    </w:p>
    <w:p w14:paraId="594A8F1D" w14:textId="74A0D6CE" w:rsidR="005E70A0" w:rsidRPr="007B037E" w:rsidRDefault="002266F1" w:rsidP="000643A5">
      <w:pPr>
        <w:pStyle w:val="ListParagraph"/>
        <w:numPr>
          <w:ilvl w:val="0"/>
          <w:numId w:val="26"/>
        </w:numPr>
        <w:spacing w:before="100" w:beforeAutospacing="1" w:after="100" w:afterAutospacing="1" w:line="360" w:lineRule="auto"/>
        <w:rPr>
          <w:rFonts w:asciiTheme="minorHAnsi" w:hAnsiTheme="minorHAnsi" w:cstheme="minorHAnsi"/>
          <w:sz w:val="24"/>
          <w:szCs w:val="24"/>
        </w:rPr>
      </w:pPr>
      <w:r w:rsidRPr="007B037E">
        <w:rPr>
          <w:rFonts w:asciiTheme="minorHAnsi" w:hAnsiTheme="minorHAnsi" w:cstheme="minorHAnsi"/>
          <w:sz w:val="24"/>
          <w:szCs w:val="24"/>
        </w:rPr>
        <w:t>Gender</w:t>
      </w:r>
    </w:p>
    <w:p w14:paraId="4C0D76ED" w14:textId="6C2725B4" w:rsidR="005E70A0" w:rsidRPr="007B037E" w:rsidRDefault="002266F1" w:rsidP="000643A5">
      <w:pPr>
        <w:pStyle w:val="ListParagraph"/>
        <w:numPr>
          <w:ilvl w:val="0"/>
          <w:numId w:val="26"/>
        </w:numPr>
        <w:spacing w:before="100" w:beforeAutospacing="1" w:after="100" w:afterAutospacing="1" w:line="360" w:lineRule="auto"/>
        <w:rPr>
          <w:rFonts w:asciiTheme="minorHAnsi" w:hAnsiTheme="minorHAnsi" w:cstheme="minorHAnsi"/>
          <w:sz w:val="24"/>
          <w:szCs w:val="24"/>
        </w:rPr>
      </w:pPr>
      <w:r w:rsidRPr="007B037E">
        <w:rPr>
          <w:rFonts w:asciiTheme="minorHAnsi" w:hAnsiTheme="minorHAnsi" w:cstheme="minorHAnsi"/>
          <w:sz w:val="24"/>
          <w:szCs w:val="24"/>
        </w:rPr>
        <w:t>Country</w:t>
      </w:r>
    </w:p>
    <w:p w14:paraId="1D70AC6B" w14:textId="38BB1800" w:rsidR="005E70A0" w:rsidRPr="007B037E" w:rsidRDefault="002266F1" w:rsidP="000643A5">
      <w:pPr>
        <w:pStyle w:val="ListParagraph"/>
        <w:numPr>
          <w:ilvl w:val="0"/>
          <w:numId w:val="26"/>
        </w:numPr>
        <w:spacing w:before="100" w:beforeAutospacing="1" w:after="100" w:afterAutospacing="1" w:line="360" w:lineRule="auto"/>
        <w:rPr>
          <w:rFonts w:asciiTheme="minorHAnsi" w:hAnsiTheme="minorHAnsi" w:cstheme="minorHAnsi"/>
          <w:sz w:val="24"/>
          <w:szCs w:val="24"/>
        </w:rPr>
      </w:pPr>
      <w:r w:rsidRPr="007B037E">
        <w:rPr>
          <w:rFonts w:asciiTheme="minorHAnsi" w:hAnsiTheme="minorHAnsi" w:cstheme="minorHAnsi"/>
          <w:sz w:val="24"/>
          <w:szCs w:val="24"/>
        </w:rPr>
        <w:lastRenderedPageBreak/>
        <w:t>District</w:t>
      </w:r>
    </w:p>
    <w:p w14:paraId="67154819" w14:textId="5AEFB336" w:rsidR="005E70A0" w:rsidRPr="007B037E" w:rsidRDefault="001072DD" w:rsidP="00D875A4">
      <w:pPr>
        <w:pStyle w:val="ListParagraph"/>
        <w:numPr>
          <w:ilvl w:val="0"/>
          <w:numId w:val="26"/>
        </w:numPr>
        <w:spacing w:before="100" w:beforeAutospacing="1" w:after="100" w:afterAutospacing="1" w:line="360" w:lineRule="auto"/>
        <w:rPr>
          <w:rFonts w:asciiTheme="minorHAnsi" w:hAnsiTheme="minorHAnsi" w:cstheme="minorHAnsi"/>
          <w:sz w:val="24"/>
          <w:szCs w:val="24"/>
        </w:rPr>
      </w:pPr>
      <w:r w:rsidRPr="007B037E">
        <w:rPr>
          <w:rFonts w:asciiTheme="minorHAnsi" w:hAnsiTheme="minorHAnsi" w:cstheme="minorHAnsi"/>
          <w:sz w:val="24"/>
          <w:szCs w:val="24"/>
        </w:rPr>
        <w:t>D</w:t>
      </w:r>
      <w:r w:rsidR="00C815D5" w:rsidRPr="007B037E">
        <w:rPr>
          <w:rFonts w:asciiTheme="minorHAnsi" w:hAnsiTheme="minorHAnsi" w:cstheme="minorHAnsi"/>
          <w:sz w:val="24"/>
          <w:szCs w:val="24"/>
        </w:rPr>
        <w:t>ate of Birth</w:t>
      </w:r>
    </w:p>
    <w:p w14:paraId="5C5095CB" w14:textId="4601BFD5" w:rsidR="005E70A0" w:rsidRPr="007B037E" w:rsidRDefault="007B037E" w:rsidP="00C850FF">
      <w:pPr>
        <w:pStyle w:val="ListParagraph"/>
        <w:numPr>
          <w:ilvl w:val="0"/>
          <w:numId w:val="26"/>
        </w:numPr>
        <w:spacing w:before="100" w:beforeAutospacing="1" w:after="100" w:afterAutospacing="1" w:line="360" w:lineRule="auto"/>
        <w:rPr>
          <w:rFonts w:asciiTheme="minorHAnsi" w:hAnsiTheme="minorHAnsi" w:cstheme="minorHAnsi"/>
          <w:sz w:val="24"/>
          <w:szCs w:val="24"/>
        </w:rPr>
      </w:pPr>
      <w:r>
        <w:rPr>
          <w:rFonts w:asciiTheme="minorHAnsi" w:hAnsiTheme="minorHAnsi" w:cstheme="minorHAnsi"/>
          <w:sz w:val="24"/>
          <w:szCs w:val="24"/>
        </w:rPr>
        <w:t>What should we call you? (</w:t>
      </w:r>
      <w:r w:rsidRPr="007B037E">
        <w:rPr>
          <w:rFonts w:asciiTheme="minorHAnsi" w:hAnsiTheme="minorHAnsi" w:cstheme="minorHAnsi"/>
          <w:sz w:val="24"/>
          <w:szCs w:val="24"/>
        </w:rPr>
        <w:t>Username</w:t>
      </w:r>
      <w:r>
        <w:rPr>
          <w:rFonts w:asciiTheme="minorHAnsi" w:hAnsiTheme="minorHAnsi" w:cstheme="minorHAnsi"/>
          <w:sz w:val="24"/>
          <w:szCs w:val="24"/>
        </w:rPr>
        <w:t>)</w:t>
      </w:r>
    </w:p>
    <w:p w14:paraId="7D9D6572" w14:textId="2E0AAA3B" w:rsidR="002266F1" w:rsidRPr="00387E42" w:rsidRDefault="00387E42" w:rsidP="007B037E">
      <w:pPr>
        <w:spacing w:before="100" w:beforeAutospacing="1" w:after="100" w:afterAutospacing="1" w:line="360" w:lineRule="auto"/>
        <w:ind w:left="360"/>
        <w:jc w:val="both"/>
        <w:rPr>
          <w:rFonts w:cstheme="minorHAnsi"/>
          <w:sz w:val="24"/>
          <w:szCs w:val="24"/>
        </w:rPr>
      </w:pPr>
      <w:r>
        <w:rPr>
          <w:rFonts w:cstheme="minorHAnsi"/>
          <w:b/>
          <w:bCs/>
          <w:noProof/>
          <w:sz w:val="24"/>
          <w:szCs w:val="24"/>
        </w:rPr>
        <mc:AlternateContent>
          <mc:Choice Requires="wpg">
            <w:drawing>
              <wp:anchor distT="0" distB="0" distL="114300" distR="114300" simplePos="0" relativeHeight="252306432" behindDoc="0" locked="0" layoutInCell="1" allowOverlap="1" wp14:anchorId="4C132B04" wp14:editId="1B73B286">
                <wp:simplePos x="0" y="0"/>
                <wp:positionH relativeFrom="margin">
                  <wp:align>center</wp:align>
                </wp:positionH>
                <wp:positionV relativeFrom="paragraph">
                  <wp:posOffset>967740</wp:posOffset>
                </wp:positionV>
                <wp:extent cx="5735955" cy="3437575"/>
                <wp:effectExtent l="19050" t="19050" r="17145" b="0"/>
                <wp:wrapTopAndBottom/>
                <wp:docPr id="1959191551" name="Group 96"/>
                <wp:cNvGraphicFramePr/>
                <a:graphic xmlns:a="http://schemas.openxmlformats.org/drawingml/2006/main">
                  <a:graphicData uri="http://schemas.microsoft.com/office/word/2010/wordprocessingGroup">
                    <wpg:wgp>
                      <wpg:cNvGrpSpPr/>
                      <wpg:grpSpPr>
                        <a:xfrm>
                          <a:off x="0" y="0"/>
                          <a:ext cx="5735955" cy="3437575"/>
                          <a:chOff x="0" y="0"/>
                          <a:chExt cx="5735955" cy="3438666"/>
                        </a:xfrm>
                      </wpg:grpSpPr>
                      <wpg:grpSp>
                        <wpg:cNvPr id="1617704893" name="Group 95"/>
                        <wpg:cNvGrpSpPr/>
                        <wpg:grpSpPr>
                          <a:xfrm>
                            <a:off x="0" y="0"/>
                            <a:ext cx="5735955" cy="3435608"/>
                            <a:chOff x="0" y="0"/>
                            <a:chExt cx="5735955" cy="3435608"/>
                          </a:xfrm>
                        </wpg:grpSpPr>
                        <wpg:grpSp>
                          <wpg:cNvPr id="657858812" name="Group 84"/>
                          <wpg:cNvGrpSpPr/>
                          <wpg:grpSpPr>
                            <a:xfrm>
                              <a:off x="0" y="0"/>
                              <a:ext cx="5735955" cy="3105785"/>
                              <a:chOff x="0" y="0"/>
                              <a:chExt cx="5735955" cy="3105785"/>
                            </a:xfrm>
                          </wpg:grpSpPr>
                          <pic:pic xmlns:pic="http://schemas.openxmlformats.org/drawingml/2006/picture">
                            <pic:nvPicPr>
                              <pic:cNvPr id="281861843" name="Picture 1655893661"/>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0"/>
                                <a:ext cx="1379855" cy="3077210"/>
                              </a:xfrm>
                              <a:prstGeom prst="rect">
                                <a:avLst/>
                              </a:prstGeom>
                              <a:ln>
                                <a:solidFill>
                                  <a:schemeClr val="accent1">
                                    <a:lumMod val="50000"/>
                                  </a:schemeClr>
                                </a:solidFill>
                              </a:ln>
                            </pic:spPr>
                          </pic:pic>
                          <pic:pic xmlns:pic="http://schemas.openxmlformats.org/drawingml/2006/picture">
                            <pic:nvPicPr>
                              <pic:cNvPr id="434595344" name="Picture 1605081563"/>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2177143" y="0"/>
                                <a:ext cx="1384935" cy="3088640"/>
                              </a:xfrm>
                              <a:prstGeom prst="rect">
                                <a:avLst/>
                              </a:prstGeom>
                              <a:ln>
                                <a:solidFill>
                                  <a:schemeClr val="accent1">
                                    <a:lumMod val="50000"/>
                                  </a:schemeClr>
                                </a:solidFill>
                              </a:ln>
                            </pic:spPr>
                          </pic:pic>
                          <pic:pic xmlns:pic="http://schemas.openxmlformats.org/drawingml/2006/picture">
                            <pic:nvPicPr>
                              <pic:cNvPr id="540014745" name="Picture 1800854098"/>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4343400" y="0"/>
                                <a:ext cx="1392555" cy="3105785"/>
                              </a:xfrm>
                              <a:prstGeom prst="rect">
                                <a:avLst/>
                              </a:prstGeom>
                              <a:ln>
                                <a:solidFill>
                                  <a:schemeClr val="accent1">
                                    <a:lumMod val="50000"/>
                                  </a:schemeClr>
                                </a:solidFill>
                              </a:ln>
                            </pic:spPr>
                          </pic:pic>
                          <wps:wsp>
                            <wps:cNvPr id="60999475" name="Arrow: Right 10"/>
                            <wps:cNvSpPr/>
                            <wps:spPr>
                              <a:xfrm>
                                <a:off x="1624693" y="1534885"/>
                                <a:ext cx="365615" cy="197999"/>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258880783" name="Arrow: Right 10"/>
                            <wps:cNvSpPr/>
                            <wps:spPr>
                              <a:xfrm>
                                <a:off x="3790950" y="1545771"/>
                                <a:ext cx="365615" cy="197999"/>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g:grpSp>
                          <wpg:cNvPr id="368234267" name="Group 94"/>
                          <wpg:cNvGrpSpPr/>
                          <wpg:grpSpPr>
                            <a:xfrm>
                              <a:off x="2092" y="3120566"/>
                              <a:ext cx="3552194" cy="315042"/>
                              <a:chOff x="0" y="-173034"/>
                              <a:chExt cx="3552230" cy="323372"/>
                            </a:xfrm>
                          </wpg:grpSpPr>
                          <wps:wsp>
                            <wps:cNvPr id="2007660956" name="Text Box 1"/>
                            <wps:cNvSpPr txBox="1"/>
                            <wps:spPr>
                              <a:xfrm>
                                <a:off x="0" y="-173034"/>
                                <a:ext cx="1379869" cy="305787"/>
                              </a:xfrm>
                              <a:prstGeom prst="rect">
                                <a:avLst/>
                              </a:prstGeom>
                              <a:solidFill>
                                <a:prstClr val="white"/>
                              </a:solidFill>
                              <a:ln>
                                <a:noFill/>
                              </a:ln>
                            </wps:spPr>
                            <wps:txbx>
                              <w:txbxContent>
                                <w:p w14:paraId="0DA05520" w14:textId="560E44E4" w:rsidR="005E70A0" w:rsidRPr="00133DBE" w:rsidRDefault="005E70A0" w:rsidP="004413F0">
                                  <w:pPr>
                                    <w:pStyle w:val="Caption"/>
                                    <w:jc w:val="center"/>
                                    <w:rPr>
                                      <w:color w:val="767171" w:themeColor="background2" w:themeShade="80"/>
                                      <w:sz w:val="22"/>
                                      <w:szCs w:val="22"/>
                                    </w:rPr>
                                  </w:pPr>
                                  <w:r w:rsidRPr="00133DBE">
                                    <w:rPr>
                                      <w:color w:val="767171" w:themeColor="background2" w:themeShade="80"/>
                                      <w:sz w:val="22"/>
                                      <w:szCs w:val="22"/>
                                    </w:rPr>
                                    <w:t>Figure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22829013" name="Text Box 1"/>
                            <wps:cNvSpPr txBox="1"/>
                            <wps:spPr>
                              <a:xfrm>
                                <a:off x="2172361" y="-155449"/>
                                <a:ext cx="1379869" cy="305787"/>
                              </a:xfrm>
                              <a:prstGeom prst="rect">
                                <a:avLst/>
                              </a:prstGeom>
                              <a:solidFill>
                                <a:prstClr val="white"/>
                              </a:solidFill>
                              <a:ln>
                                <a:noFill/>
                              </a:ln>
                            </wps:spPr>
                            <wps:txbx>
                              <w:txbxContent>
                                <w:p w14:paraId="279EB7AB" w14:textId="77777777" w:rsidR="005E70A0" w:rsidRPr="00133DBE" w:rsidRDefault="005E70A0" w:rsidP="004413F0">
                                  <w:pPr>
                                    <w:pStyle w:val="Caption"/>
                                    <w:jc w:val="center"/>
                                    <w:rPr>
                                      <w:color w:val="767171" w:themeColor="background2" w:themeShade="80"/>
                                      <w:sz w:val="22"/>
                                      <w:szCs w:val="22"/>
                                    </w:rPr>
                                  </w:pPr>
                                  <w:r w:rsidRPr="00133DBE">
                                    <w:rPr>
                                      <w:color w:val="767171" w:themeColor="background2" w:themeShade="80"/>
                                      <w:sz w:val="22"/>
                                      <w:szCs w:val="22"/>
                                    </w:rPr>
                                    <w:t>Figure 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62159752" name="Text Box 1"/>
                        <wps:cNvSpPr txBox="1"/>
                        <wps:spPr>
                          <a:xfrm>
                            <a:off x="4336242" y="3140756"/>
                            <a:ext cx="1379855" cy="297910"/>
                          </a:xfrm>
                          <a:prstGeom prst="rect">
                            <a:avLst/>
                          </a:prstGeom>
                          <a:solidFill>
                            <a:prstClr val="white"/>
                          </a:solidFill>
                          <a:ln>
                            <a:noFill/>
                          </a:ln>
                        </wps:spPr>
                        <wps:txbx>
                          <w:txbxContent>
                            <w:p w14:paraId="42D43C2C" w14:textId="787B1601" w:rsidR="005E70A0" w:rsidRPr="00133DBE" w:rsidRDefault="005E70A0" w:rsidP="004413F0">
                              <w:pPr>
                                <w:pStyle w:val="Caption"/>
                                <w:jc w:val="center"/>
                                <w:rPr>
                                  <w:color w:val="767171" w:themeColor="background2" w:themeShade="80"/>
                                  <w:sz w:val="22"/>
                                  <w:szCs w:val="22"/>
                                </w:rPr>
                              </w:pPr>
                              <w:r w:rsidRPr="00133DBE">
                                <w:rPr>
                                  <w:color w:val="767171" w:themeColor="background2" w:themeShade="80"/>
                                  <w:sz w:val="22"/>
                                  <w:szCs w:val="22"/>
                                </w:rPr>
                                <w:t>Figure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132B04" id="Group 96" o:spid="_x0000_s1050" style="position:absolute;left:0;text-align:left;margin-left:0;margin-top:76.2pt;width:451.65pt;height:270.7pt;z-index:252306432;mso-position-horizontal:center;mso-position-horizontal-relative:margin" coordsize="57359,3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">
                <v:group id="Group 95" o:spid="_x0000_s1051" style="position:absolute;width:57359;height:34356" coordsize="57359,3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">
                  <v:group id="Group 84" o:spid="_x0000_s1052" style="position:absolute;width:57359;height:31057" coordsize="57359,3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">
                    <v:shape id="Picture 1655893661" o:spid="_x0000_s1053" type="#_x0000_t75" style="position:absolute;width:13798;height:3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" stroked="t" strokecolor="#1f4d78 [1604]">
                      <v:imagedata r:id="rId27" o:title=""/>
                      <v:path arrowok="t"/>
                    </v:shape>
                    <v:shape id="Picture 1605081563" o:spid="_x0000_s1054" type="#_x0000_t75" style="position:absolute;left:21771;width:13849;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" stroked="t" strokecolor="#1f4d78 [1604]">
                      <v:imagedata r:id="rId28" o:title=""/>
                      <v:path arrowok="t"/>
                    </v:shape>
                    <v:shape id="Picture 1800854098" o:spid="_x0000_s1055" type="#_x0000_t75" style="position:absolute;left:43434;width:13925;height:3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" stroked="t" strokecolor="#1f4d78 [1604]">
                      <v:imagedata r:id="rId29" o:title=""/>
                      <v:path arrowok="t"/>
                    </v:shape>
                    <v:shape id="Arrow: Right 10" o:spid="_x0000_s1056" type="#_x0000_t13" style="position:absolute;left:16246;top:15348;width:3657;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" adj="15751" fillcolor="#002060" strokecolor="#002060">
                      <v:stroke joinstyle="round"/>
                    </v:shape>
                    <v:shape id="Arrow: Right 10" o:spid="_x0000_s1057" type="#_x0000_t13" style="position:absolute;left:37909;top:15457;width:3656;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" adj="15751" fillcolor="#002060" strokecolor="#002060">
                      <v:stroke joinstyle="round"/>
                    </v:shape>
                  </v:group>
                  <v:group id="Group 94" o:spid="_x0000_s1058" style="position:absolute;left:20;top:31205;width:35522;height:3151" coordorigin=",-1730" coordsize="35522,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">
                    <v:shape id="_x0000_s1059" type="#_x0000_t202" style="position:absolute;top:-1730;width:13798;height:3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" stroked="f">
                      <v:textbox style="mso-fit-shape-to-text:t" inset="0,0,0,0">
                        <w:txbxContent>
                          <w:p w14:paraId="0DA05520" w14:textId="560E44E4" w:rsidR="005E70A0" w:rsidRPr="00133DBE" w:rsidRDefault="005E70A0" w:rsidP="004413F0">
                            <w:pPr>
                              <w:pStyle w:val="Caption"/>
                              <w:jc w:val="center"/>
                              <w:rPr>
                                <w:color w:val="767171" w:themeColor="background2" w:themeShade="80"/>
                                <w:sz w:val="22"/>
                                <w:szCs w:val="22"/>
                              </w:rPr>
                            </w:pPr>
                            <w:r w:rsidRPr="00133DBE">
                              <w:rPr>
                                <w:color w:val="767171" w:themeColor="background2" w:themeShade="80"/>
                                <w:sz w:val="22"/>
                                <w:szCs w:val="22"/>
                              </w:rPr>
                              <w:t>Figure 3.4</w:t>
                            </w:r>
                          </w:p>
                        </w:txbxContent>
                      </v:textbox>
                    </v:shape>
                    <v:shape id="_x0000_s1060" type="#_x0000_t202" style="position:absolute;left:21723;top:-1554;width:13799;height:3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" stroked="f">
                      <v:textbox style="mso-fit-shape-to-text:t" inset="0,0,0,0">
                        <w:txbxContent>
                          <w:p w14:paraId="279EB7AB" w14:textId="77777777" w:rsidR="005E70A0" w:rsidRPr="00133DBE" w:rsidRDefault="005E70A0" w:rsidP="004413F0">
                            <w:pPr>
                              <w:pStyle w:val="Caption"/>
                              <w:jc w:val="center"/>
                              <w:rPr>
                                <w:color w:val="767171" w:themeColor="background2" w:themeShade="80"/>
                                <w:sz w:val="22"/>
                                <w:szCs w:val="22"/>
                              </w:rPr>
                            </w:pPr>
                            <w:r w:rsidRPr="00133DBE">
                              <w:rPr>
                                <w:color w:val="767171" w:themeColor="background2" w:themeShade="80"/>
                                <w:sz w:val="22"/>
                                <w:szCs w:val="22"/>
                              </w:rPr>
                              <w:t>Figure 3.5</w:t>
                            </w:r>
                          </w:p>
                        </w:txbxContent>
                      </v:textbox>
                    </v:shape>
                  </v:group>
                </v:group>
                <v:shape id="_x0000_s1061" type="#_x0000_t202" style="position:absolute;left:43362;top:31407;width:13798;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" stroked="f">
                  <v:textbox style="mso-fit-shape-to-text:t" inset="0,0,0,0">
                    <w:txbxContent>
                      <w:p w14:paraId="42D43C2C" w14:textId="787B1601" w:rsidR="005E70A0" w:rsidRPr="00133DBE" w:rsidRDefault="005E70A0" w:rsidP="004413F0">
                        <w:pPr>
                          <w:pStyle w:val="Caption"/>
                          <w:jc w:val="center"/>
                          <w:rPr>
                            <w:color w:val="767171" w:themeColor="background2" w:themeShade="80"/>
                            <w:sz w:val="22"/>
                            <w:szCs w:val="22"/>
                          </w:rPr>
                        </w:pPr>
                        <w:r w:rsidRPr="00133DBE">
                          <w:rPr>
                            <w:color w:val="767171" w:themeColor="background2" w:themeShade="80"/>
                            <w:sz w:val="22"/>
                            <w:szCs w:val="22"/>
                          </w:rPr>
                          <w:t>Figure 3.6</w:t>
                        </w:r>
                      </w:p>
                    </w:txbxContent>
                  </v:textbox>
                </v:shape>
                <w10:wrap type="topAndBottom" anchorx="margin"/>
              </v:group>
            </w:pict>
          </mc:Fallback>
        </mc:AlternateContent>
      </w:r>
      <w:r w:rsidRPr="00387E42">
        <w:rPr>
          <w:rFonts w:cstheme="minorHAnsi"/>
          <w:b/>
          <w:bCs/>
          <w:sz w:val="24"/>
          <w:szCs w:val="24"/>
        </w:rPr>
        <w:t xml:space="preserve">Step </w:t>
      </w:r>
      <w:r w:rsidR="006432D8">
        <w:rPr>
          <w:rFonts w:cstheme="minorHAnsi"/>
          <w:b/>
          <w:bCs/>
          <w:sz w:val="24"/>
          <w:szCs w:val="24"/>
        </w:rPr>
        <w:t>4</w:t>
      </w:r>
      <w:r w:rsidRPr="00387E42">
        <w:rPr>
          <w:rFonts w:cstheme="minorHAnsi"/>
          <w:b/>
          <w:bCs/>
          <w:sz w:val="24"/>
          <w:szCs w:val="24"/>
        </w:rPr>
        <w:t>:</w:t>
      </w:r>
      <w:r>
        <w:rPr>
          <w:rFonts w:cstheme="minorHAnsi"/>
          <w:sz w:val="24"/>
          <w:szCs w:val="24"/>
        </w:rPr>
        <w:t xml:space="preserve"> </w:t>
      </w:r>
      <w:r w:rsidR="007B037E" w:rsidRPr="007B037E">
        <w:rPr>
          <w:rFonts w:cstheme="minorHAnsi"/>
          <w:sz w:val="24"/>
          <w:szCs w:val="24"/>
        </w:rPr>
        <w:t>Tap on the "</w:t>
      </w:r>
      <w:r w:rsidR="007B037E" w:rsidRPr="007B037E">
        <w:rPr>
          <w:rFonts w:cstheme="minorHAnsi"/>
          <w:b/>
          <w:bCs/>
          <w:sz w:val="24"/>
          <w:szCs w:val="24"/>
        </w:rPr>
        <w:t>Choose Your Avatar</w:t>
      </w:r>
      <w:r w:rsidR="007B037E" w:rsidRPr="007B037E">
        <w:rPr>
          <w:rFonts w:cstheme="minorHAnsi"/>
          <w:sz w:val="24"/>
          <w:szCs w:val="24"/>
        </w:rPr>
        <w:t>" option to customize your avatar and set it as your display picture</w:t>
      </w:r>
      <w:r w:rsidR="007B037E">
        <w:rPr>
          <w:rFonts w:cstheme="minorHAnsi"/>
          <w:sz w:val="24"/>
          <w:szCs w:val="24"/>
        </w:rPr>
        <w:t xml:space="preserve"> (Refer to figure 3.4, 3.5 and 3.6)</w:t>
      </w:r>
      <w:r w:rsidR="007B037E" w:rsidRPr="007B037E">
        <w:rPr>
          <w:rFonts w:cstheme="minorHAnsi"/>
          <w:sz w:val="24"/>
          <w:szCs w:val="24"/>
        </w:rPr>
        <w:t>. Alternatively, tap on the "</w:t>
      </w:r>
      <w:r w:rsidR="007B037E" w:rsidRPr="007B037E">
        <w:rPr>
          <w:rFonts w:cstheme="minorHAnsi"/>
          <w:b/>
          <w:bCs/>
          <w:sz w:val="24"/>
          <w:szCs w:val="24"/>
        </w:rPr>
        <w:t>Upload an Image</w:t>
      </w:r>
      <w:r w:rsidR="007B037E" w:rsidRPr="007B037E">
        <w:rPr>
          <w:rFonts w:cstheme="minorHAnsi"/>
          <w:sz w:val="24"/>
          <w:szCs w:val="24"/>
        </w:rPr>
        <w:t>" option to capture a photo and set it as your display picture</w:t>
      </w:r>
      <w:r w:rsidR="002266F1" w:rsidRPr="00387E42">
        <w:rPr>
          <w:rFonts w:cstheme="minorHAnsi"/>
          <w:sz w:val="24"/>
          <w:szCs w:val="24"/>
        </w:rPr>
        <w:t>.</w:t>
      </w:r>
    </w:p>
    <w:p w14:paraId="2371ABEE" w14:textId="01436E1B" w:rsidR="005E70A0" w:rsidRPr="00387E42" w:rsidRDefault="00387E42" w:rsidP="006432D8">
      <w:pPr>
        <w:spacing w:before="100" w:beforeAutospacing="1" w:after="100" w:afterAutospacing="1" w:line="360" w:lineRule="auto"/>
        <w:jc w:val="both"/>
        <w:rPr>
          <w:rFonts w:cstheme="minorHAnsi"/>
          <w:sz w:val="24"/>
          <w:szCs w:val="24"/>
        </w:rPr>
      </w:pPr>
      <w:r w:rsidRPr="00387E42">
        <w:rPr>
          <w:rFonts w:cstheme="minorHAnsi"/>
          <w:b/>
          <w:bCs/>
          <w:sz w:val="24"/>
          <w:szCs w:val="24"/>
        </w:rPr>
        <w:t xml:space="preserve">Step </w:t>
      </w:r>
      <w:r w:rsidR="006432D8">
        <w:rPr>
          <w:rFonts w:cstheme="minorHAnsi"/>
          <w:b/>
          <w:bCs/>
          <w:sz w:val="24"/>
          <w:szCs w:val="24"/>
        </w:rPr>
        <w:t>5</w:t>
      </w:r>
      <w:r w:rsidRPr="00387E42">
        <w:rPr>
          <w:rFonts w:cstheme="minorHAnsi"/>
          <w:b/>
          <w:bCs/>
          <w:sz w:val="24"/>
          <w:szCs w:val="24"/>
        </w:rPr>
        <w:t>:</w:t>
      </w:r>
      <w:r>
        <w:rPr>
          <w:rFonts w:cstheme="minorHAnsi"/>
          <w:sz w:val="24"/>
          <w:szCs w:val="24"/>
        </w:rPr>
        <w:t xml:space="preserve"> </w:t>
      </w:r>
      <w:r w:rsidR="007B037E" w:rsidRPr="007B037E">
        <w:rPr>
          <w:rFonts w:cstheme="minorHAnsi"/>
          <w:sz w:val="24"/>
          <w:szCs w:val="24"/>
        </w:rPr>
        <w:t xml:space="preserve">Tap the checkbox to confirm that you have read and understood the privacy policy. Then, </w:t>
      </w:r>
      <w:r w:rsidR="007B037E">
        <w:rPr>
          <w:rFonts w:cstheme="minorHAnsi"/>
          <w:sz w:val="24"/>
          <w:szCs w:val="24"/>
        </w:rPr>
        <w:t>tap</w:t>
      </w:r>
      <w:r w:rsidR="007B037E" w:rsidRPr="007B037E">
        <w:rPr>
          <w:rFonts w:cstheme="minorHAnsi"/>
          <w:sz w:val="24"/>
          <w:szCs w:val="24"/>
        </w:rPr>
        <w:t xml:space="preserve"> on </w:t>
      </w:r>
      <w:r w:rsidR="007B037E">
        <w:rPr>
          <w:rFonts w:cstheme="minorHAnsi"/>
          <w:sz w:val="24"/>
          <w:szCs w:val="24"/>
        </w:rPr>
        <w:t xml:space="preserve">the </w:t>
      </w:r>
      <w:r w:rsidR="007B037E" w:rsidRPr="007B037E">
        <w:rPr>
          <w:rFonts w:cstheme="minorHAnsi"/>
          <w:sz w:val="24"/>
          <w:szCs w:val="24"/>
        </w:rPr>
        <w:t>"</w:t>
      </w:r>
      <w:r w:rsidR="007B037E" w:rsidRPr="007B037E">
        <w:rPr>
          <w:rFonts w:cstheme="minorHAnsi"/>
          <w:b/>
          <w:bCs/>
          <w:sz w:val="24"/>
          <w:szCs w:val="24"/>
        </w:rPr>
        <w:t>Next</w:t>
      </w:r>
      <w:r w:rsidR="007B037E" w:rsidRPr="007B037E">
        <w:rPr>
          <w:rFonts w:cstheme="minorHAnsi"/>
          <w:sz w:val="24"/>
          <w:szCs w:val="24"/>
        </w:rPr>
        <w:t>"</w:t>
      </w:r>
      <w:r w:rsidR="007B037E">
        <w:rPr>
          <w:rFonts w:cstheme="minorHAnsi"/>
          <w:sz w:val="24"/>
          <w:szCs w:val="24"/>
        </w:rPr>
        <w:t xml:space="preserve"> button</w:t>
      </w:r>
      <w:r w:rsidR="007B037E" w:rsidRPr="007B037E">
        <w:rPr>
          <w:rFonts w:cstheme="minorHAnsi"/>
          <w:sz w:val="24"/>
          <w:szCs w:val="24"/>
        </w:rPr>
        <w:t xml:space="preserve"> to complete the registration process</w:t>
      </w:r>
      <w:r w:rsidR="002266F1" w:rsidRPr="00387E42">
        <w:rPr>
          <w:rFonts w:cstheme="minorHAnsi"/>
          <w:sz w:val="24"/>
          <w:szCs w:val="24"/>
        </w:rPr>
        <w:t>.</w:t>
      </w:r>
    </w:p>
    <w:p w14:paraId="61CEEC80" w14:textId="688C8924" w:rsidR="006432D8" w:rsidRDefault="00387E42" w:rsidP="006432D8">
      <w:pPr>
        <w:spacing w:before="100" w:beforeAutospacing="1" w:after="100" w:afterAutospacing="1" w:line="360" w:lineRule="auto"/>
        <w:jc w:val="both"/>
        <w:rPr>
          <w:rFonts w:cstheme="minorHAnsi"/>
          <w:sz w:val="24"/>
          <w:szCs w:val="24"/>
        </w:rPr>
      </w:pPr>
      <w:r w:rsidRPr="00387E42">
        <w:rPr>
          <w:rFonts w:cstheme="minorHAnsi"/>
          <w:b/>
          <w:bCs/>
          <w:sz w:val="24"/>
          <w:szCs w:val="24"/>
        </w:rPr>
        <w:t xml:space="preserve">Step </w:t>
      </w:r>
      <w:r w:rsidR="006432D8">
        <w:rPr>
          <w:rFonts w:cstheme="minorHAnsi"/>
          <w:b/>
          <w:bCs/>
          <w:sz w:val="24"/>
          <w:szCs w:val="24"/>
        </w:rPr>
        <w:t>6</w:t>
      </w:r>
      <w:r w:rsidRPr="00387E42">
        <w:rPr>
          <w:rFonts w:cstheme="minorHAnsi"/>
          <w:b/>
          <w:bCs/>
          <w:sz w:val="24"/>
          <w:szCs w:val="24"/>
        </w:rPr>
        <w:t>:</w:t>
      </w:r>
      <w:r>
        <w:rPr>
          <w:rFonts w:cstheme="minorHAnsi"/>
          <w:sz w:val="24"/>
          <w:szCs w:val="24"/>
        </w:rPr>
        <w:t xml:space="preserve"> </w:t>
      </w:r>
      <w:r w:rsidR="006432D8" w:rsidRPr="006432D8">
        <w:rPr>
          <w:rFonts w:cstheme="minorHAnsi"/>
          <w:sz w:val="24"/>
          <w:szCs w:val="24"/>
        </w:rPr>
        <w:t xml:space="preserve">After successful registration, you'll be greeted by a mascot named Helping Hand, who will ask about your current mood </w:t>
      </w:r>
      <w:r w:rsidR="006432D8" w:rsidRPr="006432D8">
        <w:rPr>
          <w:rFonts w:cstheme="minorHAnsi"/>
          <w:i/>
          <w:iCs/>
          <w:sz w:val="24"/>
          <w:szCs w:val="24"/>
        </w:rPr>
        <w:t>(</w:t>
      </w:r>
      <w:r w:rsidR="006432D8">
        <w:rPr>
          <w:rFonts w:cstheme="minorHAnsi"/>
          <w:i/>
          <w:iCs/>
          <w:sz w:val="24"/>
          <w:szCs w:val="24"/>
        </w:rPr>
        <w:t>R</w:t>
      </w:r>
      <w:r w:rsidR="006432D8" w:rsidRPr="006432D8">
        <w:rPr>
          <w:rFonts w:cstheme="minorHAnsi"/>
          <w:i/>
          <w:iCs/>
          <w:sz w:val="24"/>
          <w:szCs w:val="24"/>
        </w:rPr>
        <w:t xml:space="preserve">efer to </w:t>
      </w:r>
      <w:r w:rsidR="006432D8">
        <w:rPr>
          <w:rFonts w:cstheme="minorHAnsi"/>
          <w:i/>
          <w:iCs/>
          <w:sz w:val="24"/>
          <w:szCs w:val="24"/>
        </w:rPr>
        <w:t>f</w:t>
      </w:r>
      <w:r w:rsidR="006432D8" w:rsidRPr="006432D8">
        <w:rPr>
          <w:rFonts w:cstheme="minorHAnsi"/>
          <w:i/>
          <w:iCs/>
          <w:sz w:val="24"/>
          <w:szCs w:val="24"/>
        </w:rPr>
        <w:t>igure 3.7</w:t>
      </w:r>
      <w:r w:rsidRPr="00387E42">
        <w:rPr>
          <w:rFonts w:cstheme="minorHAnsi"/>
          <w:i/>
          <w:iCs/>
          <w:sz w:val="24"/>
          <w:szCs w:val="24"/>
        </w:rPr>
        <w:t>)</w:t>
      </w:r>
      <w:r w:rsidR="00AF1273" w:rsidRPr="00387E42">
        <w:rPr>
          <w:rFonts w:cstheme="minorHAnsi"/>
          <w:sz w:val="24"/>
          <w:szCs w:val="24"/>
        </w:rPr>
        <w:t xml:space="preserve">. </w:t>
      </w:r>
    </w:p>
    <w:p w14:paraId="78CBABA8" w14:textId="2940013D" w:rsidR="007E239B" w:rsidRPr="00387E42" w:rsidRDefault="006432D8" w:rsidP="006432D8">
      <w:pPr>
        <w:spacing w:before="100" w:beforeAutospacing="1" w:after="100" w:afterAutospacing="1" w:line="360" w:lineRule="auto"/>
        <w:jc w:val="both"/>
        <w:rPr>
          <w:rFonts w:cstheme="minorHAnsi"/>
          <w:sz w:val="24"/>
          <w:szCs w:val="24"/>
        </w:rPr>
      </w:pPr>
      <w:r w:rsidRPr="00387E42">
        <w:rPr>
          <w:rFonts w:cstheme="minorHAnsi"/>
          <w:b/>
          <w:bCs/>
          <w:sz w:val="24"/>
          <w:szCs w:val="24"/>
        </w:rPr>
        <w:t xml:space="preserve">Step </w:t>
      </w:r>
      <w:r>
        <w:rPr>
          <w:rFonts w:cstheme="minorHAnsi"/>
          <w:b/>
          <w:bCs/>
          <w:sz w:val="24"/>
          <w:szCs w:val="24"/>
        </w:rPr>
        <w:t>7</w:t>
      </w:r>
      <w:r w:rsidRPr="00387E42">
        <w:rPr>
          <w:rFonts w:cstheme="minorHAnsi"/>
          <w:b/>
          <w:bCs/>
          <w:sz w:val="24"/>
          <w:szCs w:val="24"/>
        </w:rPr>
        <w:t>:</w:t>
      </w:r>
      <w:r>
        <w:rPr>
          <w:rFonts w:cstheme="minorHAnsi"/>
          <w:sz w:val="24"/>
          <w:szCs w:val="24"/>
        </w:rPr>
        <w:t xml:space="preserve"> </w:t>
      </w:r>
      <w:r w:rsidRPr="006432D8">
        <w:rPr>
          <w:rFonts w:cstheme="minorHAnsi"/>
          <w:sz w:val="24"/>
          <w:szCs w:val="24"/>
        </w:rPr>
        <w:t>Tap on the mood that best reflects how you're feeling right now</w:t>
      </w:r>
      <w:r w:rsidR="00AF1273" w:rsidRPr="00387E42">
        <w:rPr>
          <w:rFonts w:cstheme="minorHAnsi"/>
          <w:sz w:val="24"/>
          <w:szCs w:val="24"/>
        </w:rPr>
        <w:t>.</w:t>
      </w:r>
      <w:r w:rsidR="00387E42">
        <w:rPr>
          <w:rFonts w:cstheme="minorHAnsi"/>
          <w:sz w:val="24"/>
          <w:szCs w:val="24"/>
        </w:rPr>
        <w:t xml:space="preserve"> </w:t>
      </w:r>
      <w:r w:rsidRPr="006432D8">
        <w:rPr>
          <w:rFonts w:cstheme="minorHAnsi"/>
          <w:sz w:val="24"/>
          <w:szCs w:val="24"/>
        </w:rPr>
        <w:t>You will receive a list of modules tailored to your selected mood</w:t>
      </w:r>
      <w:r>
        <w:rPr>
          <w:rFonts w:cstheme="minorHAnsi"/>
          <w:sz w:val="24"/>
          <w:szCs w:val="24"/>
        </w:rPr>
        <w:t xml:space="preserve"> </w:t>
      </w:r>
      <w:r w:rsidRPr="006432D8">
        <w:rPr>
          <w:rFonts w:cstheme="minorHAnsi"/>
          <w:i/>
          <w:iCs/>
          <w:sz w:val="24"/>
          <w:szCs w:val="24"/>
        </w:rPr>
        <w:t>(Refer to figure 3.8).</w:t>
      </w:r>
      <w:r>
        <w:rPr>
          <w:rFonts w:cstheme="minorHAnsi"/>
          <w:sz w:val="24"/>
          <w:szCs w:val="24"/>
        </w:rPr>
        <w:t xml:space="preserve"> </w:t>
      </w:r>
      <w:r w:rsidRPr="006432D8">
        <w:rPr>
          <w:rFonts w:cstheme="minorHAnsi"/>
          <w:sz w:val="24"/>
          <w:szCs w:val="24"/>
        </w:rPr>
        <w:t xml:space="preserve">If you prefer not to select any of the available modules, tap the </w:t>
      </w:r>
      <w:r w:rsidR="00907402">
        <w:rPr>
          <w:rFonts w:cstheme="minorHAnsi"/>
          <w:b/>
          <w:bCs/>
          <w:sz w:val="24"/>
          <w:szCs w:val="24"/>
        </w:rPr>
        <w:t>C</w:t>
      </w:r>
      <w:r w:rsidRPr="00907402">
        <w:rPr>
          <w:rFonts w:cstheme="minorHAnsi"/>
          <w:b/>
          <w:bCs/>
          <w:sz w:val="24"/>
          <w:szCs w:val="24"/>
        </w:rPr>
        <w:t>ross</w:t>
      </w:r>
      <w:r w:rsidRPr="006432D8">
        <w:rPr>
          <w:rFonts w:cstheme="minorHAnsi"/>
          <w:sz w:val="24"/>
          <w:szCs w:val="24"/>
        </w:rPr>
        <w:t xml:space="preserve"> icon in the top-right corner.</w:t>
      </w:r>
    </w:p>
    <w:p w14:paraId="090AD0D2" w14:textId="77777777" w:rsidR="002B7CD0" w:rsidRDefault="007E239B">
      <w:pPr>
        <w:rPr>
          <w:rFonts w:cstheme="minorHAnsi"/>
        </w:rPr>
      </w:pPr>
      <w:r>
        <w:rPr>
          <w:rFonts w:cstheme="minorHAnsi"/>
        </w:rPr>
        <w:br w:type="page"/>
      </w:r>
    </w:p>
    <w:p w14:paraId="1793889E" w14:textId="5CE38036" w:rsidR="002266F1" w:rsidRPr="007E239B" w:rsidRDefault="002B7CD0">
      <w:pPr>
        <w:rPr>
          <w:rFonts w:ascii="Times New Roman" w:eastAsia="Times New Roman" w:hAnsi="Times New Roman" w:cstheme="minorHAnsi"/>
          <w:szCs w:val="20"/>
        </w:rPr>
      </w:pPr>
      <w:r>
        <w:rPr>
          <w:noProof/>
        </w:rPr>
        <w:lastRenderedPageBreak/>
        <mc:AlternateContent>
          <mc:Choice Requires="wpg">
            <w:drawing>
              <wp:anchor distT="0" distB="0" distL="114300" distR="114300" simplePos="0" relativeHeight="252375040" behindDoc="0" locked="0" layoutInCell="1" allowOverlap="1" wp14:anchorId="75BF2DF0" wp14:editId="31B51EED">
                <wp:simplePos x="0" y="0"/>
                <wp:positionH relativeFrom="margin">
                  <wp:align>left</wp:align>
                </wp:positionH>
                <wp:positionV relativeFrom="paragraph">
                  <wp:posOffset>19378</wp:posOffset>
                </wp:positionV>
                <wp:extent cx="5835650" cy="3826510"/>
                <wp:effectExtent l="0" t="19050" r="0" b="2540"/>
                <wp:wrapTopAndBottom/>
                <wp:docPr id="1315707000" name="Group 87"/>
                <wp:cNvGraphicFramePr/>
                <a:graphic xmlns:a="http://schemas.openxmlformats.org/drawingml/2006/main">
                  <a:graphicData uri="http://schemas.microsoft.com/office/word/2010/wordprocessingGroup">
                    <wpg:wgp>
                      <wpg:cNvGrpSpPr/>
                      <wpg:grpSpPr>
                        <a:xfrm>
                          <a:off x="0" y="0"/>
                          <a:ext cx="5835650" cy="3826510"/>
                          <a:chOff x="0" y="47957"/>
                          <a:chExt cx="5836060" cy="3826813"/>
                        </a:xfrm>
                      </wpg:grpSpPr>
                      <wpg:grpSp>
                        <wpg:cNvPr id="2066031820" name="Group 86"/>
                        <wpg:cNvGrpSpPr/>
                        <wpg:grpSpPr>
                          <a:xfrm>
                            <a:off x="50581" y="47957"/>
                            <a:ext cx="5662295" cy="3510886"/>
                            <a:chOff x="65228" y="47957"/>
                            <a:chExt cx="5596857" cy="3510886"/>
                          </a:xfrm>
                        </wpg:grpSpPr>
                        <pic:pic xmlns:pic="http://schemas.openxmlformats.org/drawingml/2006/picture">
                          <pic:nvPicPr>
                            <pic:cNvPr id="2107631587" name="Picture 328233919"/>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65228" y="53394"/>
                              <a:ext cx="1615158" cy="3482232"/>
                            </a:xfrm>
                            <a:prstGeom prst="rect">
                              <a:avLst/>
                            </a:prstGeom>
                            <a:ln>
                              <a:solidFill>
                                <a:schemeClr val="accent1">
                                  <a:lumMod val="50000"/>
                                </a:schemeClr>
                              </a:solidFill>
                            </a:ln>
                          </pic:spPr>
                        </pic:pic>
                        <pic:pic xmlns:pic="http://schemas.openxmlformats.org/drawingml/2006/picture">
                          <pic:nvPicPr>
                            <pic:cNvPr id="281082464" name="Picture 329213938"/>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4038874" y="47957"/>
                              <a:ext cx="1623211" cy="3510886"/>
                            </a:xfrm>
                            <a:prstGeom prst="rect">
                              <a:avLst/>
                            </a:prstGeom>
                            <a:ln>
                              <a:solidFill>
                                <a:schemeClr val="accent1">
                                  <a:lumMod val="50000"/>
                                </a:schemeClr>
                              </a:solidFill>
                            </a:ln>
                          </pic:spPr>
                        </pic:pic>
                        <wps:wsp>
                          <wps:cNvPr id="702021547" name="Arrow: Right 10"/>
                          <wps:cNvSpPr/>
                          <wps:spPr>
                            <a:xfrm>
                              <a:off x="2613791" y="1954924"/>
                              <a:ext cx="462280" cy="23050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2046467144" name="Text Box 1"/>
                        <wps:cNvSpPr txBox="1"/>
                        <wps:spPr>
                          <a:xfrm>
                            <a:off x="0" y="3638550"/>
                            <a:ext cx="1748790" cy="236220"/>
                          </a:xfrm>
                          <a:prstGeom prst="rect">
                            <a:avLst/>
                          </a:prstGeom>
                          <a:solidFill>
                            <a:prstClr val="white"/>
                          </a:solidFill>
                          <a:ln>
                            <a:noFill/>
                          </a:ln>
                        </wps:spPr>
                        <wps:txbx>
                          <w:txbxContent>
                            <w:p w14:paraId="27D4606F" w14:textId="2A1EC9DB"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sidR="002B7CD0">
                                <w:rPr>
                                  <w:i/>
                                  <w:iCs/>
                                  <w:color w:val="767171" w:themeColor="background2" w:themeShade="80"/>
                                </w:rPr>
                                <w:t>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01064533" name="Text Box 1"/>
                        <wps:cNvSpPr txBox="1"/>
                        <wps:spPr>
                          <a:xfrm>
                            <a:off x="4087270" y="3638550"/>
                            <a:ext cx="1748790" cy="236220"/>
                          </a:xfrm>
                          <a:prstGeom prst="rect">
                            <a:avLst/>
                          </a:prstGeom>
                          <a:solidFill>
                            <a:prstClr val="white"/>
                          </a:solidFill>
                          <a:ln>
                            <a:noFill/>
                          </a:ln>
                        </wps:spPr>
                        <wps:txbx>
                          <w:txbxContent>
                            <w:p w14:paraId="05E787E6" w14:textId="7636DEF4"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sidR="002B7CD0">
                                <w:rPr>
                                  <w:i/>
                                  <w:iCs/>
                                  <w:color w:val="767171" w:themeColor="background2" w:themeShade="80"/>
                                </w:rPr>
                                <w:t>3.8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BF2DF0" id="Group 87" o:spid="_x0000_s1062" style="position:absolute;margin-left:0;margin-top:1.55pt;width:459.5pt;height:301.3pt;z-index:252375040;mso-position-horizontal:left;mso-position-horizontal-relative:margin;mso-width-relative:margin;mso-height-relative:margin" coordorigin=",479" coordsize="58360,38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">
                <v:group id="Group 86" o:spid="_x0000_s1063" style="position:absolute;left:505;top:479;width:56623;height:35109" coordorigin="652,479" coordsize="55968,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">
                  <v:shape id="Picture 328233919" o:spid="_x0000_s1064" type="#_x0000_t75" style="position:absolute;left:652;top:533;width:16151;height:34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" stroked="t" strokecolor="#1f4d78 [1604]">
                    <v:imagedata r:id="rId32" o:title=""/>
                    <v:path arrowok="t"/>
                  </v:shape>
                  <v:shape id="Picture 329213938" o:spid="_x0000_s1065" type="#_x0000_t75" style="position:absolute;left:40388;top:479;width:16232;height:35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" stroked="t" strokecolor="#1f4d78 [1604]">
                    <v:imagedata r:id="rId33" o:title=""/>
                    <v:path arrowok="t"/>
                  </v:shape>
                  <v:shape id="Arrow: Right 10" o:spid="_x0000_s1066" type="#_x0000_t13" style="position:absolute;left:26137;top:19549;width:4623;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" adj="16215" fillcolor="#002060" strokecolor="#002060">
                    <v:stroke joinstyle="round"/>
                  </v:shape>
                </v:group>
                <v:shape id="_x0000_s1067" type="#_x0000_t202" style="position:absolute;top:36385;width:17487;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" stroked="f">
                  <v:textbox inset="0,0,0,0">
                    <w:txbxContent>
                      <w:p w14:paraId="27D4606F" w14:textId="2A1EC9DB"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sidR="002B7CD0">
                          <w:rPr>
                            <w:i/>
                            <w:iCs/>
                            <w:color w:val="767171" w:themeColor="background2" w:themeShade="80"/>
                          </w:rPr>
                          <w:t>3.7</w:t>
                        </w:r>
                      </w:p>
                    </w:txbxContent>
                  </v:textbox>
                </v:shape>
                <v:shape id="_x0000_s1068" type="#_x0000_t202" style="position:absolute;left:40872;top:36385;width:1748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" stroked="f">
                  <v:textbox inset="0,0,0,0">
                    <w:txbxContent>
                      <w:p w14:paraId="05E787E6" w14:textId="7636DEF4"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sidR="002B7CD0">
                          <w:rPr>
                            <w:i/>
                            <w:iCs/>
                            <w:color w:val="767171" w:themeColor="background2" w:themeShade="80"/>
                          </w:rPr>
                          <w:t>3.8</w:t>
                        </w:r>
                      </w:p>
                    </w:txbxContent>
                  </v:textbox>
                </v:shape>
                <w10:wrap type="topAndBottom" anchorx="margin"/>
              </v:group>
            </w:pict>
          </mc:Fallback>
        </mc:AlternateContent>
      </w:r>
      <w:r>
        <w:rPr>
          <w:rFonts w:cstheme="minorHAnsi"/>
        </w:rPr>
        <w:br w:type="page"/>
      </w:r>
    </w:p>
    <w:p w14:paraId="10CBEF45" w14:textId="5647F5C0" w:rsidR="002A3A14" w:rsidRPr="00777F62" w:rsidRDefault="002A3A14" w:rsidP="00DE49CF">
      <w:pPr>
        <w:pStyle w:val="Heading1"/>
        <w:pBdr>
          <w:left w:val="single" w:sz="12" w:space="12" w:color="ED7D31" w:themeColor="accent2"/>
        </w:pBdr>
        <w:spacing w:before="100" w:beforeAutospacing="1" w:after="100" w:afterAutospacing="1" w:line="240" w:lineRule="auto"/>
        <w:ind w:right="547"/>
        <w:jc w:val="both"/>
        <w:rPr>
          <w:caps/>
          <w:color w:val="002060"/>
          <w:spacing w:val="10"/>
          <w:sz w:val="40"/>
          <w:szCs w:val="36"/>
          <w:lang w:eastAsia="en-IN" w:bidi="hi-IN"/>
        </w:rPr>
      </w:pPr>
      <w:bookmarkStart w:id="4" w:name="_Toc190101890"/>
      <w:r w:rsidRPr="00777F62">
        <w:rPr>
          <w:caps/>
          <w:color w:val="002060"/>
          <w:spacing w:val="10"/>
          <w:sz w:val="40"/>
          <w:szCs w:val="36"/>
          <w:lang w:eastAsia="en-IN" w:bidi="hi-IN"/>
        </w:rPr>
        <w:lastRenderedPageBreak/>
        <w:t xml:space="preserve">CHAPTER 4: </w:t>
      </w:r>
      <w:r w:rsidR="000C21B3" w:rsidRPr="00777F62">
        <w:rPr>
          <w:caps/>
          <w:color w:val="002060"/>
          <w:spacing w:val="10"/>
          <w:sz w:val="40"/>
          <w:szCs w:val="36"/>
          <w:lang w:eastAsia="en-IN" w:bidi="hi-IN"/>
        </w:rPr>
        <w:t>MY SPACE</w:t>
      </w:r>
      <w:bookmarkEnd w:id="4"/>
    </w:p>
    <w:p w14:paraId="1710BBFD" w14:textId="4814DC90" w:rsidR="00C850FF" w:rsidRDefault="00907402" w:rsidP="00907402">
      <w:pPr>
        <w:spacing w:before="100" w:beforeAutospacing="1" w:after="100" w:afterAutospacing="1" w:line="360" w:lineRule="auto"/>
        <w:jc w:val="both"/>
        <w:rPr>
          <w:rFonts w:cstheme="minorHAnsi"/>
          <w:sz w:val="24"/>
          <w:szCs w:val="24"/>
        </w:rPr>
      </w:pPr>
      <w:r w:rsidRPr="00907402">
        <w:rPr>
          <w:rFonts w:cstheme="minorHAnsi"/>
          <w:sz w:val="24"/>
          <w:szCs w:val="24"/>
        </w:rPr>
        <w:t xml:space="preserve">The </w:t>
      </w:r>
      <w:r w:rsidRPr="00907402">
        <w:rPr>
          <w:rFonts w:cstheme="minorHAnsi"/>
          <w:b/>
          <w:bCs/>
          <w:sz w:val="24"/>
          <w:szCs w:val="24"/>
        </w:rPr>
        <w:t>My Space</w:t>
      </w:r>
      <w:r w:rsidRPr="00907402">
        <w:rPr>
          <w:rFonts w:cstheme="minorHAnsi"/>
          <w:sz w:val="24"/>
          <w:szCs w:val="24"/>
        </w:rPr>
        <w:t xml:space="preserve"> module </w:t>
      </w:r>
      <w:r>
        <w:rPr>
          <w:rFonts w:cstheme="minorHAnsi"/>
          <w:sz w:val="24"/>
          <w:szCs w:val="24"/>
        </w:rPr>
        <w:t>serves</w:t>
      </w:r>
      <w:r w:rsidRPr="00907402">
        <w:rPr>
          <w:rFonts w:cstheme="minorHAnsi"/>
          <w:sz w:val="24"/>
          <w:szCs w:val="24"/>
        </w:rPr>
        <w:t xml:space="preserve"> as the homepage</w:t>
      </w:r>
      <w:r>
        <w:rPr>
          <w:rFonts w:cstheme="minorHAnsi"/>
          <w:sz w:val="24"/>
          <w:szCs w:val="24"/>
        </w:rPr>
        <w:t xml:space="preserve"> </w:t>
      </w:r>
      <w:r w:rsidRPr="00DD06AA">
        <w:rPr>
          <w:rFonts w:cstheme="minorHAnsi"/>
          <w:sz w:val="24"/>
          <w:szCs w:val="24"/>
        </w:rPr>
        <w:t>providing access to key features</w:t>
      </w:r>
      <w:r w:rsidRPr="00907402">
        <w:rPr>
          <w:rFonts w:cstheme="minorHAnsi"/>
          <w:sz w:val="24"/>
          <w:szCs w:val="24"/>
        </w:rPr>
        <w:t xml:space="preserve"> such as the Call Us, Request for Counselling, My Diary, My Chill Spot, and an Arcade with interactive games like Tic Tac Toe, Bounce, and Puzzle.</w:t>
      </w:r>
      <w:r>
        <w:rPr>
          <w:rFonts w:cstheme="minorHAnsi"/>
          <w:sz w:val="24"/>
          <w:szCs w:val="24"/>
        </w:rPr>
        <w:t xml:space="preserve"> </w:t>
      </w:r>
      <w:r w:rsidRPr="00A11363">
        <w:rPr>
          <w:rFonts w:cstheme="minorHAnsi"/>
          <w:sz w:val="24"/>
          <w:szCs w:val="24"/>
        </w:rPr>
        <w:t xml:space="preserve">Below is a step-by-step guide to </w:t>
      </w:r>
      <w:r>
        <w:rPr>
          <w:rFonts w:cstheme="minorHAnsi"/>
          <w:sz w:val="24"/>
          <w:szCs w:val="24"/>
        </w:rPr>
        <w:t>use this module.</w:t>
      </w:r>
    </w:p>
    <w:p w14:paraId="182ED009" w14:textId="7CDBA83A" w:rsidR="00F06C2B" w:rsidRPr="00F06C2B" w:rsidRDefault="00F06C2B" w:rsidP="00F06C2B">
      <w:pPr>
        <w:pStyle w:val="Heading2"/>
        <w:rPr>
          <w:color w:val="002060"/>
        </w:rPr>
      </w:pPr>
      <w:bookmarkStart w:id="5" w:name="_Toc190101891"/>
      <w:r>
        <w:rPr>
          <w:color w:val="002060"/>
        </w:rPr>
        <w:t xml:space="preserve">4.1 </w:t>
      </w:r>
      <w:r w:rsidRPr="00F06C2B">
        <w:rPr>
          <w:color w:val="002060"/>
        </w:rPr>
        <w:t>C</w:t>
      </w:r>
      <w:r>
        <w:rPr>
          <w:color w:val="002060"/>
        </w:rPr>
        <w:t>ALL US</w:t>
      </w:r>
      <w:bookmarkEnd w:id="5"/>
    </w:p>
    <w:p w14:paraId="6873A6E4" w14:textId="47ABCA3B" w:rsidR="00D875A4" w:rsidRPr="00C22925" w:rsidRDefault="00907402" w:rsidP="00907402">
      <w:pPr>
        <w:pBdr>
          <w:top w:val="nil"/>
          <w:left w:val="nil"/>
          <w:bottom w:val="nil"/>
          <w:right w:val="nil"/>
          <w:between w:val="nil"/>
        </w:pBdr>
        <w:spacing w:before="280" w:beforeAutospacing="1" w:afterAutospacing="1" w:line="360" w:lineRule="auto"/>
        <w:jc w:val="both"/>
        <w:rPr>
          <w:rFonts w:cstheme="minorHAnsi"/>
        </w:rPr>
      </w:pPr>
      <w:r>
        <w:rPr>
          <w:b/>
          <w:bCs/>
          <w:noProof/>
          <w:sz w:val="24"/>
          <w:szCs w:val="24"/>
        </w:rPr>
        <mc:AlternateContent>
          <mc:Choice Requires="wpg">
            <w:drawing>
              <wp:anchor distT="0" distB="0" distL="114300" distR="114300" simplePos="0" relativeHeight="252409856" behindDoc="0" locked="0" layoutInCell="1" allowOverlap="1" wp14:anchorId="50856D84" wp14:editId="1161E97D">
                <wp:simplePos x="0" y="0"/>
                <wp:positionH relativeFrom="margin">
                  <wp:align>right</wp:align>
                </wp:positionH>
                <wp:positionV relativeFrom="paragraph">
                  <wp:posOffset>782955</wp:posOffset>
                </wp:positionV>
                <wp:extent cx="5950585" cy="4500245"/>
                <wp:effectExtent l="19050" t="19050" r="12065" b="0"/>
                <wp:wrapTopAndBottom/>
                <wp:docPr id="1247963069" name="Group 137"/>
                <wp:cNvGraphicFramePr/>
                <a:graphic xmlns:a="http://schemas.openxmlformats.org/drawingml/2006/main">
                  <a:graphicData uri="http://schemas.microsoft.com/office/word/2010/wordprocessingGroup">
                    <wpg:wgp>
                      <wpg:cNvGrpSpPr/>
                      <wpg:grpSpPr>
                        <a:xfrm>
                          <a:off x="0" y="0"/>
                          <a:ext cx="5950585" cy="4500245"/>
                          <a:chOff x="0" y="0"/>
                          <a:chExt cx="5950585" cy="4500245"/>
                        </a:xfrm>
                      </wpg:grpSpPr>
                      <wpg:grpSp>
                        <wpg:cNvPr id="901191345" name="Group 97"/>
                        <wpg:cNvGrpSpPr/>
                        <wpg:grpSpPr>
                          <a:xfrm>
                            <a:off x="0" y="0"/>
                            <a:ext cx="5950585" cy="4500245"/>
                            <a:chOff x="0" y="0"/>
                            <a:chExt cx="5950585" cy="4500245"/>
                          </a:xfrm>
                        </wpg:grpSpPr>
                        <wpg:grpSp>
                          <wpg:cNvPr id="105805507" name="Group 105805507"/>
                          <wpg:cNvGrpSpPr/>
                          <wpg:grpSpPr>
                            <a:xfrm>
                              <a:off x="0" y="0"/>
                              <a:ext cx="5950585" cy="4191000"/>
                              <a:chOff x="83069" y="0"/>
                              <a:chExt cx="4620375" cy="3342934"/>
                            </a:xfrm>
                          </wpg:grpSpPr>
                          <pic:pic xmlns:pic="http://schemas.openxmlformats.org/drawingml/2006/picture">
                            <pic:nvPicPr>
                              <pic:cNvPr id="925040225" name="Picture 925040225"/>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3251166" y="0"/>
                                <a:ext cx="1452278" cy="3237230"/>
                              </a:xfrm>
                              <a:prstGeom prst="rect">
                                <a:avLst/>
                              </a:prstGeom>
                              <a:ln>
                                <a:solidFill>
                                  <a:schemeClr val="accent1">
                                    <a:lumMod val="50000"/>
                                  </a:schemeClr>
                                </a:solidFill>
                              </a:ln>
                            </pic:spPr>
                          </pic:pic>
                          <wpg:grpSp>
                            <wpg:cNvPr id="1804937760" name="Group 1804937760"/>
                            <wpg:cNvGrpSpPr/>
                            <wpg:grpSpPr>
                              <a:xfrm>
                                <a:off x="83069" y="8021"/>
                                <a:ext cx="3555443" cy="3334913"/>
                                <a:chOff x="219224" y="17418"/>
                                <a:chExt cx="3556526" cy="3336220"/>
                              </a:xfrm>
                            </wpg:grpSpPr>
                            <wpg:grpSp>
                              <wpg:cNvPr id="270268289" name="Group 270268289"/>
                              <wpg:cNvGrpSpPr/>
                              <wpg:grpSpPr>
                                <a:xfrm>
                                  <a:off x="219224" y="17418"/>
                                  <a:ext cx="1446259" cy="3336220"/>
                                  <a:chOff x="219224" y="0"/>
                                  <a:chExt cx="1446259" cy="3336220"/>
                                </a:xfrm>
                              </wpg:grpSpPr>
                              <pic:pic xmlns:pic="http://schemas.openxmlformats.org/drawingml/2006/picture">
                                <pic:nvPicPr>
                                  <pic:cNvPr id="759999305" name="Picture 759999305"/>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219224" y="0"/>
                                    <a:ext cx="1446259" cy="3224892"/>
                                  </a:xfrm>
                                  <a:prstGeom prst="rect">
                                    <a:avLst/>
                                  </a:prstGeom>
                                  <a:ln>
                                    <a:solidFill>
                                      <a:schemeClr val="accent1">
                                        <a:lumMod val="50000"/>
                                      </a:schemeClr>
                                    </a:solidFill>
                                  </a:ln>
                                </pic:spPr>
                              </pic:pic>
                              <wps:wsp>
                                <wps:cNvPr id="30442014" name="Text Box 30442014"/>
                                <wps:cNvSpPr txBox="1"/>
                                <wps:spPr>
                                  <a:xfrm>
                                    <a:off x="520881" y="3237916"/>
                                    <a:ext cx="177466" cy="98304"/>
                                  </a:xfrm>
                                  <a:prstGeom prst="rect">
                                    <a:avLst/>
                                  </a:prstGeom>
                                  <a:solidFill>
                                    <a:schemeClr val="lt1"/>
                                  </a:solidFill>
                                  <a:ln w="6350">
                                    <a:solidFill>
                                      <a:schemeClr val="bg1"/>
                                    </a:solidFill>
                                  </a:ln>
                                </wps:spPr>
                                <wps:txbx>
                                  <w:txbxContent>
                                    <w:p w14:paraId="28A4ED70" w14:textId="40EC02EF" w:rsidR="001012C1" w:rsidRPr="001152F6" w:rsidRDefault="001012C1" w:rsidP="001012C1">
                                      <w:pPr>
                                        <w:rPr>
                                          <w:i/>
                                          <w:iCs/>
                                          <w:color w:val="767171" w:themeColor="background2"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5349256" name="Text Box 355349256"/>
                              <wps:cNvSpPr txBox="1"/>
                              <wps:spPr>
                                <a:xfrm>
                                  <a:off x="3694842" y="3281954"/>
                                  <a:ext cx="80908" cy="56481"/>
                                </a:xfrm>
                                <a:prstGeom prst="rect">
                                  <a:avLst/>
                                </a:prstGeom>
                                <a:solidFill>
                                  <a:schemeClr val="lt1"/>
                                </a:solidFill>
                                <a:ln w="6350">
                                  <a:solidFill>
                                    <a:schemeClr val="bg1"/>
                                  </a:solidFill>
                                </a:ln>
                              </wps:spPr>
                              <wps:txbx>
                                <w:txbxContent>
                                  <w:p w14:paraId="5A35B887" w14:textId="39396EDB" w:rsidR="001012C1" w:rsidRPr="001152F6" w:rsidRDefault="001012C1" w:rsidP="001012C1">
                                    <w:pPr>
                                      <w:rPr>
                                        <w:i/>
                                        <w:iCs/>
                                        <w:color w:val="767171" w:themeColor="background2"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7952125" name="Rectangle 727952125"/>
                            <wps:cNvSpPr/>
                            <wps:spPr>
                              <a:xfrm>
                                <a:off x="129142" y="927155"/>
                                <a:ext cx="1416379" cy="625246"/>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5665102" name="Text Box 1"/>
                          <wps:cNvSpPr txBox="1"/>
                          <wps:spPr>
                            <a:xfrm>
                              <a:off x="7377" y="4214495"/>
                              <a:ext cx="1911985" cy="285750"/>
                            </a:xfrm>
                            <a:prstGeom prst="rect">
                              <a:avLst/>
                            </a:prstGeom>
                            <a:solidFill>
                              <a:prstClr val="white"/>
                            </a:solidFill>
                            <a:ln>
                              <a:noFill/>
                            </a:ln>
                          </wps:spPr>
                          <wps:txbx>
                            <w:txbxContent>
                              <w:p w14:paraId="12D9DA4E" w14:textId="79CF3B45" w:rsidR="007E239B" w:rsidRPr="00133DBE" w:rsidRDefault="007E239B" w:rsidP="00133DBE">
                                <w:pPr>
                                  <w:jc w:val="center"/>
                                  <w:rPr>
                                    <w:i/>
                                    <w:iCs/>
                                    <w:color w:val="767171" w:themeColor="background2" w:themeShade="80"/>
                                  </w:rPr>
                                </w:pPr>
                                <w:r w:rsidRPr="00133DBE">
                                  <w:rPr>
                                    <w:i/>
                                    <w:iCs/>
                                    <w:color w:val="767171" w:themeColor="background2" w:themeShade="80"/>
                                  </w:rPr>
                                  <w:t>Figure 4.1</w:t>
                                </w:r>
                                <w:r w:rsidR="0017557E" w:rsidRPr="00133DBE">
                                  <w:rPr>
                                    <w:i/>
                                    <w:iCs/>
                                    <w:color w:val="767171" w:themeColor="background2" w:themeShade="80"/>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690680785" name="Rectangle 136"/>
                        <wps:cNvSpPr/>
                        <wps:spPr>
                          <a:xfrm>
                            <a:off x="4476750" y="1123950"/>
                            <a:ext cx="1000125" cy="29527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856D84" id="Group 137" o:spid="_x0000_s1069" style="position:absolute;left:0;text-align:left;margin-left:417.35pt;margin-top:61.65pt;width:468.55pt;height:354.35pt;z-index:252409856;mso-position-horizontal:right;mso-position-horizontal-relative:margin" coordsize="59505,45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">
                <v:group id="Group 97" o:spid="_x0000_s1070" style="position:absolute;width:59505;height:45002" coordsize="59505,4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">
                  <v:group id="Group 105805507" o:spid="_x0000_s1071" style="position:absolute;width:59505;height:41910" coordorigin="830" coordsize="46203,3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">
                    <v:shape id="Picture 925040225" o:spid="_x0000_s1072" type="#_x0000_t75" style="position:absolute;left:32511;width:14523;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" stroked="t" strokecolor="#1f4d78 [1604]">
                      <v:imagedata r:id="rId36" o:title=""/>
                      <v:path arrowok="t"/>
                    </v:shape>
                    <v:group id="Group 1804937760" o:spid="_x0000_s1073" style="position:absolute;left:830;top:80;width:35555;height:33349" coordorigin="2192,174" coordsize="35565,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">
                      <v:group id="Group 270268289" o:spid="_x0000_s1074" style="position:absolute;left:2192;top:174;width:14462;height:33362" coordorigin="2192" coordsize="14462,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">
                        <v:shape id="Picture 759999305" o:spid="_x0000_s1075" type="#_x0000_t75" style="position:absolute;left:2192;width:14462;height:3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" stroked="t" strokecolor="#1f4d78 [1604]">
                          <v:imagedata r:id="rId37" o:title=""/>
                          <v:path arrowok="t"/>
                        </v:shape>
                        <v:shape id="Text Box 30442014" o:spid="_x0000_s1076" type="#_x0000_t202" style="position:absolute;left:5208;top:32379;width:1775;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" fillcolor="white [3201]" strokecolor="white [3212]" strokeweight=".5pt">
                          <v:textbox>
                            <w:txbxContent>
                              <w:p w14:paraId="28A4ED70" w14:textId="40EC02EF" w:rsidR="001012C1" w:rsidRPr="001152F6" w:rsidRDefault="001012C1" w:rsidP="001012C1">
                                <w:pPr>
                                  <w:rPr>
                                    <w:i/>
                                    <w:iCs/>
                                    <w:color w:val="767171" w:themeColor="background2" w:themeShade="80"/>
                                  </w:rPr>
                                </w:pPr>
                              </w:p>
                            </w:txbxContent>
                          </v:textbox>
                        </v:shape>
                      </v:group>
                      <v:shape id="Text Box 355349256" o:spid="_x0000_s1077" type="#_x0000_t202" style="position:absolute;left:36948;top:32819;width:809;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" fillcolor="white [3201]" strokecolor="white [3212]" strokeweight=".5pt">
                        <v:textbox>
                          <w:txbxContent>
                            <w:p w14:paraId="5A35B887" w14:textId="39396EDB" w:rsidR="001012C1" w:rsidRPr="001152F6" w:rsidRDefault="001012C1" w:rsidP="001012C1">
                              <w:pPr>
                                <w:rPr>
                                  <w:i/>
                                  <w:iCs/>
                                  <w:color w:val="767171" w:themeColor="background2" w:themeShade="80"/>
                                </w:rPr>
                              </w:pPr>
                            </w:p>
                          </w:txbxContent>
                        </v:textbox>
                      </v:shape>
                    </v:group>
                    <v:rect id="Rectangle 727952125" o:spid="_x0000_s1078" style="position:absolute;left:1291;top:9271;width:14164;height:6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" filled="f" strokecolor="red" strokeweight="3pt">
                      <v:stroke joinstyle="round"/>
                    </v:rect>
                  </v:group>
                  <v:shape id="_x0000_s1079" type="#_x0000_t202" style="position:absolute;left:73;top:42144;width:191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" stroked="f">
                    <v:textbox style="mso-fit-shape-to-text:t" inset="0,0,0,0">
                      <w:txbxContent>
                        <w:p w14:paraId="12D9DA4E" w14:textId="79CF3B45" w:rsidR="007E239B" w:rsidRPr="00133DBE" w:rsidRDefault="007E239B" w:rsidP="00133DBE">
                          <w:pPr>
                            <w:jc w:val="center"/>
                            <w:rPr>
                              <w:i/>
                              <w:iCs/>
                              <w:color w:val="767171" w:themeColor="background2" w:themeShade="80"/>
                            </w:rPr>
                          </w:pPr>
                          <w:r w:rsidRPr="00133DBE">
                            <w:rPr>
                              <w:i/>
                              <w:iCs/>
                              <w:color w:val="767171" w:themeColor="background2" w:themeShade="80"/>
                            </w:rPr>
                            <w:t>Figure 4.1</w:t>
                          </w:r>
                          <w:r w:rsidR="0017557E" w:rsidRPr="00133DBE">
                            <w:rPr>
                              <w:i/>
                              <w:iCs/>
                              <w:color w:val="767171" w:themeColor="background2" w:themeShade="80"/>
                            </w:rPr>
                            <w:t>.1</w:t>
                          </w:r>
                        </w:p>
                      </w:txbxContent>
                    </v:textbox>
                  </v:shape>
                </v:group>
                <v:rect id="Rectangle 136" o:spid="_x0000_s1080" style="position:absolute;left:44767;top:11239;width:1000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" fillcolor="#65a0d7 [3028]" strokecolor="#5b9bd5 [3204]" strokeweight=".5pt">
                  <v:fill color2="#5898d4 [3172]" rotate="t" colors="0 #71a6db;.5 #559bdb;1 #438ac9" focus="100%" type="gradient">
                    <o:fill v:ext="view" type="gradientUnscaled"/>
                  </v:fill>
                </v:rect>
                <w10:wrap type="topAndBottom" anchorx="margin"/>
              </v:group>
            </w:pict>
          </mc:Fallback>
        </mc:AlternateContent>
      </w:r>
      <w:r w:rsidR="002B7CD0" w:rsidRPr="00907402">
        <w:rPr>
          <w:b/>
          <w:bCs/>
          <w:noProof/>
          <w:sz w:val="24"/>
          <w:szCs w:val="24"/>
        </w:rPr>
        <mc:AlternateContent>
          <mc:Choice Requires="wps">
            <w:drawing>
              <wp:anchor distT="0" distB="0" distL="114300" distR="114300" simplePos="0" relativeHeight="252377088" behindDoc="0" locked="0" layoutInCell="1" allowOverlap="1" wp14:anchorId="25A4532B" wp14:editId="0C704630">
                <wp:simplePos x="0" y="0"/>
                <wp:positionH relativeFrom="margin">
                  <wp:align>center</wp:align>
                </wp:positionH>
                <wp:positionV relativeFrom="paragraph">
                  <wp:posOffset>2486982</wp:posOffset>
                </wp:positionV>
                <wp:extent cx="498456" cy="252730"/>
                <wp:effectExtent l="0" t="19050" r="35560" b="33020"/>
                <wp:wrapNone/>
                <wp:docPr id="1977733351" name="Arrow: Right 10"/>
                <wp:cNvGraphicFramePr/>
                <a:graphic xmlns:a="http://schemas.openxmlformats.org/drawingml/2006/main">
                  <a:graphicData uri="http://schemas.microsoft.com/office/word/2010/wordprocessingShape">
                    <wps:wsp>
                      <wps:cNvSpPr/>
                      <wps:spPr>
                        <a:xfrm>
                          <a:off x="0" y="0"/>
                          <a:ext cx="498456" cy="252730"/>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w:pict>
              <v:shape w14:anchorId="64969812" id="Arrow: Right 10" o:spid="_x0000_s1026" type="#_x0000_t13" style="position:absolute;margin-left:0;margin-top:195.85pt;width:39.25pt;height:19.9pt;z-index:2523770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" adj="16124" fillcolor="#002060" strokecolor="#002060">
                <v:stroke joinstyle="round"/>
                <w10:wrap anchorx="margin"/>
              </v:shape>
            </w:pict>
          </mc:Fallback>
        </mc:AlternateContent>
      </w:r>
      <w:r w:rsidR="000060F5" w:rsidRPr="00907402">
        <w:rPr>
          <w:b/>
          <w:bCs/>
          <w:noProof/>
          <w:sz w:val="24"/>
          <w:szCs w:val="24"/>
        </w:rPr>
        <mc:AlternateContent>
          <mc:Choice Requires="wps">
            <w:drawing>
              <wp:anchor distT="0" distB="0" distL="114300" distR="114300" simplePos="0" relativeHeight="252317696" behindDoc="0" locked="0" layoutInCell="1" allowOverlap="1" wp14:anchorId="6E40F96D" wp14:editId="40948DE1">
                <wp:simplePos x="0" y="0"/>
                <wp:positionH relativeFrom="margin">
                  <wp:align>right</wp:align>
                </wp:positionH>
                <wp:positionV relativeFrom="paragraph">
                  <wp:posOffset>4888215</wp:posOffset>
                </wp:positionV>
                <wp:extent cx="1911985" cy="635"/>
                <wp:effectExtent l="0" t="0" r="0" b="6985"/>
                <wp:wrapTopAndBottom/>
                <wp:docPr id="1611395233" name="Text Box 1"/>
                <wp:cNvGraphicFramePr/>
                <a:graphic xmlns:a="http://schemas.openxmlformats.org/drawingml/2006/main">
                  <a:graphicData uri="http://schemas.microsoft.com/office/word/2010/wordprocessingShape">
                    <wps:wsp>
                      <wps:cNvSpPr txBox="1"/>
                      <wps:spPr>
                        <a:xfrm>
                          <a:off x="0" y="0"/>
                          <a:ext cx="1911985" cy="635"/>
                        </a:xfrm>
                        <a:prstGeom prst="rect">
                          <a:avLst/>
                        </a:prstGeom>
                        <a:solidFill>
                          <a:prstClr val="white"/>
                        </a:solidFill>
                        <a:ln>
                          <a:noFill/>
                        </a:ln>
                      </wps:spPr>
                      <wps:txbx>
                        <w:txbxContent>
                          <w:p w14:paraId="397C38F5" w14:textId="1263C3EF" w:rsidR="007E239B" w:rsidRPr="004413F0" w:rsidRDefault="007E239B" w:rsidP="004413F0">
                            <w:pPr>
                              <w:pStyle w:val="Caption"/>
                              <w:jc w:val="center"/>
                              <w:rPr>
                                <w:rFonts w:ascii="Times New Roman" w:eastAsia="Times New Roman" w:hAnsi="Times New Roman" w:cstheme="minorHAnsi"/>
                                <w:b/>
                                <w:bCs/>
                                <w:noProof/>
                                <w:sz w:val="22"/>
                                <w:szCs w:val="22"/>
                                <w:lang w:bidi="hi-IN"/>
                              </w:rPr>
                            </w:pPr>
                            <w:r w:rsidRPr="004413F0">
                              <w:rPr>
                                <w:color w:val="767171" w:themeColor="background2" w:themeShade="80"/>
                                <w:sz w:val="22"/>
                                <w:szCs w:val="22"/>
                              </w:rPr>
                              <w:t>Figure</w:t>
                            </w:r>
                            <w:r w:rsidRPr="004413F0">
                              <w:rPr>
                                <w:sz w:val="22"/>
                                <w:szCs w:val="22"/>
                              </w:rPr>
                              <w:t xml:space="preserve"> 4.</w:t>
                            </w:r>
                            <w:r w:rsidR="0017557E">
                              <w:rPr>
                                <w:sz w:val="22"/>
                                <w:szCs w:val="22"/>
                              </w:rPr>
                              <w:t>1.</w:t>
                            </w:r>
                            <w:r w:rsidRPr="004413F0">
                              <w:rPr>
                                <w:sz w:val="22"/>
                                <w:szCs w:val="2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40F96D" id="Text Box 1" o:spid="_x0000_s1081" type="#_x0000_t202" style="position:absolute;left:0;text-align:left;margin-left:99.35pt;margin-top:384.9pt;width:150.55pt;height:.05pt;z-index:25231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" stroked="f">
                <v:textbox style="mso-fit-shape-to-text:t" inset="0,0,0,0">
                  <w:txbxContent>
                    <w:p w14:paraId="397C38F5" w14:textId="1263C3EF" w:rsidR="007E239B" w:rsidRPr="004413F0" w:rsidRDefault="007E239B" w:rsidP="004413F0">
                      <w:pPr>
                        <w:pStyle w:val="Caption"/>
                        <w:jc w:val="center"/>
                        <w:rPr>
                          <w:rFonts w:ascii="Times New Roman" w:eastAsia="Times New Roman" w:hAnsi="Times New Roman" w:cstheme="minorHAnsi"/>
                          <w:b/>
                          <w:bCs/>
                          <w:noProof/>
                          <w:sz w:val="22"/>
                          <w:szCs w:val="22"/>
                          <w:lang w:bidi="hi-IN"/>
                        </w:rPr>
                      </w:pPr>
                      <w:r w:rsidRPr="004413F0">
                        <w:rPr>
                          <w:color w:val="767171" w:themeColor="background2" w:themeShade="80"/>
                          <w:sz w:val="22"/>
                          <w:szCs w:val="22"/>
                        </w:rPr>
                        <w:t>Figure</w:t>
                      </w:r>
                      <w:r w:rsidRPr="004413F0">
                        <w:rPr>
                          <w:sz w:val="22"/>
                          <w:szCs w:val="22"/>
                        </w:rPr>
                        <w:t xml:space="preserve"> 4.</w:t>
                      </w:r>
                      <w:r w:rsidR="0017557E">
                        <w:rPr>
                          <w:sz w:val="22"/>
                          <w:szCs w:val="22"/>
                        </w:rPr>
                        <w:t>1.</w:t>
                      </w:r>
                      <w:r w:rsidRPr="004413F0">
                        <w:rPr>
                          <w:sz w:val="22"/>
                          <w:szCs w:val="22"/>
                        </w:rPr>
                        <w:t>2</w:t>
                      </w:r>
                    </w:p>
                  </w:txbxContent>
                </v:textbox>
                <w10:wrap type="topAndBottom" anchorx="margin"/>
              </v:shape>
            </w:pict>
          </mc:Fallback>
        </mc:AlternateContent>
      </w:r>
      <w:r w:rsidR="00C22925" w:rsidRPr="00907402">
        <w:rPr>
          <w:rFonts w:cstheme="minorHAnsi"/>
          <w:b/>
          <w:bCs/>
          <w:sz w:val="24"/>
          <w:szCs w:val="24"/>
        </w:rPr>
        <w:t>Step 1</w:t>
      </w:r>
      <w:r w:rsidR="00C22925" w:rsidRPr="00907402">
        <w:rPr>
          <w:rFonts w:cstheme="minorHAnsi"/>
          <w:sz w:val="24"/>
          <w:szCs w:val="24"/>
        </w:rPr>
        <w:t xml:space="preserve">: </w:t>
      </w:r>
      <w:r w:rsidR="00AC5385" w:rsidRPr="00907402">
        <w:rPr>
          <w:rFonts w:cstheme="minorHAnsi"/>
          <w:sz w:val="24"/>
          <w:szCs w:val="24"/>
        </w:rPr>
        <w:t>Tap</w:t>
      </w:r>
      <w:r w:rsidR="00C22925" w:rsidRPr="00907402">
        <w:rPr>
          <w:rFonts w:cstheme="minorHAnsi"/>
          <w:sz w:val="24"/>
          <w:szCs w:val="24"/>
        </w:rPr>
        <w:t xml:space="preserve"> on the </w:t>
      </w:r>
      <w:r w:rsidR="00C22925" w:rsidRPr="00907402">
        <w:rPr>
          <w:rFonts w:cstheme="minorHAnsi"/>
          <w:b/>
          <w:bCs/>
          <w:sz w:val="24"/>
          <w:szCs w:val="24"/>
        </w:rPr>
        <w:t>Call Us</w:t>
      </w:r>
      <w:r w:rsidR="00C22925" w:rsidRPr="00907402">
        <w:rPr>
          <w:rFonts w:cstheme="minorHAnsi"/>
          <w:sz w:val="24"/>
          <w:szCs w:val="24"/>
        </w:rPr>
        <w:t xml:space="preserve"> </w:t>
      </w:r>
      <w:r w:rsidR="00AC5385" w:rsidRPr="00907402">
        <w:rPr>
          <w:rFonts w:cstheme="minorHAnsi"/>
          <w:sz w:val="24"/>
          <w:szCs w:val="24"/>
        </w:rPr>
        <w:t>module</w:t>
      </w:r>
      <w:r w:rsidR="00C22925" w:rsidRPr="00907402">
        <w:rPr>
          <w:rFonts w:cstheme="minorHAnsi"/>
          <w:sz w:val="24"/>
          <w:szCs w:val="24"/>
        </w:rPr>
        <w:t xml:space="preserve"> </w:t>
      </w:r>
      <w:r w:rsidR="00C850FF" w:rsidRPr="00907402">
        <w:rPr>
          <w:rFonts w:cstheme="minorHAnsi"/>
          <w:sz w:val="24"/>
          <w:szCs w:val="24"/>
        </w:rPr>
        <w:t>to reach a dedicated hotline for immediate support</w:t>
      </w:r>
      <w:r w:rsidR="00C22925">
        <w:rPr>
          <w:rFonts w:cstheme="minorHAnsi"/>
          <w:sz w:val="24"/>
          <w:szCs w:val="24"/>
        </w:rPr>
        <w:t xml:space="preserve"> </w:t>
      </w:r>
      <w:r w:rsidR="00134914" w:rsidRPr="00C22925">
        <w:rPr>
          <w:rFonts w:cstheme="minorHAnsi"/>
          <w:i/>
          <w:iCs/>
          <w:sz w:val="24"/>
          <w:szCs w:val="24"/>
        </w:rPr>
        <w:t>(</w:t>
      </w:r>
      <w:r>
        <w:rPr>
          <w:rFonts w:cstheme="minorHAnsi"/>
          <w:i/>
          <w:iCs/>
          <w:sz w:val="24"/>
          <w:szCs w:val="24"/>
        </w:rPr>
        <w:t>Refer to figure</w:t>
      </w:r>
      <w:r w:rsidR="00134914" w:rsidRPr="00C22925">
        <w:rPr>
          <w:rFonts w:cstheme="minorHAnsi"/>
          <w:i/>
          <w:iCs/>
          <w:sz w:val="24"/>
          <w:szCs w:val="24"/>
        </w:rPr>
        <w:t xml:space="preserve"> 4.1</w:t>
      </w:r>
      <w:r w:rsidR="0017557E">
        <w:rPr>
          <w:rFonts w:cstheme="minorHAnsi"/>
          <w:i/>
          <w:iCs/>
          <w:sz w:val="24"/>
          <w:szCs w:val="24"/>
        </w:rPr>
        <w:t>.1</w:t>
      </w:r>
      <w:r w:rsidR="00F632A5" w:rsidRPr="00C22925">
        <w:rPr>
          <w:rFonts w:cstheme="minorHAnsi"/>
          <w:i/>
          <w:iCs/>
          <w:sz w:val="24"/>
          <w:szCs w:val="24"/>
        </w:rPr>
        <w:t xml:space="preserve"> and 4.</w:t>
      </w:r>
      <w:r w:rsidR="0017557E">
        <w:rPr>
          <w:rFonts w:cstheme="minorHAnsi"/>
          <w:i/>
          <w:iCs/>
          <w:sz w:val="24"/>
          <w:szCs w:val="24"/>
        </w:rPr>
        <w:t>1.2</w:t>
      </w:r>
      <w:r w:rsidR="00134914" w:rsidRPr="00C22925">
        <w:rPr>
          <w:rFonts w:cstheme="minorHAnsi"/>
          <w:i/>
          <w:iCs/>
          <w:sz w:val="24"/>
          <w:szCs w:val="24"/>
        </w:rPr>
        <w:t>)</w:t>
      </w:r>
      <w:r w:rsidR="00C850FF" w:rsidRPr="00C22925">
        <w:rPr>
          <w:rFonts w:cstheme="minorHAnsi"/>
          <w:i/>
          <w:iCs/>
          <w:sz w:val="24"/>
          <w:szCs w:val="24"/>
        </w:rPr>
        <w:t>.</w:t>
      </w:r>
    </w:p>
    <w:p w14:paraId="61353EC6" w14:textId="77777777" w:rsidR="0017557E" w:rsidRDefault="0017557E">
      <w:pPr>
        <w:rPr>
          <w:rFonts w:eastAsia="Calibri" w:cstheme="minorHAnsi"/>
          <w:b/>
          <w:bCs/>
          <w:sz w:val="24"/>
          <w:szCs w:val="24"/>
        </w:rPr>
      </w:pPr>
      <w:r>
        <w:rPr>
          <w:rFonts w:eastAsia="Calibri" w:cstheme="minorHAnsi"/>
          <w:b/>
          <w:bCs/>
          <w:sz w:val="24"/>
          <w:szCs w:val="24"/>
        </w:rPr>
        <w:br w:type="page"/>
      </w:r>
    </w:p>
    <w:p w14:paraId="3104A72A" w14:textId="63E5EE4C" w:rsidR="0017557E" w:rsidRPr="0017557E" w:rsidRDefault="0017557E" w:rsidP="0017557E">
      <w:pPr>
        <w:pStyle w:val="Heading2"/>
        <w:rPr>
          <w:color w:val="002060"/>
        </w:rPr>
      </w:pPr>
      <w:bookmarkStart w:id="6" w:name="_Toc190101892"/>
      <w:r>
        <w:rPr>
          <w:color w:val="002060"/>
        </w:rPr>
        <w:lastRenderedPageBreak/>
        <w:t>4.2 REQUEST FOR COUNSELLING</w:t>
      </w:r>
      <w:bookmarkEnd w:id="6"/>
    </w:p>
    <w:p w14:paraId="631731D8" w14:textId="4A3D645F" w:rsidR="00F06C2B" w:rsidRDefault="00AC5385" w:rsidP="00907402">
      <w:pPr>
        <w:pBdr>
          <w:top w:val="nil"/>
          <w:left w:val="nil"/>
          <w:bottom w:val="nil"/>
          <w:right w:val="nil"/>
          <w:between w:val="nil"/>
        </w:pBdr>
        <w:spacing w:before="280" w:beforeAutospacing="1" w:afterAutospacing="1" w:line="360" w:lineRule="auto"/>
        <w:jc w:val="both"/>
        <w:rPr>
          <w:rFonts w:eastAsia="Calibri" w:cstheme="minorHAnsi"/>
          <w:sz w:val="24"/>
          <w:szCs w:val="24"/>
        </w:rPr>
      </w:pPr>
      <w:r w:rsidRPr="00AC5385">
        <w:rPr>
          <w:rFonts w:eastAsia="Calibri" w:cstheme="minorHAnsi"/>
          <w:b/>
          <w:bCs/>
          <w:sz w:val="24"/>
          <w:szCs w:val="24"/>
        </w:rPr>
        <w:t xml:space="preserve">Step </w:t>
      </w:r>
      <w:r w:rsidR="0017557E">
        <w:rPr>
          <w:rFonts w:eastAsia="Calibri" w:cstheme="minorHAnsi"/>
          <w:b/>
          <w:bCs/>
          <w:sz w:val="24"/>
          <w:szCs w:val="24"/>
        </w:rPr>
        <w:t>1</w:t>
      </w:r>
      <w:r w:rsidRPr="00AC5385">
        <w:rPr>
          <w:rFonts w:eastAsia="Calibri" w:cstheme="minorHAnsi"/>
          <w:b/>
          <w:bCs/>
          <w:sz w:val="24"/>
          <w:szCs w:val="24"/>
        </w:rPr>
        <w:t>:</w:t>
      </w:r>
      <w:r>
        <w:rPr>
          <w:rFonts w:eastAsia="Calibri" w:cstheme="minorHAnsi"/>
          <w:sz w:val="24"/>
          <w:szCs w:val="24"/>
        </w:rPr>
        <w:t xml:space="preserve"> </w:t>
      </w:r>
      <w:r w:rsidR="00907402" w:rsidRPr="00907402">
        <w:rPr>
          <w:rFonts w:eastAsia="Calibri" w:cstheme="minorHAnsi"/>
          <w:sz w:val="24"/>
          <w:szCs w:val="24"/>
        </w:rPr>
        <w:t xml:space="preserve">Tap on the </w:t>
      </w:r>
      <w:r w:rsidR="00907402" w:rsidRPr="00907402">
        <w:rPr>
          <w:rFonts w:eastAsia="Calibri" w:cstheme="minorHAnsi"/>
          <w:b/>
          <w:bCs/>
          <w:sz w:val="24"/>
          <w:szCs w:val="24"/>
        </w:rPr>
        <w:t>Request for Counselling</w:t>
      </w:r>
      <w:r w:rsidR="00907402" w:rsidRPr="00907402">
        <w:rPr>
          <w:rFonts w:eastAsia="Calibri" w:cstheme="minorHAnsi"/>
          <w:sz w:val="24"/>
          <w:szCs w:val="24"/>
        </w:rPr>
        <w:t xml:space="preserve"> module to schedule a session with a professional counsellor</w:t>
      </w:r>
      <w:r w:rsidR="0017557E">
        <w:rPr>
          <w:rFonts w:eastAsia="Calibri" w:cstheme="minorHAnsi"/>
          <w:sz w:val="24"/>
          <w:szCs w:val="24"/>
        </w:rPr>
        <w:t xml:space="preserve"> </w:t>
      </w:r>
      <w:r w:rsidR="0017557E" w:rsidRPr="00916598">
        <w:rPr>
          <w:rFonts w:cstheme="minorHAnsi"/>
          <w:i/>
          <w:iCs/>
          <w:sz w:val="24"/>
          <w:szCs w:val="24"/>
          <w:lang w:eastAsia="en-IN"/>
        </w:rPr>
        <w:t>(</w:t>
      </w:r>
      <w:r w:rsidR="0017557E">
        <w:rPr>
          <w:rFonts w:cstheme="minorHAnsi"/>
          <w:i/>
          <w:iCs/>
          <w:sz w:val="24"/>
          <w:szCs w:val="24"/>
          <w:lang w:eastAsia="en-IN"/>
        </w:rPr>
        <w:t>Refer to</w:t>
      </w:r>
      <w:r w:rsidR="0017557E" w:rsidRPr="00916598">
        <w:rPr>
          <w:rFonts w:cstheme="minorHAnsi"/>
          <w:i/>
          <w:iCs/>
          <w:sz w:val="24"/>
          <w:szCs w:val="24"/>
          <w:lang w:eastAsia="en-IN"/>
        </w:rPr>
        <w:t xml:space="preserve"> </w:t>
      </w:r>
      <w:r w:rsidR="0017557E">
        <w:rPr>
          <w:rFonts w:cstheme="minorHAnsi"/>
          <w:i/>
          <w:iCs/>
          <w:sz w:val="24"/>
          <w:szCs w:val="24"/>
          <w:lang w:eastAsia="en-IN"/>
        </w:rPr>
        <w:t>f</w:t>
      </w:r>
      <w:r w:rsidR="0017557E" w:rsidRPr="00916598">
        <w:rPr>
          <w:rFonts w:cstheme="minorHAnsi"/>
          <w:i/>
          <w:iCs/>
          <w:sz w:val="24"/>
          <w:szCs w:val="24"/>
          <w:lang w:eastAsia="en-IN"/>
        </w:rPr>
        <w:t>igure 4.</w:t>
      </w:r>
      <w:r w:rsidR="0017557E">
        <w:rPr>
          <w:rFonts w:cstheme="minorHAnsi"/>
          <w:i/>
          <w:iCs/>
          <w:sz w:val="24"/>
          <w:szCs w:val="24"/>
          <w:lang w:eastAsia="en-IN"/>
        </w:rPr>
        <w:t>2.1</w:t>
      </w:r>
      <w:r w:rsidR="0017557E" w:rsidRPr="00916598">
        <w:rPr>
          <w:rFonts w:cstheme="minorHAnsi"/>
          <w:i/>
          <w:iCs/>
          <w:sz w:val="24"/>
          <w:szCs w:val="24"/>
          <w:lang w:eastAsia="en-IN"/>
        </w:rPr>
        <w:t>)</w:t>
      </w:r>
      <w:r w:rsidR="00903F37" w:rsidRPr="00AC5385">
        <w:rPr>
          <w:rFonts w:eastAsia="Calibri" w:cstheme="minorHAnsi"/>
          <w:sz w:val="24"/>
          <w:szCs w:val="24"/>
        </w:rPr>
        <w:t>.</w:t>
      </w:r>
    </w:p>
    <w:p w14:paraId="7A20B0DD" w14:textId="37B92417" w:rsidR="00423196" w:rsidRPr="00AC5385" w:rsidRDefault="00907402" w:rsidP="00907402">
      <w:pPr>
        <w:pBdr>
          <w:top w:val="nil"/>
          <w:left w:val="nil"/>
          <w:bottom w:val="nil"/>
          <w:right w:val="nil"/>
          <w:between w:val="nil"/>
        </w:pBdr>
        <w:spacing w:before="280" w:beforeAutospacing="1" w:afterAutospacing="1" w:line="360" w:lineRule="auto"/>
        <w:jc w:val="both"/>
        <w:rPr>
          <w:rFonts w:cstheme="minorHAnsi"/>
        </w:rPr>
      </w:pPr>
      <w:r w:rsidRPr="00AC5385">
        <w:rPr>
          <w:rFonts w:eastAsia="Calibri" w:cstheme="minorHAnsi"/>
          <w:b/>
          <w:bCs/>
          <w:sz w:val="24"/>
          <w:szCs w:val="24"/>
        </w:rPr>
        <w:t xml:space="preserve">Step </w:t>
      </w:r>
      <w:r w:rsidR="0017557E">
        <w:rPr>
          <w:rFonts w:eastAsia="Calibri" w:cstheme="minorHAnsi"/>
          <w:b/>
          <w:bCs/>
          <w:sz w:val="24"/>
          <w:szCs w:val="24"/>
        </w:rPr>
        <w:t>2</w:t>
      </w:r>
      <w:r w:rsidRPr="00AC5385">
        <w:rPr>
          <w:rFonts w:eastAsia="Calibri" w:cstheme="minorHAnsi"/>
          <w:b/>
          <w:bCs/>
          <w:sz w:val="24"/>
          <w:szCs w:val="24"/>
        </w:rPr>
        <w:t>:</w:t>
      </w:r>
      <w:r>
        <w:rPr>
          <w:rFonts w:eastAsia="Calibri" w:cstheme="minorHAnsi"/>
          <w:sz w:val="24"/>
          <w:szCs w:val="24"/>
        </w:rPr>
        <w:t xml:space="preserve"> </w:t>
      </w:r>
      <w:r w:rsidR="00916598">
        <w:rPr>
          <w:rFonts w:eastAsia="Calibri" w:cstheme="minorHAnsi"/>
          <w:sz w:val="24"/>
          <w:szCs w:val="24"/>
        </w:rPr>
        <w:t>Enter or select</w:t>
      </w:r>
      <w:r w:rsidR="00916598" w:rsidRPr="00916598">
        <w:rPr>
          <w:rFonts w:eastAsia="Calibri" w:cstheme="minorHAnsi"/>
          <w:sz w:val="24"/>
          <w:szCs w:val="24"/>
        </w:rPr>
        <w:t xml:space="preserve"> the </w:t>
      </w:r>
      <w:r w:rsidR="00916598">
        <w:rPr>
          <w:rFonts w:eastAsia="Calibri" w:cstheme="minorHAnsi"/>
          <w:sz w:val="24"/>
          <w:szCs w:val="24"/>
        </w:rPr>
        <w:t>following mandatory</w:t>
      </w:r>
      <w:r w:rsidR="00916598" w:rsidRPr="00916598">
        <w:rPr>
          <w:rFonts w:eastAsia="Calibri" w:cstheme="minorHAnsi"/>
          <w:sz w:val="24"/>
          <w:szCs w:val="24"/>
        </w:rPr>
        <w:t xml:space="preserve"> details </w:t>
      </w:r>
      <w:r w:rsidR="00916598">
        <w:rPr>
          <w:rFonts w:eastAsia="Calibri" w:cstheme="minorHAnsi"/>
          <w:sz w:val="24"/>
          <w:szCs w:val="24"/>
        </w:rPr>
        <w:t>to book your appointment</w:t>
      </w:r>
      <w:r w:rsidR="0017557E">
        <w:rPr>
          <w:rFonts w:eastAsia="Calibri" w:cstheme="minorHAnsi"/>
          <w:sz w:val="24"/>
          <w:szCs w:val="24"/>
        </w:rPr>
        <w:t xml:space="preserve"> </w:t>
      </w:r>
      <w:r w:rsidR="0017557E" w:rsidRPr="00916598">
        <w:rPr>
          <w:rFonts w:cstheme="minorHAnsi"/>
          <w:i/>
          <w:iCs/>
          <w:sz w:val="24"/>
          <w:szCs w:val="24"/>
          <w:lang w:eastAsia="en-IN"/>
        </w:rPr>
        <w:t>(</w:t>
      </w:r>
      <w:r w:rsidR="0017557E">
        <w:rPr>
          <w:rFonts w:cstheme="minorHAnsi"/>
          <w:i/>
          <w:iCs/>
          <w:sz w:val="24"/>
          <w:szCs w:val="24"/>
          <w:lang w:eastAsia="en-IN"/>
        </w:rPr>
        <w:t>Refer to</w:t>
      </w:r>
      <w:r w:rsidR="0017557E" w:rsidRPr="00916598">
        <w:rPr>
          <w:rFonts w:cstheme="minorHAnsi"/>
          <w:i/>
          <w:iCs/>
          <w:sz w:val="24"/>
          <w:szCs w:val="24"/>
          <w:lang w:eastAsia="en-IN"/>
        </w:rPr>
        <w:t xml:space="preserve"> </w:t>
      </w:r>
      <w:r w:rsidR="0017557E">
        <w:rPr>
          <w:rFonts w:cstheme="minorHAnsi"/>
          <w:i/>
          <w:iCs/>
          <w:sz w:val="24"/>
          <w:szCs w:val="24"/>
          <w:lang w:eastAsia="en-IN"/>
        </w:rPr>
        <w:t>f</w:t>
      </w:r>
      <w:r w:rsidR="0017557E" w:rsidRPr="00916598">
        <w:rPr>
          <w:rFonts w:cstheme="minorHAnsi"/>
          <w:i/>
          <w:iCs/>
          <w:sz w:val="24"/>
          <w:szCs w:val="24"/>
          <w:lang w:eastAsia="en-IN"/>
        </w:rPr>
        <w:t>igure 4.</w:t>
      </w:r>
      <w:r w:rsidR="0017557E">
        <w:rPr>
          <w:rFonts w:cstheme="minorHAnsi"/>
          <w:i/>
          <w:iCs/>
          <w:sz w:val="24"/>
          <w:szCs w:val="24"/>
          <w:lang w:eastAsia="en-IN"/>
        </w:rPr>
        <w:t>2.2</w:t>
      </w:r>
      <w:r w:rsidR="0017557E" w:rsidRPr="00916598">
        <w:rPr>
          <w:rFonts w:cstheme="minorHAnsi"/>
          <w:i/>
          <w:iCs/>
          <w:sz w:val="24"/>
          <w:szCs w:val="24"/>
          <w:lang w:eastAsia="en-IN"/>
        </w:rPr>
        <w:t>)</w:t>
      </w:r>
      <w:r w:rsidR="00903F37" w:rsidRPr="00AC5385">
        <w:rPr>
          <w:rFonts w:eastAsia="Calibri" w:cstheme="minorHAnsi"/>
          <w:sz w:val="24"/>
          <w:szCs w:val="24"/>
        </w:rPr>
        <w:t>:</w:t>
      </w:r>
    </w:p>
    <w:p w14:paraId="18C8411C" w14:textId="44D8B589" w:rsidR="00423196" w:rsidRPr="00916598" w:rsidRDefault="00423196" w:rsidP="004413F0">
      <w:pPr>
        <w:pStyle w:val="ListParagraph"/>
        <w:numPr>
          <w:ilvl w:val="0"/>
          <w:numId w:val="7"/>
        </w:numPr>
        <w:spacing w:before="100" w:beforeAutospacing="1" w:after="100" w:afterAutospacing="1" w:line="360" w:lineRule="auto"/>
        <w:rPr>
          <w:rFonts w:asciiTheme="minorHAnsi" w:eastAsia="Calibri" w:hAnsiTheme="minorHAnsi" w:cstheme="minorHAnsi"/>
          <w:sz w:val="24"/>
          <w:szCs w:val="24"/>
        </w:rPr>
      </w:pPr>
      <w:r w:rsidRPr="00916598">
        <w:rPr>
          <w:rFonts w:asciiTheme="minorHAnsi" w:eastAsia="Calibri" w:hAnsiTheme="minorHAnsi" w:cstheme="minorHAnsi"/>
          <w:sz w:val="24"/>
          <w:szCs w:val="24"/>
        </w:rPr>
        <w:t>Appointment Date</w:t>
      </w:r>
    </w:p>
    <w:p w14:paraId="6CACE6B2" w14:textId="5FD6EE2D" w:rsidR="00423196" w:rsidRPr="00916598" w:rsidRDefault="00916598" w:rsidP="004413F0">
      <w:pPr>
        <w:pStyle w:val="ListParagraph"/>
        <w:numPr>
          <w:ilvl w:val="0"/>
          <w:numId w:val="7"/>
        </w:numPr>
        <w:spacing w:before="100" w:beforeAutospacing="1" w:after="100" w:afterAutospacing="1" w:line="360" w:lineRule="auto"/>
        <w:rPr>
          <w:rFonts w:asciiTheme="minorHAnsi" w:eastAsia="Calibri" w:hAnsiTheme="minorHAnsi" w:cstheme="minorHAnsi"/>
          <w:sz w:val="24"/>
          <w:szCs w:val="24"/>
        </w:rPr>
      </w:pPr>
      <w:r>
        <w:rPr>
          <w:rFonts w:asciiTheme="minorHAnsi" w:eastAsia="Calibri" w:hAnsiTheme="minorHAnsi" w:cstheme="minorHAnsi"/>
          <w:sz w:val="24"/>
          <w:szCs w:val="24"/>
        </w:rPr>
        <w:t>What led you to request counselling?</w:t>
      </w:r>
    </w:p>
    <w:p w14:paraId="1D7F172D" w14:textId="27549F95" w:rsidR="00423196" w:rsidRPr="00916598" w:rsidRDefault="00E224E9" w:rsidP="004413F0">
      <w:pPr>
        <w:pStyle w:val="ListParagraph"/>
        <w:numPr>
          <w:ilvl w:val="0"/>
          <w:numId w:val="7"/>
        </w:numPr>
        <w:spacing w:before="100" w:beforeAutospacing="1" w:after="100" w:afterAutospacing="1" w:line="360" w:lineRule="auto"/>
        <w:rPr>
          <w:rFonts w:asciiTheme="minorHAnsi" w:eastAsia="Calibri" w:hAnsiTheme="minorHAnsi" w:cstheme="minorHAnsi"/>
          <w:sz w:val="24"/>
          <w:szCs w:val="24"/>
        </w:rPr>
      </w:pPr>
      <w:r w:rsidRPr="00916598">
        <w:rPr>
          <w:rFonts w:asciiTheme="minorHAnsi" w:eastAsia="Calibri" w:hAnsiTheme="minorHAnsi" w:cstheme="minorHAnsi"/>
          <w:sz w:val="24"/>
          <w:szCs w:val="24"/>
        </w:rPr>
        <w:t>F</w:t>
      </w:r>
      <w:r w:rsidR="00423196" w:rsidRPr="00916598">
        <w:rPr>
          <w:rFonts w:asciiTheme="minorHAnsi" w:eastAsia="Calibri" w:hAnsiTheme="minorHAnsi" w:cstheme="minorHAnsi"/>
          <w:sz w:val="24"/>
          <w:szCs w:val="24"/>
        </w:rPr>
        <w:t xml:space="preserve">irst </w:t>
      </w:r>
      <w:r w:rsidRPr="00916598">
        <w:rPr>
          <w:rFonts w:asciiTheme="minorHAnsi" w:eastAsia="Calibri" w:hAnsiTheme="minorHAnsi" w:cstheme="minorHAnsi"/>
          <w:sz w:val="24"/>
          <w:szCs w:val="24"/>
        </w:rPr>
        <w:t>N</w:t>
      </w:r>
      <w:r w:rsidR="00423196" w:rsidRPr="00916598">
        <w:rPr>
          <w:rFonts w:asciiTheme="minorHAnsi" w:eastAsia="Calibri" w:hAnsiTheme="minorHAnsi" w:cstheme="minorHAnsi"/>
          <w:sz w:val="24"/>
          <w:szCs w:val="24"/>
        </w:rPr>
        <w:t>ame</w:t>
      </w:r>
    </w:p>
    <w:p w14:paraId="4BD4169E" w14:textId="79164B4B" w:rsidR="00423196" w:rsidRPr="00916598" w:rsidRDefault="00E224E9" w:rsidP="004413F0">
      <w:pPr>
        <w:pStyle w:val="ListParagraph"/>
        <w:numPr>
          <w:ilvl w:val="0"/>
          <w:numId w:val="7"/>
        </w:numPr>
        <w:spacing w:before="100" w:beforeAutospacing="1" w:after="100" w:afterAutospacing="1" w:line="360" w:lineRule="auto"/>
        <w:rPr>
          <w:rFonts w:asciiTheme="minorHAnsi" w:eastAsia="Calibri" w:hAnsiTheme="minorHAnsi" w:cstheme="minorHAnsi"/>
          <w:sz w:val="24"/>
          <w:szCs w:val="24"/>
        </w:rPr>
      </w:pPr>
      <w:r w:rsidRPr="00916598">
        <w:rPr>
          <w:rFonts w:asciiTheme="minorHAnsi" w:eastAsia="Calibri" w:hAnsiTheme="minorHAnsi" w:cstheme="minorHAnsi"/>
          <w:sz w:val="24"/>
          <w:szCs w:val="24"/>
        </w:rPr>
        <w:t>L</w:t>
      </w:r>
      <w:r w:rsidR="00423196" w:rsidRPr="00916598">
        <w:rPr>
          <w:rFonts w:asciiTheme="minorHAnsi" w:eastAsia="Calibri" w:hAnsiTheme="minorHAnsi" w:cstheme="minorHAnsi"/>
          <w:sz w:val="24"/>
          <w:szCs w:val="24"/>
        </w:rPr>
        <w:t xml:space="preserve">ast </w:t>
      </w:r>
      <w:r w:rsidRPr="00916598">
        <w:rPr>
          <w:rFonts w:asciiTheme="minorHAnsi" w:eastAsia="Calibri" w:hAnsiTheme="minorHAnsi" w:cstheme="minorHAnsi"/>
          <w:sz w:val="24"/>
          <w:szCs w:val="24"/>
        </w:rPr>
        <w:t>N</w:t>
      </w:r>
      <w:r w:rsidR="00423196" w:rsidRPr="00916598">
        <w:rPr>
          <w:rFonts w:asciiTheme="minorHAnsi" w:eastAsia="Calibri" w:hAnsiTheme="minorHAnsi" w:cstheme="minorHAnsi"/>
          <w:sz w:val="24"/>
          <w:szCs w:val="24"/>
        </w:rPr>
        <w:t>ame</w:t>
      </w:r>
    </w:p>
    <w:p w14:paraId="317066E7" w14:textId="2455B243" w:rsidR="00423196" w:rsidRPr="00916598" w:rsidRDefault="00E224E9" w:rsidP="004413F0">
      <w:pPr>
        <w:pStyle w:val="ListParagraph"/>
        <w:numPr>
          <w:ilvl w:val="0"/>
          <w:numId w:val="7"/>
        </w:numPr>
        <w:spacing w:before="100" w:beforeAutospacing="1" w:after="100" w:afterAutospacing="1" w:line="360" w:lineRule="auto"/>
        <w:rPr>
          <w:rFonts w:asciiTheme="minorHAnsi" w:eastAsia="Calibri" w:hAnsiTheme="minorHAnsi" w:cstheme="minorHAnsi"/>
          <w:sz w:val="24"/>
          <w:szCs w:val="24"/>
        </w:rPr>
      </w:pPr>
      <w:r w:rsidRPr="00916598">
        <w:rPr>
          <w:rFonts w:asciiTheme="minorHAnsi" w:eastAsia="Calibri" w:hAnsiTheme="minorHAnsi" w:cstheme="minorHAnsi"/>
          <w:sz w:val="24"/>
          <w:szCs w:val="24"/>
        </w:rPr>
        <w:t>Tele</w:t>
      </w:r>
      <w:r w:rsidR="00565979" w:rsidRPr="00916598">
        <w:rPr>
          <w:rFonts w:asciiTheme="minorHAnsi" w:eastAsia="Calibri" w:hAnsiTheme="minorHAnsi" w:cstheme="minorHAnsi"/>
          <w:sz w:val="24"/>
          <w:szCs w:val="24"/>
        </w:rPr>
        <w:t xml:space="preserve">phone </w:t>
      </w:r>
      <w:r w:rsidRPr="00916598">
        <w:rPr>
          <w:rFonts w:asciiTheme="minorHAnsi" w:eastAsia="Calibri" w:hAnsiTheme="minorHAnsi" w:cstheme="minorHAnsi"/>
          <w:sz w:val="24"/>
          <w:szCs w:val="24"/>
        </w:rPr>
        <w:t>N</w:t>
      </w:r>
      <w:r w:rsidR="00565979" w:rsidRPr="00916598">
        <w:rPr>
          <w:rFonts w:asciiTheme="minorHAnsi" w:eastAsia="Calibri" w:hAnsiTheme="minorHAnsi" w:cstheme="minorHAnsi"/>
          <w:sz w:val="24"/>
          <w:szCs w:val="24"/>
        </w:rPr>
        <w:t>umber</w:t>
      </w:r>
    </w:p>
    <w:p w14:paraId="7F321087" w14:textId="0B7B42BA" w:rsidR="00565979" w:rsidRPr="00916598" w:rsidRDefault="002266F1" w:rsidP="004413F0">
      <w:pPr>
        <w:pStyle w:val="ListParagraph"/>
        <w:numPr>
          <w:ilvl w:val="0"/>
          <w:numId w:val="7"/>
        </w:numPr>
        <w:spacing w:before="100" w:beforeAutospacing="1" w:after="100" w:afterAutospacing="1" w:line="360" w:lineRule="auto"/>
        <w:rPr>
          <w:rFonts w:asciiTheme="minorHAnsi" w:eastAsia="Calibri" w:hAnsiTheme="minorHAnsi" w:cstheme="minorHAnsi"/>
          <w:sz w:val="24"/>
          <w:szCs w:val="24"/>
          <w:lang w:val="en-IN"/>
        </w:rPr>
      </w:pPr>
      <w:r w:rsidRPr="00916598">
        <w:rPr>
          <w:rFonts w:asciiTheme="minorHAnsi" w:eastAsia="Calibri" w:hAnsiTheme="minorHAnsi" w:cstheme="minorHAnsi"/>
          <w:sz w:val="24"/>
          <w:szCs w:val="24"/>
          <w:lang w:val="en-IN"/>
        </w:rPr>
        <w:t>M</w:t>
      </w:r>
      <w:r w:rsidR="00565979" w:rsidRPr="00916598">
        <w:rPr>
          <w:rFonts w:asciiTheme="minorHAnsi" w:eastAsia="Calibri" w:hAnsiTheme="minorHAnsi" w:cstheme="minorHAnsi"/>
          <w:sz w:val="24"/>
          <w:szCs w:val="24"/>
          <w:lang w:val="en-IN"/>
        </w:rPr>
        <w:t>essage</w:t>
      </w:r>
    </w:p>
    <w:p w14:paraId="61BB04BB" w14:textId="3C55CAB9" w:rsidR="0017557E" w:rsidRDefault="0017557E" w:rsidP="00916598">
      <w:pPr>
        <w:spacing w:before="100" w:beforeAutospacing="1" w:after="100" w:afterAutospacing="1" w:line="360" w:lineRule="auto"/>
        <w:jc w:val="both"/>
        <w:rPr>
          <w:rFonts w:cstheme="minorHAnsi"/>
          <w:i/>
          <w:iCs/>
          <w:sz w:val="24"/>
          <w:szCs w:val="24"/>
          <w:lang w:eastAsia="en-IN"/>
        </w:rPr>
      </w:pPr>
      <w:r w:rsidRPr="00DD06AA">
        <w:rPr>
          <w:noProof/>
          <w:lang w:bidi="hi-IN"/>
        </w:rPr>
        <mc:AlternateContent>
          <mc:Choice Requires="wpg">
            <w:drawing>
              <wp:anchor distT="0" distB="0" distL="114300" distR="114300" simplePos="0" relativeHeight="252008448" behindDoc="0" locked="0" layoutInCell="1" allowOverlap="1" wp14:anchorId="6FCEA214" wp14:editId="3D06598F">
                <wp:simplePos x="0" y="0"/>
                <wp:positionH relativeFrom="margin">
                  <wp:align>center</wp:align>
                </wp:positionH>
                <wp:positionV relativeFrom="page">
                  <wp:posOffset>5325110</wp:posOffset>
                </wp:positionV>
                <wp:extent cx="5822315" cy="3437890"/>
                <wp:effectExtent l="19050" t="19050" r="26035" b="10160"/>
                <wp:wrapTopAndBottom/>
                <wp:docPr id="551" name="Group 551"/>
                <wp:cNvGraphicFramePr/>
                <a:graphic xmlns:a="http://schemas.openxmlformats.org/drawingml/2006/main">
                  <a:graphicData uri="http://schemas.microsoft.com/office/word/2010/wordprocessingGroup">
                    <wpg:wgp>
                      <wpg:cNvGrpSpPr/>
                      <wpg:grpSpPr>
                        <a:xfrm>
                          <a:off x="0" y="0"/>
                          <a:ext cx="5822315" cy="3437890"/>
                          <a:chOff x="74523" y="0"/>
                          <a:chExt cx="5740197" cy="3441330"/>
                        </a:xfrm>
                      </wpg:grpSpPr>
                      <pic:pic xmlns:pic="http://schemas.openxmlformats.org/drawingml/2006/picture">
                        <pic:nvPicPr>
                          <pic:cNvPr id="550" name="Picture 550"/>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4427596" y="16043"/>
                            <a:ext cx="1387124" cy="3096895"/>
                          </a:xfrm>
                          <a:prstGeom prst="rect">
                            <a:avLst/>
                          </a:prstGeom>
                          <a:ln>
                            <a:solidFill>
                              <a:schemeClr val="accent1">
                                <a:lumMod val="50000"/>
                              </a:schemeClr>
                            </a:solidFill>
                          </a:ln>
                        </pic:spPr>
                      </pic:pic>
                      <pic:pic xmlns:pic="http://schemas.openxmlformats.org/drawingml/2006/picture">
                        <pic:nvPicPr>
                          <pic:cNvPr id="549" name="Picture 549"/>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2278062" y="0"/>
                            <a:ext cx="1385002" cy="3092450"/>
                          </a:xfrm>
                          <a:prstGeom prst="rect">
                            <a:avLst/>
                          </a:prstGeom>
                          <a:ln>
                            <a:solidFill>
                              <a:schemeClr val="accent1">
                                <a:lumMod val="50000"/>
                              </a:schemeClr>
                            </a:solidFill>
                          </a:ln>
                        </pic:spPr>
                      </pic:pic>
                      <pic:pic xmlns:pic="http://schemas.openxmlformats.org/drawingml/2006/picture">
                        <pic:nvPicPr>
                          <pic:cNvPr id="548" name="Picture 548"/>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74523" y="0"/>
                            <a:ext cx="1390827" cy="3080385"/>
                          </a:xfrm>
                          <a:prstGeom prst="rect">
                            <a:avLst/>
                          </a:prstGeom>
                          <a:ln>
                            <a:solidFill>
                              <a:schemeClr val="accent1">
                                <a:lumMod val="50000"/>
                              </a:schemeClr>
                            </a:solidFill>
                          </a:ln>
                        </pic:spPr>
                      </pic:pic>
                      <wpg:grpSp>
                        <wpg:cNvPr id="533" name="Group 533"/>
                        <wpg:cNvGrpSpPr/>
                        <wpg:grpSpPr>
                          <a:xfrm>
                            <a:off x="317834" y="3112867"/>
                            <a:ext cx="5344131" cy="328463"/>
                            <a:chOff x="311876" y="3117757"/>
                            <a:chExt cx="5346195" cy="329354"/>
                          </a:xfrm>
                        </wpg:grpSpPr>
                        <wps:wsp>
                          <wps:cNvPr id="536" name="Text Box 536"/>
                          <wps:cNvSpPr txBox="1"/>
                          <wps:spPr>
                            <a:xfrm>
                              <a:off x="311876" y="3132147"/>
                              <a:ext cx="943770" cy="314960"/>
                            </a:xfrm>
                            <a:prstGeom prst="rect">
                              <a:avLst/>
                            </a:prstGeom>
                            <a:solidFill>
                              <a:schemeClr val="lt1"/>
                            </a:solidFill>
                            <a:ln w="6350">
                              <a:solidFill>
                                <a:schemeClr val="bg1"/>
                              </a:solidFill>
                            </a:ln>
                          </wps:spPr>
                          <wps:txbx>
                            <w:txbxContent>
                              <w:p w14:paraId="2C5C46A3" w14:textId="29142E98" w:rsidR="001012C1" w:rsidRPr="001152F6" w:rsidRDefault="007E239B" w:rsidP="001012C1">
                                <w:pPr>
                                  <w:rPr>
                                    <w:i/>
                                    <w:iCs/>
                                    <w:color w:val="767171" w:themeColor="background2" w:themeShade="80"/>
                                  </w:rPr>
                                </w:pPr>
                                <w:r>
                                  <w:rPr>
                                    <w:i/>
                                    <w:iCs/>
                                    <w:color w:val="767171" w:themeColor="background2" w:themeShade="80"/>
                                  </w:rPr>
                                  <w:t>Figure 4.</w:t>
                                </w:r>
                                <w:r w:rsidR="0017557E">
                                  <w:rPr>
                                    <w:i/>
                                    <w:iCs/>
                                    <w:color w:val="767171" w:themeColor="background2" w:themeShade="8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Text Box 539"/>
                          <wps:cNvSpPr txBox="1"/>
                          <wps:spPr>
                            <a:xfrm>
                              <a:off x="2532561" y="3117757"/>
                              <a:ext cx="914794" cy="315006"/>
                            </a:xfrm>
                            <a:prstGeom prst="rect">
                              <a:avLst/>
                            </a:prstGeom>
                            <a:solidFill>
                              <a:schemeClr val="lt1"/>
                            </a:solidFill>
                            <a:ln w="6350">
                              <a:solidFill>
                                <a:schemeClr val="bg1"/>
                              </a:solidFill>
                            </a:ln>
                          </wps:spPr>
                          <wps:txbx>
                            <w:txbxContent>
                              <w:p w14:paraId="359C5397" w14:textId="170FEFC8" w:rsidR="007E239B" w:rsidRPr="001152F6" w:rsidRDefault="007E239B" w:rsidP="007E239B">
                                <w:pPr>
                                  <w:rPr>
                                    <w:i/>
                                    <w:iCs/>
                                    <w:color w:val="767171" w:themeColor="background2" w:themeShade="80"/>
                                  </w:rPr>
                                </w:pPr>
                                <w:r>
                                  <w:rPr>
                                    <w:i/>
                                    <w:iCs/>
                                    <w:color w:val="767171" w:themeColor="background2" w:themeShade="80"/>
                                  </w:rPr>
                                  <w:t>Figure 4.</w:t>
                                </w:r>
                                <w:r w:rsidR="0017557E">
                                  <w:rPr>
                                    <w:i/>
                                    <w:iCs/>
                                    <w:color w:val="767171" w:themeColor="background2" w:themeShade="80"/>
                                  </w:rPr>
                                  <w:t>2.2</w:t>
                                </w:r>
                              </w:p>
                              <w:p w14:paraId="2BD4E7D3" w14:textId="2574597C" w:rsidR="001012C1" w:rsidRPr="001152F6" w:rsidRDefault="001012C1" w:rsidP="001012C1">
                                <w:pPr>
                                  <w:rPr>
                                    <w:i/>
                                    <w:iCs/>
                                    <w:color w:val="767171" w:themeColor="background2"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4716240" y="3132105"/>
                              <a:ext cx="941831" cy="315006"/>
                            </a:xfrm>
                            <a:prstGeom prst="rect">
                              <a:avLst/>
                            </a:prstGeom>
                            <a:solidFill>
                              <a:schemeClr val="lt1"/>
                            </a:solidFill>
                            <a:ln w="6350">
                              <a:solidFill>
                                <a:schemeClr val="bg1"/>
                              </a:solidFill>
                            </a:ln>
                          </wps:spPr>
                          <wps:txbx>
                            <w:txbxContent>
                              <w:p w14:paraId="03B8C4E9" w14:textId="6E95F17A" w:rsidR="007E239B" w:rsidRPr="001152F6" w:rsidRDefault="007E239B" w:rsidP="007E239B">
                                <w:pPr>
                                  <w:rPr>
                                    <w:i/>
                                    <w:iCs/>
                                    <w:color w:val="767171" w:themeColor="background2" w:themeShade="80"/>
                                  </w:rPr>
                                </w:pPr>
                                <w:r>
                                  <w:rPr>
                                    <w:i/>
                                    <w:iCs/>
                                    <w:color w:val="767171" w:themeColor="background2" w:themeShade="80"/>
                                  </w:rPr>
                                  <w:t>Figure 4.</w:t>
                                </w:r>
                                <w:r w:rsidR="0017557E">
                                  <w:rPr>
                                    <w:i/>
                                    <w:iCs/>
                                    <w:color w:val="767171" w:themeColor="background2" w:themeShade="80"/>
                                  </w:rPr>
                                  <w:t>2.3</w:t>
                                </w:r>
                              </w:p>
                              <w:p w14:paraId="01C698C0" w14:textId="03BB8394" w:rsidR="001012C1" w:rsidRPr="001152F6" w:rsidRDefault="001012C1" w:rsidP="001012C1">
                                <w:pPr>
                                  <w:rPr>
                                    <w:i/>
                                    <w:iCs/>
                                    <w:color w:val="767171" w:themeColor="background2"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3" name="Arrow: Right 10"/>
                        <wps:cNvSpPr/>
                        <wps:spPr>
                          <a:xfrm>
                            <a:off x="1705476" y="1540043"/>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44" name="Arrow: Right 10"/>
                        <wps:cNvSpPr/>
                        <wps:spPr>
                          <a:xfrm>
                            <a:off x="3871161" y="1548064"/>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45" name="Rectangle 545"/>
                        <wps:cNvSpPr/>
                        <wps:spPr>
                          <a:xfrm>
                            <a:off x="74523" y="1442893"/>
                            <a:ext cx="1454266" cy="54664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CEA214" id="Group 551" o:spid="_x0000_s1082" style="position:absolute;left:0;text-align:left;margin-left:0;margin-top:419.3pt;width:458.45pt;height:270.7pt;z-index:252008448;mso-position-horizontal:center;mso-position-horizontal-relative:margin;mso-position-vertical-relative:page;mso-width-relative:margin;mso-height-relative:margin" coordorigin="745" coordsize="57401,34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">
                <v:shape id="Picture 550" o:spid="_x0000_s1083" type="#_x0000_t75" style="position:absolute;left:44275;top:160;width:13872;height:3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" stroked="t" strokecolor="#1f4d78 [1604]">
                  <v:imagedata r:id="rId41" o:title=""/>
                  <v:path arrowok="t"/>
                </v:shape>
                <v:shape id="Picture 549" o:spid="_x0000_s1084" type="#_x0000_t75" style="position:absolute;left:22780;width:13850;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" stroked="t" strokecolor="#1f4d78 [1604]">
                  <v:imagedata r:id="rId42" o:title=""/>
                  <v:path arrowok="t"/>
                </v:shape>
                <v:shape id="Picture 548" o:spid="_x0000_s1085" type="#_x0000_t75" style="position:absolute;left:745;width:13908;height:3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" stroked="t" strokecolor="#1f4d78 [1604]">
                  <v:imagedata r:id="rId43" o:title=""/>
                  <v:path arrowok="t"/>
                </v:shape>
                <v:group id="Group 533" o:spid="_x0000_s1086" style="position:absolute;left:3178;top:31128;width:53441;height:3285" coordorigin="3118,31177" coordsize="53461,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Text Box 536" o:spid="_x0000_s1087" type="#_x0000_t202" style="position:absolute;left:3118;top:31321;width:943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" fillcolor="white [3201]" strokecolor="white [3212]" strokeweight=".5pt">
                    <v:textbox>
                      <w:txbxContent>
                        <w:p w14:paraId="2C5C46A3" w14:textId="29142E98" w:rsidR="001012C1" w:rsidRPr="001152F6" w:rsidRDefault="007E239B" w:rsidP="001012C1">
                          <w:pPr>
                            <w:rPr>
                              <w:i/>
                              <w:iCs/>
                              <w:color w:val="767171" w:themeColor="background2" w:themeShade="80"/>
                            </w:rPr>
                          </w:pPr>
                          <w:r>
                            <w:rPr>
                              <w:i/>
                              <w:iCs/>
                              <w:color w:val="767171" w:themeColor="background2" w:themeShade="80"/>
                            </w:rPr>
                            <w:t>Figure 4.</w:t>
                          </w:r>
                          <w:r w:rsidR="0017557E">
                            <w:rPr>
                              <w:i/>
                              <w:iCs/>
                              <w:color w:val="767171" w:themeColor="background2" w:themeShade="80"/>
                            </w:rPr>
                            <w:t>2.1</w:t>
                          </w:r>
                        </w:p>
                      </w:txbxContent>
                    </v:textbox>
                  </v:shape>
                  <v:shape id="Text Box 539" o:spid="_x0000_s1088" type="#_x0000_t202" style="position:absolute;left:25325;top:31177;width:914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" fillcolor="white [3201]" strokecolor="white [3212]" strokeweight=".5pt">
                    <v:textbox>
                      <w:txbxContent>
                        <w:p w14:paraId="359C5397" w14:textId="170FEFC8" w:rsidR="007E239B" w:rsidRPr="001152F6" w:rsidRDefault="007E239B" w:rsidP="007E239B">
                          <w:pPr>
                            <w:rPr>
                              <w:i/>
                              <w:iCs/>
                              <w:color w:val="767171" w:themeColor="background2" w:themeShade="80"/>
                            </w:rPr>
                          </w:pPr>
                          <w:r>
                            <w:rPr>
                              <w:i/>
                              <w:iCs/>
                              <w:color w:val="767171" w:themeColor="background2" w:themeShade="80"/>
                            </w:rPr>
                            <w:t>Figure 4.</w:t>
                          </w:r>
                          <w:r w:rsidR="0017557E">
                            <w:rPr>
                              <w:i/>
                              <w:iCs/>
                              <w:color w:val="767171" w:themeColor="background2" w:themeShade="80"/>
                            </w:rPr>
                            <w:t>2.2</w:t>
                          </w:r>
                        </w:p>
                        <w:p w14:paraId="2BD4E7D3" w14:textId="2574597C" w:rsidR="001012C1" w:rsidRPr="001152F6" w:rsidRDefault="001012C1" w:rsidP="001012C1">
                          <w:pPr>
                            <w:rPr>
                              <w:i/>
                              <w:iCs/>
                              <w:color w:val="767171" w:themeColor="background2" w:themeShade="80"/>
                            </w:rPr>
                          </w:pPr>
                        </w:p>
                      </w:txbxContent>
                    </v:textbox>
                  </v:shape>
                  <v:shape id="Text Box 542" o:spid="_x0000_s1089" type="#_x0000_t202" style="position:absolute;left:47162;top:31321;width:94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" fillcolor="white [3201]" strokecolor="white [3212]" strokeweight=".5pt">
                    <v:textbox>
                      <w:txbxContent>
                        <w:p w14:paraId="03B8C4E9" w14:textId="6E95F17A" w:rsidR="007E239B" w:rsidRPr="001152F6" w:rsidRDefault="007E239B" w:rsidP="007E239B">
                          <w:pPr>
                            <w:rPr>
                              <w:i/>
                              <w:iCs/>
                              <w:color w:val="767171" w:themeColor="background2" w:themeShade="80"/>
                            </w:rPr>
                          </w:pPr>
                          <w:r>
                            <w:rPr>
                              <w:i/>
                              <w:iCs/>
                              <w:color w:val="767171" w:themeColor="background2" w:themeShade="80"/>
                            </w:rPr>
                            <w:t>Figure 4.</w:t>
                          </w:r>
                          <w:r w:rsidR="0017557E">
                            <w:rPr>
                              <w:i/>
                              <w:iCs/>
                              <w:color w:val="767171" w:themeColor="background2" w:themeShade="80"/>
                            </w:rPr>
                            <w:t>2.3</w:t>
                          </w:r>
                        </w:p>
                        <w:p w14:paraId="01C698C0" w14:textId="03BB8394" w:rsidR="001012C1" w:rsidRPr="001152F6" w:rsidRDefault="001012C1" w:rsidP="001012C1">
                          <w:pPr>
                            <w:rPr>
                              <w:i/>
                              <w:iCs/>
                              <w:color w:val="767171" w:themeColor="background2" w:themeShade="80"/>
                            </w:rPr>
                          </w:pPr>
                        </w:p>
                      </w:txbxContent>
                    </v:textbox>
                  </v:shape>
                </v:group>
                <v:shape id="Arrow: Right 10" o:spid="_x0000_s1090" type="#_x0000_t13" style="position:absolute;left:17054;top:1540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" adj="15750" fillcolor="#002060" strokecolor="#002060">
                  <v:stroke joinstyle="round"/>
                </v:shape>
                <v:shape id="Arrow: Right 10" o:spid="_x0000_s1091" type="#_x0000_t13" style="position:absolute;left:38711;top:1548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" adj="15750" fillcolor="#002060" strokecolor="#002060">
                  <v:stroke joinstyle="round"/>
                </v:shape>
                <v:rect id="Rectangle 545" o:spid="_x0000_s1092" style="position:absolute;left:745;top:14428;width:14542;height:5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" filled="f" strokecolor="red" strokeweight="2.25pt">
                  <v:stroke joinstyle="round"/>
                </v:rect>
                <w10:wrap type="topAndBottom" anchorx="margin" anchory="page"/>
              </v:group>
            </w:pict>
          </mc:Fallback>
        </mc:AlternateContent>
      </w:r>
      <w:r w:rsidR="00916598" w:rsidRPr="00AC5385">
        <w:rPr>
          <w:rFonts w:eastAsia="Calibri" w:cstheme="minorHAnsi"/>
          <w:b/>
          <w:bCs/>
          <w:sz w:val="24"/>
          <w:szCs w:val="24"/>
        </w:rPr>
        <w:t xml:space="preserve">Step </w:t>
      </w:r>
      <w:r>
        <w:rPr>
          <w:rFonts w:eastAsia="Calibri" w:cstheme="minorHAnsi"/>
          <w:b/>
          <w:bCs/>
          <w:sz w:val="24"/>
          <w:szCs w:val="24"/>
        </w:rPr>
        <w:t>3</w:t>
      </w:r>
      <w:r w:rsidR="00916598">
        <w:rPr>
          <w:rFonts w:eastAsia="Calibri" w:cstheme="minorHAnsi"/>
          <w:b/>
          <w:bCs/>
          <w:sz w:val="24"/>
          <w:szCs w:val="24"/>
        </w:rPr>
        <w:t xml:space="preserve">: </w:t>
      </w:r>
      <w:r w:rsidR="00916598" w:rsidRPr="00916598">
        <w:rPr>
          <w:rFonts w:cstheme="minorHAnsi"/>
          <w:sz w:val="24"/>
          <w:szCs w:val="24"/>
          <w:lang w:eastAsia="en-IN"/>
        </w:rPr>
        <w:t xml:space="preserve">After filling in all the required details, tap </w:t>
      </w:r>
      <w:r w:rsidR="00916598">
        <w:rPr>
          <w:rFonts w:cstheme="minorHAnsi"/>
          <w:sz w:val="24"/>
          <w:szCs w:val="24"/>
          <w:lang w:eastAsia="en-IN"/>
        </w:rPr>
        <w:t>“</w:t>
      </w:r>
      <w:r w:rsidR="00916598" w:rsidRPr="00916598">
        <w:rPr>
          <w:rFonts w:cstheme="minorHAnsi"/>
          <w:b/>
          <w:bCs/>
          <w:sz w:val="24"/>
          <w:szCs w:val="24"/>
          <w:lang w:eastAsia="en-IN"/>
        </w:rPr>
        <w:t>Book Your Counselling</w:t>
      </w:r>
      <w:r w:rsidR="00916598">
        <w:rPr>
          <w:rFonts w:cstheme="minorHAnsi"/>
          <w:b/>
          <w:bCs/>
          <w:sz w:val="24"/>
          <w:szCs w:val="24"/>
          <w:lang w:eastAsia="en-IN"/>
        </w:rPr>
        <w:t>”</w:t>
      </w:r>
      <w:r w:rsidR="00916598" w:rsidRPr="00916598">
        <w:rPr>
          <w:rFonts w:cstheme="minorHAnsi"/>
          <w:sz w:val="24"/>
          <w:szCs w:val="24"/>
          <w:lang w:eastAsia="en-IN"/>
        </w:rPr>
        <w:t xml:space="preserve"> to confirm your appointment</w:t>
      </w:r>
      <w:r w:rsidR="00C36BAC">
        <w:rPr>
          <w:rFonts w:cstheme="minorHAnsi"/>
          <w:sz w:val="24"/>
          <w:szCs w:val="24"/>
          <w:lang w:eastAsia="en-IN"/>
        </w:rPr>
        <w:t xml:space="preserve"> or tap on the “Cancel” option to discard</w:t>
      </w:r>
      <w:r w:rsidR="00916598" w:rsidRPr="00916598">
        <w:rPr>
          <w:rFonts w:cstheme="minorHAnsi"/>
          <w:i/>
          <w:iCs/>
          <w:sz w:val="24"/>
          <w:szCs w:val="24"/>
          <w:lang w:eastAsia="en-IN"/>
        </w:rPr>
        <w:t xml:space="preserve"> </w:t>
      </w:r>
      <w:r w:rsidR="00134914" w:rsidRPr="00916598">
        <w:rPr>
          <w:rFonts w:cstheme="minorHAnsi"/>
          <w:i/>
          <w:iCs/>
          <w:sz w:val="24"/>
          <w:szCs w:val="24"/>
          <w:lang w:eastAsia="en-IN"/>
        </w:rPr>
        <w:t>(</w:t>
      </w:r>
      <w:r w:rsidR="00C36BAC">
        <w:rPr>
          <w:rFonts w:cstheme="minorHAnsi"/>
          <w:i/>
          <w:iCs/>
          <w:sz w:val="24"/>
          <w:szCs w:val="24"/>
          <w:lang w:eastAsia="en-IN"/>
        </w:rPr>
        <w:t>Refer to</w:t>
      </w:r>
      <w:r w:rsidR="00134914" w:rsidRPr="00916598">
        <w:rPr>
          <w:rFonts w:cstheme="minorHAnsi"/>
          <w:i/>
          <w:iCs/>
          <w:sz w:val="24"/>
          <w:szCs w:val="24"/>
          <w:lang w:eastAsia="en-IN"/>
        </w:rPr>
        <w:t xml:space="preserve"> </w:t>
      </w:r>
      <w:r w:rsidR="00C36BAC">
        <w:rPr>
          <w:rFonts w:cstheme="minorHAnsi"/>
          <w:i/>
          <w:iCs/>
          <w:sz w:val="24"/>
          <w:szCs w:val="24"/>
          <w:lang w:eastAsia="en-IN"/>
        </w:rPr>
        <w:t>f</w:t>
      </w:r>
      <w:r w:rsidR="00134914" w:rsidRPr="00916598">
        <w:rPr>
          <w:rFonts w:cstheme="minorHAnsi"/>
          <w:i/>
          <w:iCs/>
          <w:sz w:val="24"/>
          <w:szCs w:val="24"/>
          <w:lang w:eastAsia="en-IN"/>
        </w:rPr>
        <w:t>igure 4.</w:t>
      </w:r>
      <w:r>
        <w:rPr>
          <w:rFonts w:cstheme="minorHAnsi"/>
          <w:i/>
          <w:iCs/>
          <w:sz w:val="24"/>
          <w:szCs w:val="24"/>
          <w:lang w:eastAsia="en-IN"/>
        </w:rPr>
        <w:t>2.3</w:t>
      </w:r>
      <w:r w:rsidR="00134914" w:rsidRPr="00916598">
        <w:rPr>
          <w:rFonts w:cstheme="minorHAnsi"/>
          <w:i/>
          <w:iCs/>
          <w:sz w:val="24"/>
          <w:szCs w:val="24"/>
          <w:lang w:eastAsia="en-IN"/>
        </w:rPr>
        <w:t>)</w:t>
      </w:r>
      <w:r w:rsidR="002266F1" w:rsidRPr="00916598">
        <w:rPr>
          <w:rFonts w:cstheme="minorHAnsi"/>
          <w:i/>
          <w:iCs/>
          <w:sz w:val="24"/>
          <w:szCs w:val="24"/>
          <w:lang w:eastAsia="en-IN"/>
        </w:rPr>
        <w:t>.</w:t>
      </w:r>
    </w:p>
    <w:p w14:paraId="67122A80" w14:textId="77777777" w:rsidR="0017557E" w:rsidRDefault="0017557E">
      <w:pPr>
        <w:rPr>
          <w:rFonts w:cstheme="minorHAnsi"/>
          <w:i/>
          <w:iCs/>
          <w:sz w:val="24"/>
          <w:szCs w:val="24"/>
          <w:lang w:eastAsia="en-IN"/>
        </w:rPr>
      </w:pPr>
      <w:r>
        <w:rPr>
          <w:rFonts w:cstheme="minorHAnsi"/>
          <w:i/>
          <w:iCs/>
          <w:sz w:val="24"/>
          <w:szCs w:val="24"/>
          <w:lang w:eastAsia="en-IN"/>
        </w:rPr>
        <w:br w:type="page"/>
      </w:r>
    </w:p>
    <w:p w14:paraId="689E97CB" w14:textId="2B3451E0" w:rsidR="0017557E" w:rsidRDefault="00916598" w:rsidP="00916598">
      <w:pPr>
        <w:spacing w:before="100" w:beforeAutospacing="1" w:after="100" w:afterAutospacing="1" w:line="360" w:lineRule="auto"/>
        <w:jc w:val="both"/>
        <w:rPr>
          <w:rFonts w:cstheme="minorHAnsi"/>
          <w:sz w:val="24"/>
          <w:szCs w:val="24"/>
          <w:lang w:val="en-IN" w:eastAsia="en-IN"/>
        </w:rPr>
      </w:pPr>
      <w:r w:rsidRPr="00AC5385">
        <w:rPr>
          <w:rFonts w:eastAsia="Calibri" w:cstheme="minorHAnsi"/>
          <w:b/>
          <w:bCs/>
          <w:sz w:val="24"/>
          <w:szCs w:val="24"/>
        </w:rPr>
        <w:lastRenderedPageBreak/>
        <w:t xml:space="preserve">Step </w:t>
      </w:r>
      <w:r w:rsidR="0017557E">
        <w:rPr>
          <w:rFonts w:eastAsia="Calibri" w:cstheme="minorHAnsi"/>
          <w:b/>
          <w:bCs/>
          <w:sz w:val="24"/>
          <w:szCs w:val="24"/>
        </w:rPr>
        <w:t>4</w:t>
      </w:r>
      <w:r>
        <w:rPr>
          <w:rFonts w:eastAsia="Calibri" w:cstheme="minorHAnsi"/>
          <w:b/>
          <w:bCs/>
          <w:sz w:val="24"/>
          <w:szCs w:val="24"/>
        </w:rPr>
        <w:t xml:space="preserve">: </w:t>
      </w:r>
      <w:r w:rsidRPr="00916598">
        <w:rPr>
          <w:rFonts w:cstheme="minorHAnsi"/>
          <w:sz w:val="24"/>
          <w:szCs w:val="24"/>
          <w:lang w:val="en-IN" w:eastAsia="en-IN"/>
        </w:rPr>
        <w:t xml:space="preserve">Once the request is submitted, a confirmation pop-up will appear, confirming that your request has been successfully submitted. Tap the </w:t>
      </w:r>
      <w:r w:rsidRPr="00916598">
        <w:rPr>
          <w:rFonts w:cstheme="minorHAnsi"/>
          <w:b/>
          <w:bCs/>
          <w:sz w:val="24"/>
          <w:szCs w:val="24"/>
          <w:lang w:val="en-IN" w:eastAsia="en-IN"/>
        </w:rPr>
        <w:t>Ok</w:t>
      </w:r>
      <w:r w:rsidRPr="00916598">
        <w:rPr>
          <w:rFonts w:cstheme="minorHAnsi"/>
          <w:sz w:val="24"/>
          <w:szCs w:val="24"/>
          <w:lang w:val="en-IN" w:eastAsia="en-IN"/>
        </w:rPr>
        <w:t xml:space="preserve"> button to close the pop-up</w:t>
      </w:r>
      <w:r w:rsidR="00C36BAC">
        <w:rPr>
          <w:rFonts w:cstheme="minorHAnsi"/>
          <w:sz w:val="24"/>
          <w:szCs w:val="24"/>
          <w:lang w:val="en-IN" w:eastAsia="en-IN"/>
        </w:rPr>
        <w:t xml:space="preserve"> </w:t>
      </w:r>
      <w:r w:rsidR="00C36BAC" w:rsidRPr="00C36BAC">
        <w:rPr>
          <w:rFonts w:cstheme="minorHAnsi"/>
          <w:i/>
          <w:iCs/>
          <w:sz w:val="24"/>
          <w:szCs w:val="24"/>
          <w:lang w:eastAsia="en-IN"/>
        </w:rPr>
        <w:t xml:space="preserve">(Refer to figure </w:t>
      </w:r>
      <w:r w:rsidR="0017557E">
        <w:rPr>
          <w:rFonts w:cstheme="minorHAnsi"/>
          <w:i/>
          <w:iCs/>
          <w:sz w:val="24"/>
          <w:szCs w:val="24"/>
          <w:lang w:eastAsia="en-IN"/>
        </w:rPr>
        <w:t>4.2.4</w:t>
      </w:r>
      <w:r w:rsidR="00C36BAC" w:rsidRPr="00C36BAC">
        <w:rPr>
          <w:rFonts w:cstheme="minorHAnsi"/>
          <w:i/>
          <w:iCs/>
          <w:sz w:val="24"/>
          <w:szCs w:val="24"/>
          <w:lang w:eastAsia="en-IN"/>
        </w:rPr>
        <w:t>)</w:t>
      </w:r>
      <w:r>
        <w:rPr>
          <w:rFonts w:cstheme="minorHAnsi"/>
          <w:sz w:val="24"/>
          <w:szCs w:val="24"/>
          <w:lang w:val="en-IN" w:eastAsia="en-IN"/>
        </w:rPr>
        <w:t>.</w:t>
      </w:r>
    </w:p>
    <w:p w14:paraId="20A0BE07" w14:textId="2806BE8E" w:rsidR="00F06C2B" w:rsidRPr="00F06C2B" w:rsidRDefault="00F06C2B" w:rsidP="00F06C2B">
      <w:pPr>
        <w:spacing w:before="100" w:beforeAutospacing="1" w:after="100" w:afterAutospacing="1" w:line="360" w:lineRule="auto"/>
        <w:jc w:val="both"/>
        <w:rPr>
          <w:rFonts w:cstheme="minorHAnsi"/>
          <w:b/>
          <w:bCs/>
          <w:i/>
          <w:iCs/>
          <w:sz w:val="24"/>
          <w:szCs w:val="24"/>
          <w:lang w:eastAsia="en-IN"/>
        </w:rPr>
      </w:pPr>
      <w:r w:rsidRPr="00AC5385">
        <w:rPr>
          <w:rFonts w:eastAsia="Calibri" w:cstheme="minorHAnsi"/>
          <w:b/>
          <w:bCs/>
          <w:sz w:val="24"/>
          <w:szCs w:val="24"/>
        </w:rPr>
        <w:t xml:space="preserve">Step </w:t>
      </w:r>
      <w:r w:rsidR="0017557E">
        <w:rPr>
          <w:rFonts w:eastAsia="Calibri" w:cstheme="minorHAnsi"/>
          <w:b/>
          <w:bCs/>
          <w:sz w:val="24"/>
          <w:szCs w:val="24"/>
        </w:rPr>
        <w:t>5</w:t>
      </w:r>
      <w:r>
        <w:rPr>
          <w:rFonts w:eastAsia="Calibri" w:cstheme="minorHAnsi"/>
          <w:b/>
          <w:bCs/>
          <w:sz w:val="24"/>
          <w:szCs w:val="24"/>
        </w:rPr>
        <w:t xml:space="preserve">: </w:t>
      </w:r>
      <w:r w:rsidRPr="00C36BAC">
        <w:rPr>
          <w:rFonts w:cstheme="minorHAnsi"/>
          <w:sz w:val="24"/>
          <w:szCs w:val="24"/>
          <w:lang w:eastAsia="en-IN"/>
        </w:rPr>
        <w:t>Following the previous pop-up, another pop-up will appear asking if you need any immediate support, with the options "</w:t>
      </w:r>
      <w:r w:rsidRPr="00C36BAC">
        <w:rPr>
          <w:rFonts w:cstheme="minorHAnsi"/>
          <w:b/>
          <w:bCs/>
          <w:sz w:val="24"/>
          <w:szCs w:val="24"/>
          <w:lang w:eastAsia="en-IN"/>
        </w:rPr>
        <w:t>Call Us</w:t>
      </w:r>
      <w:r w:rsidRPr="00C36BAC">
        <w:rPr>
          <w:rFonts w:cstheme="minorHAnsi"/>
          <w:sz w:val="24"/>
          <w:szCs w:val="24"/>
          <w:lang w:eastAsia="en-IN"/>
        </w:rPr>
        <w:t xml:space="preserve">" or </w:t>
      </w:r>
      <w:r w:rsidRPr="00C36BAC">
        <w:rPr>
          <w:rFonts w:cstheme="minorHAnsi"/>
          <w:b/>
          <w:bCs/>
          <w:sz w:val="24"/>
          <w:szCs w:val="24"/>
          <w:lang w:eastAsia="en-IN"/>
        </w:rPr>
        <w:t>"Cancel</w:t>
      </w:r>
      <w:r w:rsidRPr="00C36BAC">
        <w:rPr>
          <w:rFonts w:cstheme="minorHAnsi"/>
          <w:sz w:val="24"/>
          <w:szCs w:val="24"/>
          <w:lang w:eastAsia="en-IN"/>
        </w:rPr>
        <w:t>"</w:t>
      </w:r>
      <w:r>
        <w:rPr>
          <w:rFonts w:cstheme="minorHAnsi"/>
          <w:sz w:val="24"/>
          <w:szCs w:val="24"/>
          <w:lang w:eastAsia="en-IN"/>
        </w:rPr>
        <w:t xml:space="preserve"> </w:t>
      </w:r>
      <w:r w:rsidRPr="00C36BAC">
        <w:rPr>
          <w:rFonts w:cstheme="minorHAnsi"/>
          <w:i/>
          <w:iCs/>
          <w:sz w:val="24"/>
          <w:szCs w:val="24"/>
          <w:lang w:eastAsia="en-IN"/>
        </w:rPr>
        <w:t>(Refer to figure 4.</w:t>
      </w:r>
      <w:r w:rsidR="0017557E">
        <w:rPr>
          <w:rFonts w:cstheme="minorHAnsi"/>
          <w:i/>
          <w:iCs/>
          <w:sz w:val="24"/>
          <w:szCs w:val="24"/>
          <w:lang w:eastAsia="en-IN"/>
        </w:rPr>
        <w:t>2.5</w:t>
      </w:r>
      <w:r w:rsidRPr="00C36BAC">
        <w:rPr>
          <w:rFonts w:cstheme="minorHAnsi"/>
          <w:i/>
          <w:iCs/>
          <w:sz w:val="24"/>
          <w:szCs w:val="24"/>
          <w:lang w:eastAsia="en-IN"/>
        </w:rPr>
        <w:t>)</w:t>
      </w:r>
      <w:r w:rsidRPr="00C36BAC">
        <w:rPr>
          <w:rFonts w:cstheme="minorHAnsi"/>
          <w:b/>
          <w:bCs/>
          <w:i/>
          <w:iCs/>
          <w:sz w:val="24"/>
          <w:szCs w:val="24"/>
          <w:lang w:eastAsia="en-IN"/>
        </w:rPr>
        <w:t>.</w:t>
      </w:r>
    </w:p>
    <w:p w14:paraId="308D1EEF" w14:textId="090D9984" w:rsidR="00F06C2B" w:rsidRDefault="00F06C2B">
      <w:pPr>
        <w:rPr>
          <w:rFonts w:cstheme="minorHAnsi"/>
          <w:b/>
          <w:bCs/>
          <w:sz w:val="24"/>
          <w:szCs w:val="24"/>
        </w:rPr>
      </w:pPr>
      <w:r>
        <w:rPr>
          <w:b/>
          <w:bCs/>
          <w:noProof/>
        </w:rPr>
        <mc:AlternateContent>
          <mc:Choice Requires="wpg">
            <w:drawing>
              <wp:anchor distT="0" distB="0" distL="114300" distR="114300" simplePos="0" relativeHeight="252412928" behindDoc="0" locked="0" layoutInCell="1" allowOverlap="1" wp14:anchorId="1D70D938" wp14:editId="74470BF1">
                <wp:simplePos x="0" y="0"/>
                <wp:positionH relativeFrom="margin">
                  <wp:align>center</wp:align>
                </wp:positionH>
                <wp:positionV relativeFrom="paragraph">
                  <wp:posOffset>22860</wp:posOffset>
                </wp:positionV>
                <wp:extent cx="5353050" cy="3964940"/>
                <wp:effectExtent l="0" t="0" r="0" b="0"/>
                <wp:wrapTopAndBottom/>
                <wp:docPr id="1326045259" name="Group 138"/>
                <wp:cNvGraphicFramePr/>
                <a:graphic xmlns:a="http://schemas.openxmlformats.org/drawingml/2006/main">
                  <a:graphicData uri="http://schemas.microsoft.com/office/word/2010/wordprocessingGroup">
                    <wpg:wgp>
                      <wpg:cNvGrpSpPr/>
                      <wpg:grpSpPr>
                        <a:xfrm>
                          <a:off x="0" y="0"/>
                          <a:ext cx="5353050" cy="3955077"/>
                          <a:chOff x="0" y="9863"/>
                          <a:chExt cx="5353050" cy="3955077"/>
                        </a:xfrm>
                      </wpg:grpSpPr>
                      <wpg:grpSp>
                        <wpg:cNvPr id="748101453" name="Group 98"/>
                        <wpg:cNvGrpSpPr/>
                        <wpg:grpSpPr>
                          <a:xfrm>
                            <a:off x="0" y="9863"/>
                            <a:ext cx="5353050" cy="3955077"/>
                            <a:chOff x="0" y="10722"/>
                            <a:chExt cx="5850916" cy="4299423"/>
                          </a:xfrm>
                        </wpg:grpSpPr>
                        <wpg:grpSp>
                          <wpg:cNvPr id="1943079468" name="Group 83"/>
                          <wpg:cNvGrpSpPr/>
                          <wpg:grpSpPr>
                            <a:xfrm>
                              <a:off x="61895" y="10722"/>
                              <a:ext cx="5722768" cy="3943898"/>
                              <a:chOff x="58702" y="10722"/>
                              <a:chExt cx="5722768" cy="3943898"/>
                            </a:xfrm>
                          </wpg:grpSpPr>
                          <pic:pic xmlns:pic="http://schemas.openxmlformats.org/drawingml/2006/picture">
                            <pic:nvPicPr>
                              <pic:cNvPr id="1793079939" name="Picture 2012258006"/>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58702" y="10722"/>
                                <a:ext cx="1769181" cy="3923175"/>
                              </a:xfrm>
                              <a:prstGeom prst="rect">
                                <a:avLst/>
                              </a:prstGeom>
                              <a:ln>
                                <a:solidFill>
                                  <a:schemeClr val="accent1">
                                    <a:lumMod val="50000"/>
                                  </a:schemeClr>
                                </a:solidFill>
                              </a:ln>
                            </pic:spPr>
                          </pic:pic>
                          <pic:pic xmlns:pic="http://schemas.openxmlformats.org/drawingml/2006/picture">
                            <pic:nvPicPr>
                              <pic:cNvPr id="1884083884" name="Picture 1805039129"/>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4003047" y="10953"/>
                                <a:ext cx="1778423" cy="3943667"/>
                              </a:xfrm>
                              <a:prstGeom prst="rect">
                                <a:avLst/>
                              </a:prstGeom>
                              <a:ln>
                                <a:solidFill>
                                  <a:schemeClr val="accent1">
                                    <a:lumMod val="50000"/>
                                  </a:schemeClr>
                                </a:solidFill>
                              </a:ln>
                            </pic:spPr>
                          </pic:pic>
                          <wps:wsp>
                            <wps:cNvPr id="1449965583" name="Rectangle 1587303068"/>
                            <wps:cNvSpPr/>
                            <wps:spPr>
                              <a:xfrm>
                                <a:off x="139682" y="1485900"/>
                                <a:ext cx="1628782" cy="90509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867022" name="Arrow: Right 10"/>
                            <wps:cNvSpPr/>
                            <wps:spPr>
                              <a:xfrm>
                                <a:off x="2614968" y="2101755"/>
                                <a:ext cx="498475" cy="252730"/>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952620573" name="Text Box 1"/>
                          <wps:cNvSpPr txBox="1"/>
                          <wps:spPr>
                            <a:xfrm>
                              <a:off x="0" y="4023995"/>
                              <a:ext cx="1897380" cy="285750"/>
                            </a:xfrm>
                            <a:prstGeom prst="rect">
                              <a:avLst/>
                            </a:prstGeom>
                            <a:solidFill>
                              <a:prstClr val="white"/>
                            </a:solidFill>
                            <a:ln>
                              <a:noFill/>
                            </a:ln>
                          </wps:spPr>
                          <wps:txbx>
                            <w:txbxContent>
                              <w:p w14:paraId="767D7F94" w14:textId="744B1ACF" w:rsidR="00082CA1" w:rsidRPr="00082CA1" w:rsidRDefault="00082CA1" w:rsidP="00082CA1">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sidR="0017557E">
                                  <w:rPr>
                                    <w:i/>
                                    <w:iCs/>
                                    <w:color w:val="767171" w:themeColor="background2" w:themeShade="80"/>
                                  </w:rP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9248182" name="Text Box 1"/>
                          <wps:cNvSpPr txBox="1"/>
                          <wps:spPr>
                            <a:xfrm>
                              <a:off x="3953536" y="4024395"/>
                              <a:ext cx="1897380" cy="285750"/>
                            </a:xfrm>
                            <a:prstGeom prst="rect">
                              <a:avLst/>
                            </a:prstGeom>
                            <a:solidFill>
                              <a:prstClr val="white"/>
                            </a:solidFill>
                            <a:ln>
                              <a:noFill/>
                            </a:ln>
                          </wps:spPr>
                          <wps:txbx>
                            <w:txbxContent>
                              <w:p w14:paraId="534423CE" w14:textId="39A4292D" w:rsidR="00082CA1" w:rsidRPr="00082CA1" w:rsidRDefault="00082CA1" w:rsidP="00082CA1">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sidR="0017557E">
                                  <w:rPr>
                                    <w:i/>
                                    <w:iCs/>
                                    <w:color w:val="767171" w:themeColor="background2" w:themeShade="80"/>
                                  </w:rP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2578994" name="Rectangle 1587303068"/>
                        <wps:cNvSpPr/>
                        <wps:spPr>
                          <a:xfrm>
                            <a:off x="3676650" y="1352550"/>
                            <a:ext cx="1562100" cy="88582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70D938" id="Group 138" o:spid="_x0000_s1093" style="position:absolute;margin-left:0;margin-top:1.8pt;width:421.5pt;height:312.2pt;z-index:252412928;mso-position-horizontal:center;mso-position-horizontal-relative:margin;mso-width-relative:margin;mso-height-relative:margin" coordorigin=",98" coordsize="53530,3955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">
                <v:group id="Group 98" o:spid="_x0000_s1094" style="position:absolute;top:98;width:53530;height:39551" coordorigin=",107" coordsize="58509,4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">
                  <v:group id="Group 83" o:spid="_x0000_s1095" style="position:absolute;left:618;top:107;width:57228;height:39439" coordorigin="587,107" coordsize="57227,3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">
                    <v:shape id="Picture 2012258006" o:spid="_x0000_s1096" type="#_x0000_t75" style="position:absolute;left:587;top:107;width:17691;height:39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" stroked="t" strokecolor="#1f4d78 [1604]">
                      <v:imagedata r:id="rId46" o:title=""/>
                      <v:path arrowok="t"/>
                    </v:shape>
                    <v:shape id="Picture 1805039129" o:spid="_x0000_s1097" type="#_x0000_t75" style="position:absolute;left:40030;top:109;width:17784;height:3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" stroked="t" strokecolor="#1f4d78 [1604]">
                      <v:imagedata r:id="rId47" o:title=""/>
                      <v:path arrowok="t"/>
                    </v:shape>
                    <v:rect id="Rectangle 1587303068" o:spid="_x0000_s1098" style="position:absolute;left:1396;top:14859;width:16288;height: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" filled="f" strokecolor="red" strokeweight="3pt">
                      <v:stroke joinstyle="round"/>
                    </v:rect>
                    <v:shape id="Arrow: Right 10" o:spid="_x0000_s1099" type="#_x0000_t13" style="position:absolute;left:26149;top:21017;width:4985;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" adj="16124" fillcolor="#002060" strokecolor="#002060">
                      <v:stroke joinstyle="round"/>
                    </v:shape>
                  </v:group>
                  <v:shape id="_x0000_s1100" type="#_x0000_t202" style="position:absolute;top:40239;width:1897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" stroked="f">
                    <v:textbox inset="0,0,0,0">
                      <w:txbxContent>
                        <w:p w14:paraId="767D7F94" w14:textId="744B1ACF" w:rsidR="00082CA1" w:rsidRPr="00082CA1" w:rsidRDefault="00082CA1" w:rsidP="00082CA1">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sidR="0017557E">
                            <w:rPr>
                              <w:i/>
                              <w:iCs/>
                              <w:color w:val="767171" w:themeColor="background2" w:themeShade="80"/>
                            </w:rPr>
                            <w:t>2.4</w:t>
                          </w:r>
                        </w:p>
                      </w:txbxContent>
                    </v:textbox>
                  </v:shape>
                  <v:shape id="_x0000_s1101" type="#_x0000_t202" style="position:absolute;left:39535;top:40243;width:189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" stroked="f">
                    <v:textbox inset="0,0,0,0">
                      <w:txbxContent>
                        <w:p w14:paraId="534423CE" w14:textId="39A4292D" w:rsidR="00082CA1" w:rsidRPr="00082CA1" w:rsidRDefault="00082CA1" w:rsidP="00082CA1">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sidR="0017557E">
                            <w:rPr>
                              <w:i/>
                              <w:iCs/>
                              <w:color w:val="767171" w:themeColor="background2" w:themeShade="80"/>
                            </w:rPr>
                            <w:t>2.5</w:t>
                          </w:r>
                        </w:p>
                      </w:txbxContent>
                    </v:textbox>
                  </v:shape>
                </v:group>
                <v:rect id="Rectangle 1587303068" o:spid="_x0000_s1102" style="position:absolute;left:36766;top:13525;width:15621;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" filled="f" strokecolor="red" strokeweight="3pt">
                  <v:stroke joinstyle="round"/>
                </v:rect>
                <w10:wrap type="topAndBottom" anchorx="margin"/>
              </v:group>
            </w:pict>
          </mc:Fallback>
        </mc:AlternateContent>
      </w:r>
      <w:r>
        <w:rPr>
          <w:rFonts w:cstheme="minorHAnsi"/>
          <w:b/>
          <w:bCs/>
          <w:sz w:val="24"/>
          <w:szCs w:val="24"/>
        </w:rPr>
        <w:br w:type="page"/>
      </w:r>
    </w:p>
    <w:p w14:paraId="0EB9ADD8" w14:textId="3CD15246" w:rsidR="0017557E" w:rsidRPr="00F06C2B" w:rsidRDefault="0017557E" w:rsidP="0017557E">
      <w:pPr>
        <w:pStyle w:val="Heading2"/>
        <w:rPr>
          <w:color w:val="002060"/>
        </w:rPr>
      </w:pPr>
      <w:bookmarkStart w:id="7" w:name="_Toc190101893"/>
      <w:r>
        <w:rPr>
          <w:color w:val="002060"/>
        </w:rPr>
        <w:lastRenderedPageBreak/>
        <w:t>4.</w:t>
      </w:r>
      <w:r w:rsidR="00A90344">
        <w:rPr>
          <w:color w:val="002060"/>
        </w:rPr>
        <w:t>3</w:t>
      </w:r>
      <w:r>
        <w:rPr>
          <w:color w:val="002060"/>
        </w:rPr>
        <w:t xml:space="preserve"> MY DIARY</w:t>
      </w:r>
      <w:bookmarkEnd w:id="7"/>
    </w:p>
    <w:p w14:paraId="41291A31" w14:textId="65D9DA05" w:rsidR="00A90344" w:rsidRDefault="00AC5385" w:rsidP="00A90344">
      <w:pPr>
        <w:spacing w:before="240" w:line="360" w:lineRule="auto"/>
        <w:jc w:val="both"/>
        <w:rPr>
          <w:rFonts w:cstheme="minorHAnsi"/>
          <w:i/>
          <w:iCs/>
          <w:sz w:val="24"/>
          <w:szCs w:val="24"/>
        </w:rPr>
      </w:pPr>
      <w:r w:rsidRPr="00AC5385">
        <w:rPr>
          <w:rFonts w:cstheme="minorHAnsi"/>
          <w:b/>
          <w:bCs/>
          <w:sz w:val="24"/>
          <w:szCs w:val="24"/>
        </w:rPr>
        <w:t xml:space="preserve">Step </w:t>
      </w:r>
      <w:r w:rsidR="0017557E">
        <w:rPr>
          <w:rFonts w:cstheme="minorHAnsi"/>
          <w:b/>
          <w:bCs/>
          <w:sz w:val="24"/>
          <w:szCs w:val="24"/>
        </w:rPr>
        <w:t>1</w:t>
      </w:r>
      <w:r w:rsidRPr="00AC5385">
        <w:rPr>
          <w:rFonts w:cstheme="minorHAnsi"/>
          <w:b/>
          <w:bCs/>
          <w:sz w:val="24"/>
          <w:szCs w:val="24"/>
        </w:rPr>
        <w:t>:</w:t>
      </w:r>
      <w:r>
        <w:rPr>
          <w:rFonts w:cstheme="minorHAnsi"/>
          <w:sz w:val="24"/>
          <w:szCs w:val="24"/>
        </w:rPr>
        <w:t xml:space="preserve"> </w:t>
      </w:r>
      <w:r w:rsidR="00F06C2B" w:rsidRPr="00F06C2B">
        <w:rPr>
          <w:rFonts w:cstheme="minorHAnsi"/>
          <w:sz w:val="24"/>
          <w:szCs w:val="24"/>
        </w:rPr>
        <w:t xml:space="preserve">Tap on the </w:t>
      </w:r>
      <w:r w:rsidR="00F06C2B" w:rsidRPr="00F06C2B">
        <w:rPr>
          <w:rFonts w:cstheme="minorHAnsi"/>
          <w:b/>
          <w:bCs/>
          <w:sz w:val="24"/>
          <w:szCs w:val="24"/>
        </w:rPr>
        <w:t>My Diary</w:t>
      </w:r>
      <w:r w:rsidR="00F06C2B" w:rsidRPr="00F06C2B">
        <w:rPr>
          <w:rFonts w:cstheme="minorHAnsi"/>
          <w:sz w:val="24"/>
          <w:szCs w:val="24"/>
        </w:rPr>
        <w:t xml:space="preserve"> module to begin journaling</w:t>
      </w:r>
      <w:r w:rsidR="00E224E9" w:rsidRPr="00AC5385">
        <w:rPr>
          <w:rFonts w:cstheme="minorHAnsi"/>
          <w:sz w:val="24"/>
          <w:szCs w:val="24"/>
        </w:rPr>
        <w:t xml:space="preserve">. </w:t>
      </w:r>
      <w:r w:rsidR="00A90344" w:rsidRPr="00A90344">
        <w:rPr>
          <w:rFonts w:cstheme="minorHAnsi"/>
          <w:sz w:val="24"/>
          <w:szCs w:val="24"/>
        </w:rPr>
        <w:t xml:space="preserve">Tap on the </w:t>
      </w:r>
      <w:r w:rsidR="00A90344">
        <w:rPr>
          <w:rFonts w:cstheme="minorHAnsi"/>
          <w:sz w:val="24"/>
          <w:szCs w:val="24"/>
        </w:rPr>
        <w:t>“</w:t>
      </w:r>
      <w:r w:rsidR="00A90344" w:rsidRPr="00A90344">
        <w:rPr>
          <w:rFonts w:cstheme="minorHAnsi"/>
          <w:b/>
          <w:bCs/>
          <w:sz w:val="24"/>
          <w:szCs w:val="24"/>
        </w:rPr>
        <w:t>Plus</w:t>
      </w:r>
      <w:r w:rsidR="00A90344">
        <w:rPr>
          <w:rFonts w:cstheme="minorHAnsi"/>
          <w:b/>
          <w:bCs/>
          <w:sz w:val="24"/>
          <w:szCs w:val="24"/>
        </w:rPr>
        <w:t>”</w:t>
      </w:r>
      <w:r w:rsidR="00A90344" w:rsidRPr="00A90344">
        <w:rPr>
          <w:rFonts w:cstheme="minorHAnsi"/>
          <w:sz w:val="24"/>
          <w:szCs w:val="24"/>
        </w:rPr>
        <w:t xml:space="preserve"> button to add a new entry </w:t>
      </w:r>
      <w:r w:rsidR="00A90344">
        <w:rPr>
          <w:rFonts w:cstheme="minorHAnsi"/>
          <w:sz w:val="24"/>
          <w:szCs w:val="24"/>
        </w:rPr>
        <w:t xml:space="preserve">in the diary </w:t>
      </w:r>
      <w:r w:rsidR="00A90344" w:rsidRPr="00A90344">
        <w:rPr>
          <w:rFonts w:cstheme="minorHAnsi"/>
          <w:sz w:val="24"/>
          <w:szCs w:val="24"/>
        </w:rPr>
        <w:t xml:space="preserve">by entering a title and </w:t>
      </w:r>
      <w:r w:rsidR="00A90344">
        <w:rPr>
          <w:rFonts w:cstheme="minorHAnsi"/>
          <w:sz w:val="24"/>
          <w:szCs w:val="24"/>
        </w:rPr>
        <w:t xml:space="preserve">the </w:t>
      </w:r>
      <w:r w:rsidR="00A90344" w:rsidRPr="00A90344">
        <w:rPr>
          <w:rFonts w:cstheme="minorHAnsi"/>
          <w:sz w:val="24"/>
          <w:szCs w:val="24"/>
        </w:rPr>
        <w:t>message</w:t>
      </w:r>
      <w:r w:rsidR="00A90344">
        <w:rPr>
          <w:rFonts w:cstheme="minorHAnsi"/>
          <w:sz w:val="24"/>
          <w:szCs w:val="24"/>
        </w:rPr>
        <w:t xml:space="preserve"> </w:t>
      </w:r>
      <w:r w:rsidR="00F06C2B" w:rsidRPr="00F06C2B">
        <w:rPr>
          <w:rFonts w:cstheme="minorHAnsi"/>
          <w:i/>
          <w:iCs/>
          <w:sz w:val="24"/>
          <w:szCs w:val="24"/>
        </w:rPr>
        <w:t>(Refer to figure 4.</w:t>
      </w:r>
      <w:r w:rsidR="00A90344">
        <w:rPr>
          <w:rFonts w:cstheme="minorHAnsi"/>
          <w:i/>
          <w:iCs/>
          <w:sz w:val="24"/>
          <w:szCs w:val="24"/>
        </w:rPr>
        <w:t xml:space="preserve">3.1 </w:t>
      </w:r>
      <w:r w:rsidR="00F06C2B" w:rsidRPr="00F06C2B">
        <w:rPr>
          <w:rFonts w:cstheme="minorHAnsi"/>
          <w:i/>
          <w:iCs/>
          <w:sz w:val="24"/>
          <w:szCs w:val="24"/>
        </w:rPr>
        <w:t>and 4.</w:t>
      </w:r>
      <w:r w:rsidR="00A90344">
        <w:rPr>
          <w:rFonts w:cstheme="minorHAnsi"/>
          <w:i/>
          <w:iCs/>
          <w:sz w:val="24"/>
          <w:szCs w:val="24"/>
        </w:rPr>
        <w:t>3.2</w:t>
      </w:r>
      <w:r w:rsidR="00F06C2B" w:rsidRPr="00F06C2B">
        <w:rPr>
          <w:rFonts w:cstheme="minorHAnsi"/>
          <w:i/>
          <w:iCs/>
          <w:sz w:val="24"/>
          <w:szCs w:val="24"/>
        </w:rPr>
        <w:t>).</w:t>
      </w:r>
    </w:p>
    <w:p w14:paraId="0A534D1D" w14:textId="5A5BFDDF" w:rsidR="00A90344" w:rsidRDefault="004C6696" w:rsidP="00A90344">
      <w:pPr>
        <w:spacing w:before="240" w:line="360" w:lineRule="auto"/>
        <w:jc w:val="both"/>
        <w:rPr>
          <w:rFonts w:cstheme="minorHAnsi"/>
          <w:i/>
          <w:iCs/>
          <w:sz w:val="24"/>
          <w:szCs w:val="24"/>
        </w:rPr>
      </w:pPr>
      <w:r>
        <w:rPr>
          <w:rFonts w:cstheme="minorHAnsi"/>
          <w:b/>
          <w:bCs/>
          <w:noProof/>
          <w:sz w:val="24"/>
          <w:szCs w:val="24"/>
        </w:rPr>
        <mc:AlternateContent>
          <mc:Choice Requires="wpg">
            <w:drawing>
              <wp:anchor distT="0" distB="0" distL="114300" distR="114300" simplePos="0" relativeHeight="252422144" behindDoc="0" locked="0" layoutInCell="1" allowOverlap="1" wp14:anchorId="16274070" wp14:editId="4ABEF2CF">
                <wp:simplePos x="0" y="0"/>
                <wp:positionH relativeFrom="column">
                  <wp:posOffset>38100</wp:posOffset>
                </wp:positionH>
                <wp:positionV relativeFrom="paragraph">
                  <wp:posOffset>753745</wp:posOffset>
                </wp:positionV>
                <wp:extent cx="5796820" cy="3437890"/>
                <wp:effectExtent l="19050" t="19050" r="13970" b="10160"/>
                <wp:wrapTopAndBottom/>
                <wp:docPr id="131435766" name="Group 139"/>
                <wp:cNvGraphicFramePr/>
                <a:graphic xmlns:a="http://schemas.openxmlformats.org/drawingml/2006/main">
                  <a:graphicData uri="http://schemas.microsoft.com/office/word/2010/wordprocessingGroup">
                    <wpg:wgp>
                      <wpg:cNvGrpSpPr/>
                      <wpg:grpSpPr>
                        <a:xfrm>
                          <a:off x="0" y="0"/>
                          <a:ext cx="5796820" cy="3437890"/>
                          <a:chOff x="0" y="0"/>
                          <a:chExt cx="5796820" cy="3437890"/>
                        </a:xfrm>
                      </wpg:grpSpPr>
                      <wpg:grpSp>
                        <wpg:cNvPr id="26546152" name="Group 26546152"/>
                        <wpg:cNvGrpSpPr/>
                        <wpg:grpSpPr>
                          <a:xfrm>
                            <a:off x="0" y="0"/>
                            <a:ext cx="5796820" cy="3437890"/>
                            <a:chOff x="89576" y="0"/>
                            <a:chExt cx="5715659" cy="3441330"/>
                          </a:xfrm>
                        </wpg:grpSpPr>
                        <pic:pic xmlns:pic="http://schemas.openxmlformats.org/drawingml/2006/picture">
                          <pic:nvPicPr>
                            <pic:cNvPr id="1574501555" name="Picture 1574501555"/>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4437079" y="16043"/>
                              <a:ext cx="1368156" cy="3096895"/>
                            </a:xfrm>
                            <a:prstGeom prst="rect">
                              <a:avLst/>
                            </a:prstGeom>
                            <a:ln>
                              <a:solidFill>
                                <a:schemeClr val="accent1">
                                  <a:lumMod val="50000"/>
                                </a:schemeClr>
                              </a:solidFill>
                            </a:ln>
                          </pic:spPr>
                        </pic:pic>
                        <pic:pic xmlns:pic="http://schemas.openxmlformats.org/drawingml/2006/picture">
                          <pic:nvPicPr>
                            <pic:cNvPr id="1517966305" name="Picture 1517966305"/>
                            <pic:cNvPicPr>
                              <a:picLocks noChangeAspect="1"/>
                            </pic:cNvPicPr>
                          </pic:nvPicPr>
                          <pic:blipFill>
                            <a:blip r:embed="rId49">
                              <a:extLst>
                                <a:ext uri="{28A0092B-C50C-407E-A947-70E740481C1C}">
                                  <a14:useLocalDpi xmlns:a14="http://schemas.microsoft.com/office/drawing/2010/main" val="0"/>
                                </a:ext>
                              </a:extLst>
                            </a:blip>
                            <a:srcRect/>
                            <a:stretch/>
                          </pic:blipFill>
                          <pic:spPr>
                            <a:xfrm>
                              <a:off x="2287466" y="0"/>
                              <a:ext cx="1366192" cy="3092450"/>
                            </a:xfrm>
                            <a:prstGeom prst="rect">
                              <a:avLst/>
                            </a:prstGeom>
                            <a:ln>
                              <a:solidFill>
                                <a:schemeClr val="accent1">
                                  <a:lumMod val="50000"/>
                                </a:schemeClr>
                              </a:solidFill>
                            </a:ln>
                          </pic:spPr>
                        </pic:pic>
                        <pic:pic xmlns:pic="http://schemas.openxmlformats.org/drawingml/2006/picture">
                          <pic:nvPicPr>
                            <pic:cNvPr id="794540266" name="Picture 794540266"/>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89576" y="0"/>
                              <a:ext cx="1360721" cy="3080385"/>
                            </a:xfrm>
                            <a:prstGeom prst="rect">
                              <a:avLst/>
                            </a:prstGeom>
                            <a:ln>
                              <a:solidFill>
                                <a:schemeClr val="accent1">
                                  <a:lumMod val="50000"/>
                                </a:schemeClr>
                              </a:solidFill>
                            </a:ln>
                          </pic:spPr>
                        </pic:pic>
                        <wpg:grpSp>
                          <wpg:cNvPr id="233969815" name="Group 233969815"/>
                          <wpg:cNvGrpSpPr/>
                          <wpg:grpSpPr>
                            <a:xfrm>
                              <a:off x="317834" y="3112867"/>
                              <a:ext cx="5344131" cy="328463"/>
                              <a:chOff x="311876" y="3117757"/>
                              <a:chExt cx="5346195" cy="329354"/>
                            </a:xfrm>
                          </wpg:grpSpPr>
                          <wps:wsp>
                            <wps:cNvPr id="436432849" name="Text Box 436432849"/>
                            <wps:cNvSpPr txBox="1"/>
                            <wps:spPr>
                              <a:xfrm>
                                <a:off x="311876" y="3132147"/>
                                <a:ext cx="943770" cy="314960"/>
                              </a:xfrm>
                              <a:prstGeom prst="rect">
                                <a:avLst/>
                              </a:prstGeom>
                              <a:solidFill>
                                <a:schemeClr val="lt1"/>
                              </a:solidFill>
                              <a:ln w="6350">
                                <a:solidFill>
                                  <a:schemeClr val="bg1"/>
                                </a:solidFill>
                              </a:ln>
                            </wps:spPr>
                            <wps:txbx>
                              <w:txbxContent>
                                <w:p w14:paraId="70355FF2" w14:textId="4885EC66" w:rsidR="00A90344" w:rsidRPr="001152F6" w:rsidRDefault="00A90344" w:rsidP="00A90344">
                                  <w:pPr>
                                    <w:rPr>
                                      <w:i/>
                                      <w:iCs/>
                                      <w:color w:val="767171" w:themeColor="background2" w:themeShade="80"/>
                                    </w:rPr>
                                  </w:pPr>
                                  <w:r>
                                    <w:rPr>
                                      <w:i/>
                                      <w:iCs/>
                                      <w:color w:val="767171" w:themeColor="background2" w:themeShade="80"/>
                                    </w:rPr>
                                    <w:t>Figure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9892006" name="Text Box 2129892006"/>
                            <wps:cNvSpPr txBox="1"/>
                            <wps:spPr>
                              <a:xfrm>
                                <a:off x="2532561" y="3117757"/>
                                <a:ext cx="914794" cy="315006"/>
                              </a:xfrm>
                              <a:prstGeom prst="rect">
                                <a:avLst/>
                              </a:prstGeom>
                              <a:solidFill>
                                <a:schemeClr val="lt1"/>
                              </a:solidFill>
                              <a:ln w="6350">
                                <a:solidFill>
                                  <a:schemeClr val="bg1"/>
                                </a:solidFill>
                              </a:ln>
                            </wps:spPr>
                            <wps:txbx>
                              <w:txbxContent>
                                <w:p w14:paraId="4AAEC6BE" w14:textId="050C91EC" w:rsidR="00A90344" w:rsidRPr="001152F6" w:rsidRDefault="00A90344" w:rsidP="00A90344">
                                  <w:pPr>
                                    <w:rPr>
                                      <w:i/>
                                      <w:iCs/>
                                      <w:color w:val="767171" w:themeColor="background2" w:themeShade="80"/>
                                    </w:rPr>
                                  </w:pPr>
                                  <w:r>
                                    <w:rPr>
                                      <w:i/>
                                      <w:iCs/>
                                      <w:color w:val="767171" w:themeColor="background2" w:themeShade="80"/>
                                    </w:rPr>
                                    <w:t>Figure 4.3.2</w:t>
                                  </w:r>
                                </w:p>
                                <w:p w14:paraId="2E0B3C5E" w14:textId="77777777" w:rsidR="00A90344" w:rsidRPr="001152F6" w:rsidRDefault="00A90344" w:rsidP="00A90344">
                                  <w:pPr>
                                    <w:rPr>
                                      <w:i/>
                                      <w:iCs/>
                                      <w:color w:val="767171" w:themeColor="background2"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0682950" name="Text Box 1890682950"/>
                            <wps:cNvSpPr txBox="1"/>
                            <wps:spPr>
                              <a:xfrm>
                                <a:off x="4716240" y="3132105"/>
                                <a:ext cx="941831" cy="315006"/>
                              </a:xfrm>
                              <a:prstGeom prst="rect">
                                <a:avLst/>
                              </a:prstGeom>
                              <a:solidFill>
                                <a:schemeClr val="lt1"/>
                              </a:solidFill>
                              <a:ln w="6350">
                                <a:solidFill>
                                  <a:schemeClr val="bg1"/>
                                </a:solidFill>
                              </a:ln>
                            </wps:spPr>
                            <wps:txbx>
                              <w:txbxContent>
                                <w:p w14:paraId="0017B7B9" w14:textId="08278FE2" w:rsidR="00A90344" w:rsidRPr="001152F6" w:rsidRDefault="00A90344" w:rsidP="00A90344">
                                  <w:pPr>
                                    <w:rPr>
                                      <w:i/>
                                      <w:iCs/>
                                      <w:color w:val="767171" w:themeColor="background2" w:themeShade="80"/>
                                    </w:rPr>
                                  </w:pPr>
                                  <w:r>
                                    <w:rPr>
                                      <w:i/>
                                      <w:iCs/>
                                      <w:color w:val="767171" w:themeColor="background2" w:themeShade="80"/>
                                    </w:rPr>
                                    <w:t>Figure 4.3.3</w:t>
                                  </w:r>
                                </w:p>
                                <w:p w14:paraId="28EFD1F5" w14:textId="77777777" w:rsidR="00A90344" w:rsidRPr="001152F6" w:rsidRDefault="00A90344" w:rsidP="00A90344">
                                  <w:pPr>
                                    <w:rPr>
                                      <w:i/>
                                      <w:iCs/>
                                      <w:color w:val="767171" w:themeColor="background2"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16235997" name="Arrow: Right 10"/>
                          <wps:cNvSpPr/>
                          <wps:spPr>
                            <a:xfrm>
                              <a:off x="1705476" y="1540043"/>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699038267" name="Arrow: Right 10"/>
                          <wps:cNvSpPr/>
                          <wps:spPr>
                            <a:xfrm>
                              <a:off x="3871161" y="1548064"/>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758656518" name="Rectangle 1758656518"/>
                          <wps:cNvSpPr/>
                          <wps:spPr>
                            <a:xfrm>
                              <a:off x="1141440" y="2602927"/>
                              <a:ext cx="308857" cy="30510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7421028" name="Rectangle 1"/>
                        <wps:cNvSpPr/>
                        <wps:spPr>
                          <a:xfrm>
                            <a:off x="2314575" y="600075"/>
                            <a:ext cx="1219200" cy="17716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965831" name="Rectangle 1"/>
                        <wps:cNvSpPr/>
                        <wps:spPr>
                          <a:xfrm>
                            <a:off x="5248275" y="428625"/>
                            <a:ext cx="533400" cy="4000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74070" id="Group 139" o:spid="_x0000_s1103" style="position:absolute;left:0;text-align:left;margin-left:3pt;margin-top:59.35pt;width:456.45pt;height:270.7pt;z-index:252422144" coordsize="57968,34378"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">
                <v:group id="Group 26546152" o:spid="_x0000_s1104" style="position:absolute;width:57968;height:34378" coordorigin="895" coordsize="57156,3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">
                  <v:shape id="Picture 1574501555" o:spid="_x0000_s1105" type="#_x0000_t75" style="position:absolute;left:44370;top:160;width:13682;height:3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" stroked="t" strokecolor="#1f4d78 [1604]">
                    <v:imagedata r:id="rId51" o:title=""/>
                    <v:path arrowok="t"/>
                  </v:shape>
                  <v:shape id="Picture 1517966305" o:spid="_x0000_s1106" type="#_x0000_t75" style="position:absolute;left:22874;width:13662;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" stroked="t" strokecolor="#1f4d78 [1604]">
                    <v:imagedata r:id="rId52" o:title=""/>
                    <v:path arrowok="t"/>
                  </v:shape>
                  <v:shape id="Picture 794540266" o:spid="_x0000_s1107" type="#_x0000_t75" style="position:absolute;left:895;width:13607;height:3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" stroked="t" strokecolor="#1f4d78 [1604]">
                    <v:imagedata r:id="rId53" o:title=""/>
                    <v:path arrowok="t"/>
                  </v:shape>
                  <v:group id="Group 233969815" o:spid="_x0000_s1108" style="position:absolute;left:3178;top:31128;width:53441;height:3285" coordorigin="3118,31177" coordsize="53461,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">
                    <v:shape id="Text Box 436432849" o:spid="_x0000_s1109" type="#_x0000_t202" style="position:absolute;left:3118;top:31321;width:943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" fillcolor="white [3201]" strokecolor="white [3212]" strokeweight=".5pt">
                      <v:textbox>
                        <w:txbxContent>
                          <w:p w14:paraId="70355FF2" w14:textId="4885EC66" w:rsidR="00A90344" w:rsidRPr="001152F6" w:rsidRDefault="00A90344" w:rsidP="00A90344">
                            <w:pPr>
                              <w:rPr>
                                <w:i/>
                                <w:iCs/>
                                <w:color w:val="767171" w:themeColor="background2" w:themeShade="80"/>
                              </w:rPr>
                            </w:pPr>
                            <w:r>
                              <w:rPr>
                                <w:i/>
                                <w:iCs/>
                                <w:color w:val="767171" w:themeColor="background2" w:themeShade="80"/>
                              </w:rPr>
                              <w:t>Figure 4.3.1</w:t>
                            </w:r>
                          </w:p>
                        </w:txbxContent>
                      </v:textbox>
                    </v:shape>
                    <v:shape id="Text Box 2129892006" o:spid="_x0000_s1110" type="#_x0000_t202" style="position:absolute;left:25325;top:31177;width:914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" fillcolor="white [3201]" strokecolor="white [3212]" strokeweight=".5pt">
                      <v:textbox>
                        <w:txbxContent>
                          <w:p w14:paraId="4AAEC6BE" w14:textId="050C91EC" w:rsidR="00A90344" w:rsidRPr="001152F6" w:rsidRDefault="00A90344" w:rsidP="00A90344">
                            <w:pPr>
                              <w:rPr>
                                <w:i/>
                                <w:iCs/>
                                <w:color w:val="767171" w:themeColor="background2" w:themeShade="80"/>
                              </w:rPr>
                            </w:pPr>
                            <w:r>
                              <w:rPr>
                                <w:i/>
                                <w:iCs/>
                                <w:color w:val="767171" w:themeColor="background2" w:themeShade="80"/>
                              </w:rPr>
                              <w:t>Figure 4.3.2</w:t>
                            </w:r>
                          </w:p>
                          <w:p w14:paraId="2E0B3C5E" w14:textId="77777777" w:rsidR="00A90344" w:rsidRPr="001152F6" w:rsidRDefault="00A90344" w:rsidP="00A90344">
                            <w:pPr>
                              <w:rPr>
                                <w:i/>
                                <w:iCs/>
                                <w:color w:val="767171" w:themeColor="background2" w:themeShade="80"/>
                              </w:rPr>
                            </w:pPr>
                          </w:p>
                        </w:txbxContent>
                      </v:textbox>
                    </v:shape>
                    <v:shape id="Text Box 1890682950" o:spid="_x0000_s1111" type="#_x0000_t202" style="position:absolute;left:47162;top:31321;width:94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" fillcolor="white [3201]" strokecolor="white [3212]" strokeweight=".5pt">
                      <v:textbox>
                        <w:txbxContent>
                          <w:p w14:paraId="0017B7B9" w14:textId="08278FE2" w:rsidR="00A90344" w:rsidRPr="001152F6" w:rsidRDefault="00A90344" w:rsidP="00A90344">
                            <w:pPr>
                              <w:rPr>
                                <w:i/>
                                <w:iCs/>
                                <w:color w:val="767171" w:themeColor="background2" w:themeShade="80"/>
                              </w:rPr>
                            </w:pPr>
                            <w:r>
                              <w:rPr>
                                <w:i/>
                                <w:iCs/>
                                <w:color w:val="767171" w:themeColor="background2" w:themeShade="80"/>
                              </w:rPr>
                              <w:t>Figure 4.3.3</w:t>
                            </w:r>
                          </w:p>
                          <w:p w14:paraId="28EFD1F5" w14:textId="77777777" w:rsidR="00A90344" w:rsidRPr="001152F6" w:rsidRDefault="00A90344" w:rsidP="00A90344">
                            <w:pPr>
                              <w:rPr>
                                <w:i/>
                                <w:iCs/>
                                <w:color w:val="767171" w:themeColor="background2" w:themeShade="80"/>
                              </w:rPr>
                            </w:pPr>
                          </w:p>
                        </w:txbxContent>
                      </v:textbox>
                    </v:shape>
                  </v:group>
                  <v:shape id="Arrow: Right 10" o:spid="_x0000_s1112" type="#_x0000_t13" style="position:absolute;left:17054;top:1540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" adj="15750" fillcolor="#002060" strokecolor="#002060">
                    <v:stroke joinstyle="round"/>
                  </v:shape>
                  <v:shape id="Arrow: Right 10" o:spid="_x0000_s1113" type="#_x0000_t13" style="position:absolute;left:38711;top:1548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" adj="15750" fillcolor="#002060" strokecolor="#002060">
                    <v:stroke joinstyle="round"/>
                  </v:shape>
                  <v:rect id="Rectangle 1758656518" o:spid="_x0000_s1114" style="position:absolute;left:11414;top:26029;width:3088;height: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" filled="f" strokecolor="red" strokeweight="2.25pt">
                    <v:stroke joinstyle="round"/>
                  </v:rect>
                </v:group>
                <v:rect id="_x0000_s1115" style="position:absolute;left:23145;top:6000;width:12192;height:17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" filled="f" strokecolor="red" strokeweight="2.25pt">
                  <v:stroke joinstyle="round"/>
                </v:rect>
                <v:rect id="_x0000_s1116" style="position:absolute;left:52482;top:4286;width:5334;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" filled="f" strokecolor="red" strokeweight="2.25pt">
                  <v:stroke joinstyle="round"/>
                </v:rect>
                <w10:wrap type="topAndBottom"/>
              </v:group>
            </w:pict>
          </mc:Fallback>
        </mc:AlternateContent>
      </w:r>
      <w:r w:rsidR="00A90344" w:rsidRPr="00AC5385">
        <w:rPr>
          <w:rFonts w:cstheme="minorHAnsi"/>
          <w:b/>
          <w:bCs/>
          <w:sz w:val="24"/>
          <w:szCs w:val="24"/>
        </w:rPr>
        <w:t xml:space="preserve">Step </w:t>
      </w:r>
      <w:r w:rsidR="00A90344">
        <w:rPr>
          <w:rFonts w:cstheme="minorHAnsi"/>
          <w:b/>
          <w:bCs/>
          <w:sz w:val="24"/>
          <w:szCs w:val="24"/>
        </w:rPr>
        <w:t>2</w:t>
      </w:r>
      <w:r w:rsidR="00A90344" w:rsidRPr="00AC5385">
        <w:rPr>
          <w:rFonts w:cstheme="minorHAnsi"/>
          <w:b/>
          <w:bCs/>
          <w:sz w:val="24"/>
          <w:szCs w:val="24"/>
        </w:rPr>
        <w:t>:</w:t>
      </w:r>
      <w:r w:rsidR="00A90344">
        <w:rPr>
          <w:rFonts w:cstheme="minorHAnsi"/>
          <w:sz w:val="24"/>
          <w:szCs w:val="24"/>
        </w:rPr>
        <w:t xml:space="preserve"> Tap on the three dots available with each record in the diary to “</w:t>
      </w:r>
      <w:r w:rsidR="00A90344" w:rsidRPr="00A90344">
        <w:rPr>
          <w:rFonts w:cstheme="minorHAnsi"/>
          <w:b/>
          <w:bCs/>
          <w:sz w:val="24"/>
          <w:szCs w:val="24"/>
        </w:rPr>
        <w:t>Share</w:t>
      </w:r>
      <w:r w:rsidR="00A90344">
        <w:rPr>
          <w:rFonts w:cstheme="minorHAnsi"/>
          <w:sz w:val="24"/>
          <w:szCs w:val="24"/>
        </w:rPr>
        <w:t>” or “</w:t>
      </w:r>
      <w:r w:rsidR="00A90344" w:rsidRPr="00A90344">
        <w:rPr>
          <w:rFonts w:cstheme="minorHAnsi"/>
          <w:b/>
          <w:bCs/>
          <w:sz w:val="24"/>
          <w:szCs w:val="24"/>
        </w:rPr>
        <w:t>Delete</w:t>
      </w:r>
      <w:r w:rsidR="00A90344">
        <w:rPr>
          <w:rFonts w:cstheme="minorHAnsi"/>
          <w:sz w:val="24"/>
          <w:szCs w:val="24"/>
        </w:rPr>
        <w:t xml:space="preserve">” the entry </w:t>
      </w:r>
      <w:r w:rsidR="00A90344" w:rsidRPr="00F06C2B">
        <w:rPr>
          <w:rFonts w:cstheme="minorHAnsi"/>
          <w:i/>
          <w:iCs/>
          <w:sz w:val="24"/>
          <w:szCs w:val="24"/>
        </w:rPr>
        <w:t>(Refer to figure 4.</w:t>
      </w:r>
      <w:r w:rsidR="00A90344">
        <w:rPr>
          <w:rFonts w:cstheme="minorHAnsi"/>
          <w:i/>
          <w:iCs/>
          <w:sz w:val="24"/>
          <w:szCs w:val="24"/>
        </w:rPr>
        <w:t>3.3</w:t>
      </w:r>
      <w:r w:rsidR="00A90344" w:rsidRPr="00F06C2B">
        <w:rPr>
          <w:rFonts w:cstheme="minorHAnsi"/>
          <w:i/>
          <w:iCs/>
          <w:sz w:val="24"/>
          <w:szCs w:val="24"/>
        </w:rPr>
        <w:t>).</w:t>
      </w:r>
    </w:p>
    <w:p w14:paraId="5450BA57" w14:textId="7B63AD78" w:rsidR="00A90344" w:rsidRDefault="00A90344">
      <w:pPr>
        <w:rPr>
          <w:rFonts w:cstheme="minorHAnsi"/>
          <w:i/>
          <w:iCs/>
          <w:sz w:val="24"/>
          <w:szCs w:val="24"/>
        </w:rPr>
      </w:pPr>
      <w:r>
        <w:rPr>
          <w:rFonts w:cstheme="minorHAnsi"/>
          <w:i/>
          <w:iCs/>
          <w:sz w:val="24"/>
          <w:szCs w:val="24"/>
        </w:rPr>
        <w:br w:type="page"/>
      </w:r>
    </w:p>
    <w:p w14:paraId="3C86AA2D" w14:textId="1F23747F" w:rsidR="00A90344" w:rsidRPr="00A90344" w:rsidRDefault="00A90344" w:rsidP="00A90344">
      <w:pPr>
        <w:pStyle w:val="Heading2"/>
        <w:rPr>
          <w:color w:val="002060"/>
        </w:rPr>
      </w:pPr>
      <w:bookmarkStart w:id="8" w:name="_Toc190101894"/>
      <w:r>
        <w:rPr>
          <w:color w:val="002060"/>
        </w:rPr>
        <w:lastRenderedPageBreak/>
        <w:t>4.4 MY CHILL SPOT</w:t>
      </w:r>
      <w:bookmarkEnd w:id="8"/>
    </w:p>
    <w:p w14:paraId="7BEDB8A7" w14:textId="099C271F" w:rsidR="00614774" w:rsidRPr="00614774" w:rsidRDefault="00AC5385" w:rsidP="00F06C2B">
      <w:pPr>
        <w:pBdr>
          <w:top w:val="nil"/>
          <w:left w:val="nil"/>
          <w:bottom w:val="nil"/>
          <w:right w:val="nil"/>
          <w:between w:val="nil"/>
        </w:pBdr>
        <w:spacing w:before="240" w:beforeAutospacing="1" w:afterAutospacing="1" w:line="360" w:lineRule="auto"/>
        <w:jc w:val="both"/>
        <w:rPr>
          <w:rFonts w:cstheme="minorHAnsi"/>
          <w:i/>
          <w:iCs/>
          <w:sz w:val="24"/>
          <w:szCs w:val="24"/>
        </w:rPr>
      </w:pPr>
      <w:r w:rsidRPr="00AC5385">
        <w:rPr>
          <w:rFonts w:cstheme="minorHAnsi"/>
          <w:b/>
          <w:bCs/>
          <w:sz w:val="24"/>
          <w:szCs w:val="24"/>
        </w:rPr>
        <w:t xml:space="preserve">Step </w:t>
      </w:r>
      <w:r w:rsidR="00A90344">
        <w:rPr>
          <w:rFonts w:cstheme="minorHAnsi"/>
          <w:b/>
          <w:bCs/>
          <w:sz w:val="24"/>
          <w:szCs w:val="24"/>
        </w:rPr>
        <w:t>1</w:t>
      </w:r>
      <w:r w:rsidRPr="00AC5385">
        <w:rPr>
          <w:rFonts w:cstheme="minorHAnsi"/>
          <w:b/>
          <w:bCs/>
          <w:sz w:val="24"/>
          <w:szCs w:val="24"/>
        </w:rPr>
        <w:t>:</w:t>
      </w:r>
      <w:r>
        <w:rPr>
          <w:rFonts w:cstheme="minorHAnsi"/>
          <w:sz w:val="24"/>
          <w:szCs w:val="24"/>
        </w:rPr>
        <w:t xml:space="preserve"> </w:t>
      </w:r>
      <w:r w:rsidR="00F30A98" w:rsidRPr="00AC5385">
        <w:rPr>
          <w:rFonts w:cstheme="minorHAnsi"/>
          <w:sz w:val="24"/>
          <w:szCs w:val="24"/>
        </w:rPr>
        <w:t xml:space="preserve">Tap on the </w:t>
      </w:r>
      <w:r w:rsidR="00504321" w:rsidRPr="00AC5385">
        <w:rPr>
          <w:rFonts w:cstheme="minorHAnsi"/>
          <w:b/>
          <w:bCs/>
          <w:sz w:val="24"/>
          <w:szCs w:val="24"/>
        </w:rPr>
        <w:t>My Chill Spot</w:t>
      </w:r>
      <w:r w:rsidR="00F30A98" w:rsidRPr="00AC5385">
        <w:rPr>
          <w:rFonts w:cstheme="minorHAnsi"/>
          <w:sz w:val="24"/>
          <w:szCs w:val="24"/>
        </w:rPr>
        <w:t xml:space="preserve"> </w:t>
      </w:r>
      <w:r w:rsidR="00504321" w:rsidRPr="00AC5385">
        <w:rPr>
          <w:rFonts w:cstheme="minorHAnsi"/>
          <w:sz w:val="24"/>
          <w:szCs w:val="24"/>
        </w:rPr>
        <w:t xml:space="preserve">module to engage in </w:t>
      </w:r>
      <w:r w:rsidR="004C6696">
        <w:rPr>
          <w:rFonts w:cstheme="minorHAnsi"/>
          <w:sz w:val="24"/>
          <w:szCs w:val="24"/>
        </w:rPr>
        <w:t xml:space="preserve">some </w:t>
      </w:r>
      <w:r w:rsidR="00504321" w:rsidRPr="00AC5385">
        <w:rPr>
          <w:rFonts w:cstheme="minorHAnsi"/>
          <w:sz w:val="24"/>
          <w:szCs w:val="24"/>
        </w:rPr>
        <w:t xml:space="preserve">calming </w:t>
      </w:r>
      <w:r w:rsidR="00504321" w:rsidRPr="00614774">
        <w:rPr>
          <w:rFonts w:cstheme="minorHAnsi"/>
          <w:i/>
          <w:iCs/>
          <w:sz w:val="24"/>
          <w:szCs w:val="24"/>
        </w:rPr>
        <w:t>activities</w:t>
      </w:r>
      <w:r w:rsidR="00614774" w:rsidRPr="00614774">
        <w:rPr>
          <w:rFonts w:cstheme="minorHAnsi"/>
          <w:i/>
          <w:iCs/>
          <w:sz w:val="24"/>
          <w:szCs w:val="24"/>
        </w:rPr>
        <w:t xml:space="preserve"> (Refer to figure 4.4.1)</w:t>
      </w:r>
      <w:r w:rsidR="004C6696" w:rsidRPr="00614774">
        <w:rPr>
          <w:rFonts w:cstheme="minorHAnsi"/>
          <w:i/>
          <w:iCs/>
          <w:sz w:val="24"/>
          <w:szCs w:val="24"/>
        </w:rPr>
        <w:t>.</w:t>
      </w:r>
    </w:p>
    <w:p w14:paraId="3B79F9C4" w14:textId="4E625C1B" w:rsidR="002A2EC9" w:rsidRDefault="00614774" w:rsidP="00F06C2B">
      <w:pPr>
        <w:pBdr>
          <w:top w:val="nil"/>
          <w:left w:val="nil"/>
          <w:bottom w:val="nil"/>
          <w:right w:val="nil"/>
          <w:between w:val="nil"/>
        </w:pBdr>
        <w:spacing w:before="240" w:beforeAutospacing="1" w:afterAutospacing="1" w:line="360" w:lineRule="auto"/>
        <w:jc w:val="both"/>
        <w:rPr>
          <w:rFonts w:cstheme="minorHAnsi"/>
          <w:i/>
          <w:iCs/>
          <w:sz w:val="24"/>
          <w:szCs w:val="24"/>
        </w:rPr>
      </w:pPr>
      <w:r w:rsidRPr="00AC5385">
        <w:rPr>
          <w:b/>
          <w:bCs/>
          <w:noProof/>
        </w:rPr>
        <mc:AlternateContent>
          <mc:Choice Requires="wpg">
            <w:drawing>
              <wp:anchor distT="0" distB="0" distL="114300" distR="114300" simplePos="0" relativeHeight="252414976" behindDoc="0" locked="0" layoutInCell="1" allowOverlap="1" wp14:anchorId="2FB9553C" wp14:editId="2E745E89">
                <wp:simplePos x="0" y="0"/>
                <wp:positionH relativeFrom="margin">
                  <wp:align>center</wp:align>
                </wp:positionH>
                <wp:positionV relativeFrom="paragraph">
                  <wp:posOffset>653415</wp:posOffset>
                </wp:positionV>
                <wp:extent cx="5839989" cy="4380332"/>
                <wp:effectExtent l="19050" t="19050" r="8890" b="1270"/>
                <wp:wrapTopAndBottom/>
                <wp:docPr id="340379159" name="Group 100"/>
                <wp:cNvGraphicFramePr/>
                <a:graphic xmlns:a="http://schemas.openxmlformats.org/drawingml/2006/main">
                  <a:graphicData uri="http://schemas.microsoft.com/office/word/2010/wordprocessingGroup">
                    <wpg:wgp>
                      <wpg:cNvGrpSpPr/>
                      <wpg:grpSpPr>
                        <a:xfrm>
                          <a:off x="0" y="0"/>
                          <a:ext cx="5839989" cy="4380332"/>
                          <a:chOff x="0" y="0"/>
                          <a:chExt cx="5839989" cy="4380332"/>
                        </a:xfrm>
                      </wpg:grpSpPr>
                      <wpg:grpSp>
                        <wpg:cNvPr id="741183067" name="Group 85"/>
                        <wpg:cNvGrpSpPr/>
                        <wpg:grpSpPr>
                          <a:xfrm>
                            <a:off x="3194" y="0"/>
                            <a:ext cx="5782310" cy="4037965"/>
                            <a:chOff x="0" y="0"/>
                            <a:chExt cx="5783513" cy="4037965"/>
                          </a:xfrm>
                        </wpg:grpSpPr>
                        <pic:pic xmlns:pic="http://schemas.openxmlformats.org/drawingml/2006/picture">
                          <pic:nvPicPr>
                            <pic:cNvPr id="1111316958" name="Picture 189224868"/>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3967593" y="0"/>
                              <a:ext cx="1815920" cy="4001157"/>
                            </a:xfrm>
                            <a:prstGeom prst="rect">
                              <a:avLst/>
                            </a:prstGeom>
                            <a:ln>
                              <a:solidFill>
                                <a:schemeClr val="accent1">
                                  <a:lumMod val="50000"/>
                                </a:schemeClr>
                              </a:solidFill>
                            </a:ln>
                          </pic:spPr>
                        </pic:pic>
                        <wpg:grpSp>
                          <wpg:cNvPr id="898737946" name="Group 84"/>
                          <wpg:cNvGrpSpPr/>
                          <wpg:grpSpPr>
                            <a:xfrm>
                              <a:off x="0" y="0"/>
                              <a:ext cx="1832610" cy="4037965"/>
                              <a:chOff x="0" y="0"/>
                              <a:chExt cx="1832610" cy="4037965"/>
                            </a:xfrm>
                          </wpg:grpSpPr>
                          <pic:pic xmlns:pic="http://schemas.openxmlformats.org/drawingml/2006/picture">
                            <pic:nvPicPr>
                              <pic:cNvPr id="1656016855" name="Picture 134976596"/>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0" y="0"/>
                                <a:ext cx="1832610" cy="4037965"/>
                              </a:xfrm>
                              <a:prstGeom prst="rect">
                                <a:avLst/>
                              </a:prstGeom>
                              <a:ln>
                                <a:solidFill>
                                  <a:schemeClr val="accent1">
                                    <a:lumMod val="50000"/>
                                  </a:schemeClr>
                                </a:solidFill>
                              </a:ln>
                            </pic:spPr>
                          </pic:pic>
                          <wps:wsp>
                            <wps:cNvPr id="658802292" name="Rectangle 1941602697"/>
                            <wps:cNvSpPr/>
                            <wps:spPr>
                              <a:xfrm>
                                <a:off x="47296" y="1135117"/>
                                <a:ext cx="1769110" cy="74993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24429218" name="Arrow: Right 10"/>
                          <wps:cNvSpPr/>
                          <wps:spPr>
                            <a:xfrm>
                              <a:off x="2613791" y="2002221"/>
                              <a:ext cx="566420" cy="295910"/>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475338837" name="Text Box 1"/>
                        <wps:cNvSpPr txBox="1"/>
                        <wps:spPr>
                          <a:xfrm>
                            <a:off x="0" y="4098392"/>
                            <a:ext cx="1907540" cy="281940"/>
                          </a:xfrm>
                          <a:prstGeom prst="rect">
                            <a:avLst/>
                          </a:prstGeom>
                          <a:solidFill>
                            <a:prstClr val="white"/>
                          </a:solidFill>
                          <a:ln>
                            <a:noFill/>
                          </a:ln>
                        </wps:spPr>
                        <wps:txbx>
                          <w:txbxContent>
                            <w:p w14:paraId="04A7A7BF" w14:textId="5AE2EBA0" w:rsidR="0017557E" w:rsidRPr="002A2EC9" w:rsidRDefault="0017557E" w:rsidP="0017557E">
                              <w:pPr>
                                <w:jc w:val="center"/>
                                <w:rPr>
                                  <w:rFonts w:ascii="Times New Roman" w:eastAsia="Times New Roman" w:hAnsi="Times New Roman" w:cstheme="minorHAnsi"/>
                                  <w:i/>
                                  <w:iCs/>
                                  <w:noProof/>
                                  <w:color w:val="767171" w:themeColor="background2" w:themeShade="80"/>
                                  <w:sz w:val="24"/>
                                  <w:szCs w:val="24"/>
                                </w:rPr>
                              </w:pPr>
                              <w:r w:rsidRPr="002A2EC9">
                                <w:rPr>
                                  <w:i/>
                                  <w:iCs/>
                                  <w:color w:val="767171" w:themeColor="background2" w:themeShade="80"/>
                                </w:rPr>
                                <w:t>Figure 4.</w:t>
                              </w:r>
                              <w:r w:rsidR="004C6696">
                                <w:rPr>
                                  <w:i/>
                                  <w:iCs/>
                                  <w:color w:val="767171" w:themeColor="background2" w:themeShade="80"/>
                                </w:rPr>
                                <w:t>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8088325" name="Text Box 1"/>
                        <wps:cNvSpPr txBox="1"/>
                        <wps:spPr>
                          <a:xfrm>
                            <a:off x="3932449" y="4040251"/>
                            <a:ext cx="1907540" cy="281940"/>
                          </a:xfrm>
                          <a:prstGeom prst="rect">
                            <a:avLst/>
                          </a:prstGeom>
                          <a:solidFill>
                            <a:prstClr val="white"/>
                          </a:solidFill>
                          <a:ln>
                            <a:noFill/>
                          </a:ln>
                        </wps:spPr>
                        <wps:txbx>
                          <w:txbxContent>
                            <w:p w14:paraId="2EDAF253" w14:textId="24744C2B" w:rsidR="0017557E" w:rsidRPr="002A2EC9" w:rsidRDefault="0017557E" w:rsidP="0017557E">
                              <w:pPr>
                                <w:jc w:val="center"/>
                                <w:rPr>
                                  <w:rFonts w:ascii="Times New Roman" w:eastAsia="Times New Roman" w:hAnsi="Times New Roman" w:cstheme="minorHAnsi"/>
                                  <w:i/>
                                  <w:iCs/>
                                  <w:noProof/>
                                  <w:color w:val="767171" w:themeColor="background2" w:themeShade="80"/>
                                  <w:sz w:val="24"/>
                                  <w:szCs w:val="24"/>
                                </w:rPr>
                              </w:pPr>
                              <w:r w:rsidRPr="002A2EC9">
                                <w:rPr>
                                  <w:i/>
                                  <w:iCs/>
                                  <w:color w:val="767171" w:themeColor="background2" w:themeShade="80"/>
                                </w:rPr>
                                <w:t>Figure 4.</w:t>
                              </w:r>
                              <w:r w:rsidR="004C6696">
                                <w:rPr>
                                  <w:i/>
                                  <w:iCs/>
                                  <w:color w:val="767171" w:themeColor="background2" w:themeShade="80"/>
                                </w:rPr>
                                <w:t>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9553C" id="Group 100" o:spid="_x0000_s1117" style="position:absolute;left:0;text-align:left;margin-left:0;margin-top:51.45pt;width:459.85pt;height:344.9pt;z-index:252414976;mso-position-horizontal:center;mso-position-horizontal-relative:margin;mso-width-relative:margin;mso-height-relative:margin" coordsize="58399,438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">
                <v:group id="Group 85" o:spid="_x0000_s1118" style="position:absolute;left:31;width:57824;height:40379" coordsize="57835,4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">
                  <v:shape id="Picture 189224868" o:spid="_x0000_s1119" type="#_x0000_t75" style="position:absolute;left:39675;width:18160;height:4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" stroked="t" strokecolor="#1f4d78 [1604]">
                    <v:imagedata r:id="rId56" o:title=""/>
                    <v:path arrowok="t"/>
                  </v:shape>
                  <v:group id="Group 84" o:spid="_x0000_s1120" style="position:absolute;width:18326;height:40379" coordsize="18326,4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">
                    <v:shape id="Picture 134976596" o:spid="_x0000_s1121" type="#_x0000_t75" style="position:absolute;width:18326;height:40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" stroked="t" strokecolor="#1f4d78 [1604]">
                      <v:imagedata r:id="rId57" o:title=""/>
                      <v:path arrowok="t"/>
                    </v:shape>
                    <v:rect id="Rectangle 1941602697" o:spid="_x0000_s1122" style="position:absolute;left:472;top:11351;width:17692;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" filled="f" strokecolor="red" strokeweight="3pt">
                      <v:stroke joinstyle="round"/>
                    </v:rect>
                  </v:group>
                  <v:shape id="Arrow: Right 10" o:spid="_x0000_s1123" type="#_x0000_t13" style="position:absolute;left:26137;top:20022;width:5665;height:2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" adj="15958" fillcolor="#002060" strokecolor="#002060">
                    <v:stroke joinstyle="round"/>
                  </v:shape>
                </v:group>
                <v:shape id="_x0000_s1124" type="#_x0000_t202" style="position:absolute;top:40983;width:19075;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" stroked="f">
                  <v:textbox inset="0,0,0,0">
                    <w:txbxContent>
                      <w:p w14:paraId="04A7A7BF" w14:textId="5AE2EBA0" w:rsidR="0017557E" w:rsidRPr="002A2EC9" w:rsidRDefault="0017557E" w:rsidP="0017557E">
                        <w:pPr>
                          <w:jc w:val="center"/>
                          <w:rPr>
                            <w:rFonts w:ascii="Times New Roman" w:eastAsia="Times New Roman" w:hAnsi="Times New Roman" w:cstheme="minorHAnsi"/>
                            <w:i/>
                            <w:iCs/>
                            <w:noProof/>
                            <w:color w:val="767171" w:themeColor="background2" w:themeShade="80"/>
                            <w:sz w:val="24"/>
                            <w:szCs w:val="24"/>
                          </w:rPr>
                        </w:pPr>
                        <w:r w:rsidRPr="002A2EC9">
                          <w:rPr>
                            <w:i/>
                            <w:iCs/>
                            <w:color w:val="767171" w:themeColor="background2" w:themeShade="80"/>
                          </w:rPr>
                          <w:t>Figure 4.</w:t>
                        </w:r>
                        <w:r w:rsidR="004C6696">
                          <w:rPr>
                            <w:i/>
                            <w:iCs/>
                            <w:color w:val="767171" w:themeColor="background2" w:themeShade="80"/>
                          </w:rPr>
                          <w:t>4.1</w:t>
                        </w:r>
                      </w:p>
                    </w:txbxContent>
                  </v:textbox>
                </v:shape>
                <v:shape id="_x0000_s1125" type="#_x0000_t202" style="position:absolute;left:39324;top:40402;width:1907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" stroked="f">
                  <v:textbox inset="0,0,0,0">
                    <w:txbxContent>
                      <w:p w14:paraId="2EDAF253" w14:textId="24744C2B" w:rsidR="0017557E" w:rsidRPr="002A2EC9" w:rsidRDefault="0017557E" w:rsidP="0017557E">
                        <w:pPr>
                          <w:jc w:val="center"/>
                          <w:rPr>
                            <w:rFonts w:ascii="Times New Roman" w:eastAsia="Times New Roman" w:hAnsi="Times New Roman" w:cstheme="minorHAnsi"/>
                            <w:i/>
                            <w:iCs/>
                            <w:noProof/>
                            <w:color w:val="767171" w:themeColor="background2" w:themeShade="80"/>
                            <w:sz w:val="24"/>
                            <w:szCs w:val="24"/>
                          </w:rPr>
                        </w:pPr>
                        <w:r w:rsidRPr="002A2EC9">
                          <w:rPr>
                            <w:i/>
                            <w:iCs/>
                            <w:color w:val="767171" w:themeColor="background2" w:themeShade="80"/>
                          </w:rPr>
                          <w:t>Figure 4.</w:t>
                        </w:r>
                        <w:r w:rsidR="004C6696">
                          <w:rPr>
                            <w:i/>
                            <w:iCs/>
                            <w:color w:val="767171" w:themeColor="background2" w:themeShade="80"/>
                          </w:rPr>
                          <w:t>4.2</w:t>
                        </w:r>
                      </w:p>
                    </w:txbxContent>
                  </v:textbox>
                </v:shape>
                <w10:wrap type="topAndBottom" anchorx="margin"/>
              </v:group>
            </w:pict>
          </mc:Fallback>
        </mc:AlternateContent>
      </w:r>
      <w:r w:rsidRPr="00AC5385">
        <w:rPr>
          <w:rFonts w:cstheme="minorHAnsi"/>
          <w:b/>
          <w:bCs/>
          <w:sz w:val="24"/>
          <w:szCs w:val="24"/>
        </w:rPr>
        <w:t xml:space="preserve">Step </w:t>
      </w:r>
      <w:r>
        <w:rPr>
          <w:rFonts w:cstheme="minorHAnsi"/>
          <w:b/>
          <w:bCs/>
          <w:sz w:val="24"/>
          <w:szCs w:val="24"/>
        </w:rPr>
        <w:t xml:space="preserve">2: </w:t>
      </w:r>
      <w:r w:rsidR="004C6696">
        <w:rPr>
          <w:rFonts w:cstheme="minorHAnsi"/>
          <w:sz w:val="24"/>
          <w:szCs w:val="24"/>
        </w:rPr>
        <w:t>Tap on the “</w:t>
      </w:r>
      <w:r w:rsidR="004C6696" w:rsidRPr="004C6696">
        <w:rPr>
          <w:rFonts w:cstheme="minorHAnsi"/>
          <w:b/>
          <w:bCs/>
          <w:sz w:val="24"/>
          <w:szCs w:val="24"/>
        </w:rPr>
        <w:t>Breath</w:t>
      </w:r>
      <w:r w:rsidR="004C6696">
        <w:rPr>
          <w:rFonts w:cstheme="minorHAnsi"/>
          <w:sz w:val="24"/>
          <w:szCs w:val="24"/>
        </w:rPr>
        <w:t xml:space="preserve">” option to </w:t>
      </w:r>
      <w:r w:rsidR="004C6696" w:rsidRPr="004C6696">
        <w:rPr>
          <w:rFonts w:cstheme="minorHAnsi"/>
          <w:sz w:val="24"/>
          <w:szCs w:val="24"/>
        </w:rPr>
        <w:t>start a breathing exercise</w:t>
      </w:r>
      <w:r w:rsidR="004C6696">
        <w:rPr>
          <w:rFonts w:cstheme="minorHAnsi"/>
          <w:sz w:val="24"/>
          <w:szCs w:val="24"/>
        </w:rPr>
        <w:t xml:space="preserve"> and “</w:t>
      </w:r>
      <w:r w:rsidR="004C6696" w:rsidRPr="004C6696">
        <w:rPr>
          <w:rFonts w:cstheme="minorHAnsi"/>
          <w:b/>
          <w:bCs/>
          <w:sz w:val="24"/>
          <w:szCs w:val="24"/>
        </w:rPr>
        <w:t>Counting from 10</w:t>
      </w:r>
      <w:r w:rsidR="004C6696">
        <w:rPr>
          <w:rFonts w:cstheme="minorHAnsi"/>
          <w:sz w:val="24"/>
          <w:szCs w:val="24"/>
        </w:rPr>
        <w:t xml:space="preserve">” option to </w:t>
      </w:r>
      <w:r w:rsidRPr="00614774">
        <w:rPr>
          <w:rFonts w:cstheme="minorHAnsi"/>
          <w:sz w:val="24"/>
          <w:szCs w:val="24"/>
        </w:rPr>
        <w:t>begin a calming counting exercise</w:t>
      </w:r>
      <w:r w:rsidRPr="00614774">
        <w:rPr>
          <w:rFonts w:cstheme="minorHAnsi"/>
          <w:i/>
          <w:iCs/>
          <w:sz w:val="24"/>
          <w:szCs w:val="24"/>
        </w:rPr>
        <w:t xml:space="preserve"> </w:t>
      </w:r>
      <w:r w:rsidR="00134914" w:rsidRPr="00AC5385">
        <w:rPr>
          <w:rFonts w:cstheme="minorHAnsi"/>
          <w:i/>
          <w:iCs/>
          <w:sz w:val="24"/>
          <w:szCs w:val="24"/>
        </w:rPr>
        <w:t>(as shown in Figure 4.</w:t>
      </w:r>
      <w:r w:rsidR="004C6696">
        <w:rPr>
          <w:rFonts w:cstheme="minorHAnsi"/>
          <w:i/>
          <w:iCs/>
          <w:sz w:val="24"/>
          <w:szCs w:val="24"/>
        </w:rPr>
        <w:t>4.2</w:t>
      </w:r>
      <w:r w:rsidR="00134914" w:rsidRPr="00AC5385">
        <w:rPr>
          <w:rFonts w:cstheme="minorHAnsi"/>
          <w:i/>
          <w:iCs/>
          <w:sz w:val="24"/>
          <w:szCs w:val="24"/>
        </w:rPr>
        <w:t>)</w:t>
      </w:r>
      <w:r w:rsidR="00504321" w:rsidRPr="00AC5385">
        <w:rPr>
          <w:rFonts w:cstheme="minorHAnsi"/>
          <w:i/>
          <w:iCs/>
          <w:sz w:val="24"/>
          <w:szCs w:val="24"/>
        </w:rPr>
        <w:t>.</w:t>
      </w:r>
    </w:p>
    <w:p w14:paraId="42B7F792" w14:textId="77777777" w:rsidR="0017557E" w:rsidRDefault="0017557E">
      <w:pPr>
        <w:rPr>
          <w:rFonts w:cstheme="minorHAnsi"/>
          <w:sz w:val="24"/>
          <w:szCs w:val="24"/>
        </w:rPr>
      </w:pPr>
      <w:r>
        <w:rPr>
          <w:rFonts w:cstheme="minorHAnsi"/>
          <w:sz w:val="24"/>
          <w:szCs w:val="24"/>
        </w:rPr>
        <w:br w:type="page"/>
      </w:r>
    </w:p>
    <w:p w14:paraId="00DAD843" w14:textId="12014A2A" w:rsidR="004C6696" w:rsidRPr="004C6696" w:rsidRDefault="004C6696" w:rsidP="004C6696">
      <w:pPr>
        <w:pStyle w:val="Heading2"/>
        <w:rPr>
          <w:color w:val="002060"/>
        </w:rPr>
      </w:pPr>
      <w:bookmarkStart w:id="9" w:name="_Toc190101895"/>
      <w:r>
        <w:rPr>
          <w:color w:val="002060"/>
        </w:rPr>
        <w:lastRenderedPageBreak/>
        <w:t>4.5 ARCADE</w:t>
      </w:r>
      <w:bookmarkEnd w:id="9"/>
    </w:p>
    <w:p w14:paraId="1B0FFF1E" w14:textId="0684116D" w:rsidR="00614774" w:rsidRDefault="00AC5385" w:rsidP="00F06C2B">
      <w:pPr>
        <w:pBdr>
          <w:top w:val="nil"/>
          <w:left w:val="nil"/>
          <w:bottom w:val="nil"/>
          <w:right w:val="nil"/>
          <w:between w:val="nil"/>
        </w:pBdr>
        <w:spacing w:before="240" w:beforeAutospacing="1" w:afterAutospacing="1" w:line="360" w:lineRule="auto"/>
        <w:jc w:val="both"/>
        <w:rPr>
          <w:rFonts w:cstheme="minorHAnsi"/>
          <w:sz w:val="24"/>
          <w:szCs w:val="24"/>
        </w:rPr>
      </w:pPr>
      <w:r w:rsidRPr="00AC5385">
        <w:rPr>
          <w:rFonts w:cstheme="minorHAnsi"/>
          <w:b/>
          <w:bCs/>
          <w:sz w:val="24"/>
          <w:szCs w:val="24"/>
        </w:rPr>
        <w:t xml:space="preserve">Step </w:t>
      </w:r>
      <w:r w:rsidR="004C6696">
        <w:rPr>
          <w:rFonts w:cstheme="minorHAnsi"/>
          <w:b/>
          <w:bCs/>
          <w:sz w:val="24"/>
          <w:szCs w:val="24"/>
        </w:rPr>
        <w:t>1</w:t>
      </w:r>
      <w:r w:rsidRPr="00AC5385">
        <w:rPr>
          <w:rFonts w:cstheme="minorHAnsi"/>
          <w:b/>
          <w:bCs/>
          <w:sz w:val="24"/>
          <w:szCs w:val="24"/>
        </w:rPr>
        <w:t>:</w:t>
      </w:r>
      <w:r>
        <w:rPr>
          <w:rFonts w:cstheme="minorHAnsi"/>
          <w:sz w:val="24"/>
          <w:szCs w:val="24"/>
        </w:rPr>
        <w:t xml:space="preserve"> </w:t>
      </w:r>
      <w:r w:rsidR="00504321" w:rsidRPr="00AC5385">
        <w:rPr>
          <w:rFonts w:cstheme="minorHAnsi"/>
          <w:sz w:val="24"/>
          <w:szCs w:val="24"/>
        </w:rPr>
        <w:t xml:space="preserve">Tap on the </w:t>
      </w:r>
      <w:r w:rsidR="00CB0C29" w:rsidRPr="00AC5385">
        <w:rPr>
          <w:rFonts w:cstheme="minorHAnsi"/>
          <w:b/>
          <w:bCs/>
          <w:sz w:val="24"/>
          <w:szCs w:val="24"/>
        </w:rPr>
        <w:t>Arcade</w:t>
      </w:r>
      <w:r w:rsidR="00504321" w:rsidRPr="00AC5385">
        <w:rPr>
          <w:rFonts w:cstheme="minorHAnsi"/>
          <w:sz w:val="24"/>
          <w:szCs w:val="24"/>
        </w:rPr>
        <w:t xml:space="preserve"> module </w:t>
      </w:r>
      <w:r w:rsidR="00614774">
        <w:rPr>
          <w:rFonts w:cstheme="minorHAnsi"/>
          <w:sz w:val="24"/>
          <w:szCs w:val="24"/>
        </w:rPr>
        <w:t>to</w:t>
      </w:r>
      <w:r w:rsidR="00504321" w:rsidRPr="00AC5385">
        <w:rPr>
          <w:rFonts w:cstheme="minorHAnsi"/>
          <w:sz w:val="24"/>
          <w:szCs w:val="24"/>
        </w:rPr>
        <w:t xml:space="preserve"> play interactive games</w:t>
      </w:r>
      <w:r w:rsidR="00614774">
        <w:rPr>
          <w:rFonts w:cstheme="minorHAnsi"/>
          <w:sz w:val="24"/>
          <w:szCs w:val="24"/>
        </w:rPr>
        <w:t xml:space="preserve"> </w:t>
      </w:r>
      <w:r w:rsidR="00614774" w:rsidRPr="00614774">
        <w:rPr>
          <w:rFonts w:cstheme="minorHAnsi"/>
          <w:i/>
          <w:iCs/>
          <w:sz w:val="24"/>
          <w:szCs w:val="24"/>
        </w:rPr>
        <w:t>(Refer to figure 4.5.1)</w:t>
      </w:r>
      <w:r w:rsidR="00504321" w:rsidRPr="00614774">
        <w:rPr>
          <w:rFonts w:cstheme="minorHAnsi"/>
          <w:i/>
          <w:iCs/>
          <w:sz w:val="24"/>
          <w:szCs w:val="24"/>
        </w:rPr>
        <w:t>.</w:t>
      </w:r>
    </w:p>
    <w:p w14:paraId="67015135" w14:textId="139D32EE" w:rsidR="00737371" w:rsidRDefault="00614774" w:rsidP="00F06C2B">
      <w:pPr>
        <w:pBdr>
          <w:top w:val="nil"/>
          <w:left w:val="nil"/>
          <w:bottom w:val="nil"/>
          <w:right w:val="nil"/>
          <w:between w:val="nil"/>
        </w:pBdr>
        <w:spacing w:before="240" w:beforeAutospacing="1" w:afterAutospacing="1" w:line="360" w:lineRule="auto"/>
        <w:jc w:val="both"/>
        <w:rPr>
          <w:rFonts w:cstheme="minorHAnsi"/>
          <w:i/>
          <w:iCs/>
          <w:sz w:val="24"/>
          <w:szCs w:val="24"/>
        </w:rPr>
      </w:pPr>
      <w:r w:rsidRPr="00AC5385">
        <w:rPr>
          <w:b/>
          <w:bCs/>
          <w:noProof/>
        </w:rPr>
        <mc:AlternateContent>
          <mc:Choice Requires="wpg">
            <w:drawing>
              <wp:anchor distT="0" distB="0" distL="114300" distR="114300" simplePos="0" relativeHeight="252340224" behindDoc="0" locked="0" layoutInCell="1" allowOverlap="1" wp14:anchorId="10CC6E78" wp14:editId="10B78E02">
                <wp:simplePos x="0" y="0"/>
                <wp:positionH relativeFrom="margin">
                  <wp:align>left</wp:align>
                </wp:positionH>
                <wp:positionV relativeFrom="paragraph">
                  <wp:posOffset>666750</wp:posOffset>
                </wp:positionV>
                <wp:extent cx="5731243" cy="3906483"/>
                <wp:effectExtent l="19050" t="19050" r="22225" b="0"/>
                <wp:wrapTopAndBottom/>
                <wp:docPr id="539583953" name="Group 101"/>
                <wp:cNvGraphicFramePr/>
                <a:graphic xmlns:a="http://schemas.openxmlformats.org/drawingml/2006/main">
                  <a:graphicData uri="http://schemas.microsoft.com/office/word/2010/wordprocessingGroup">
                    <wpg:wgp>
                      <wpg:cNvGrpSpPr/>
                      <wpg:grpSpPr>
                        <a:xfrm>
                          <a:off x="0" y="0"/>
                          <a:ext cx="5731243" cy="3906483"/>
                          <a:chOff x="0" y="0"/>
                          <a:chExt cx="5731243" cy="3906483"/>
                        </a:xfrm>
                      </wpg:grpSpPr>
                      <wpg:grpSp>
                        <wpg:cNvPr id="1291306027" name="Group 86"/>
                        <wpg:cNvGrpSpPr/>
                        <wpg:grpSpPr>
                          <a:xfrm>
                            <a:off x="3193" y="0"/>
                            <a:ext cx="5728050" cy="3606800"/>
                            <a:chOff x="0" y="0"/>
                            <a:chExt cx="5728050" cy="3606800"/>
                          </a:xfrm>
                        </wpg:grpSpPr>
                        <pic:pic xmlns:pic="http://schemas.openxmlformats.org/drawingml/2006/picture">
                          <pic:nvPicPr>
                            <pic:cNvPr id="1307764842" name="Picture 328233919"/>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0" y="0"/>
                              <a:ext cx="1745615" cy="3589020"/>
                            </a:xfrm>
                            <a:prstGeom prst="rect">
                              <a:avLst/>
                            </a:prstGeom>
                            <a:ln>
                              <a:solidFill>
                                <a:schemeClr val="accent1">
                                  <a:lumMod val="50000"/>
                                </a:schemeClr>
                              </a:solidFill>
                            </a:ln>
                          </pic:spPr>
                        </pic:pic>
                        <pic:pic xmlns:pic="http://schemas.openxmlformats.org/drawingml/2006/picture">
                          <pic:nvPicPr>
                            <pic:cNvPr id="227275521" name="Picture 329213938"/>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3972910" y="0"/>
                              <a:ext cx="1755140" cy="3606800"/>
                            </a:xfrm>
                            <a:prstGeom prst="rect">
                              <a:avLst/>
                            </a:prstGeom>
                            <a:ln>
                              <a:solidFill>
                                <a:schemeClr val="accent1">
                                  <a:lumMod val="50000"/>
                                </a:schemeClr>
                              </a:solidFill>
                            </a:ln>
                          </pic:spPr>
                        </pic:pic>
                        <wps:wsp>
                          <wps:cNvPr id="1742305871" name="Rectangle 244100786"/>
                          <wps:cNvSpPr/>
                          <wps:spPr>
                            <a:xfrm>
                              <a:off x="47296" y="1655379"/>
                              <a:ext cx="1685754" cy="666581"/>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213922" name="Arrow: Right 10"/>
                          <wps:cNvSpPr/>
                          <wps:spPr>
                            <a:xfrm>
                              <a:off x="2613791" y="1954924"/>
                              <a:ext cx="462280" cy="23050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196791768" name="Text Box 1"/>
                        <wps:cNvSpPr txBox="1"/>
                        <wps:spPr>
                          <a:xfrm>
                            <a:off x="0" y="3670263"/>
                            <a:ext cx="1748790" cy="236220"/>
                          </a:xfrm>
                          <a:prstGeom prst="rect">
                            <a:avLst/>
                          </a:prstGeom>
                          <a:solidFill>
                            <a:prstClr val="white"/>
                          </a:solidFill>
                          <a:ln>
                            <a:noFill/>
                          </a:ln>
                        </wps:spPr>
                        <wps:txbx>
                          <w:txbxContent>
                            <w:p w14:paraId="22EE2C63" w14:textId="21583360" w:rsidR="00737371" w:rsidRPr="00082CA1" w:rsidRDefault="00737371" w:rsidP="00737371">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sidR="004C6696">
                                <w:rPr>
                                  <w:i/>
                                  <w:iCs/>
                                  <w:color w:val="767171" w:themeColor="background2" w:themeShade="80"/>
                                </w:rPr>
                                <w:t>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6522300" name="Text Box 1"/>
                        <wps:cNvSpPr txBox="1"/>
                        <wps:spPr>
                          <a:xfrm>
                            <a:off x="3900735" y="3649121"/>
                            <a:ext cx="1748790" cy="236220"/>
                          </a:xfrm>
                          <a:prstGeom prst="rect">
                            <a:avLst/>
                          </a:prstGeom>
                          <a:solidFill>
                            <a:prstClr val="white"/>
                          </a:solidFill>
                          <a:ln>
                            <a:noFill/>
                          </a:ln>
                        </wps:spPr>
                        <wps:txbx>
                          <w:txbxContent>
                            <w:p w14:paraId="7C65DBC0" w14:textId="2DE9D406" w:rsidR="00737371" w:rsidRPr="00082CA1" w:rsidRDefault="00737371" w:rsidP="00737371">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sidR="004C6696">
                                <w:rPr>
                                  <w:i/>
                                  <w:iCs/>
                                  <w:color w:val="767171" w:themeColor="background2" w:themeShade="80"/>
                                </w:rPr>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CC6E78" id="Group 101" o:spid="_x0000_s1126" style="position:absolute;left:0;text-align:left;margin-left:0;margin-top:52.5pt;width:451.3pt;height:307.6pt;z-index:252340224;mso-position-horizontal:left;mso-position-horizontal-relative:margin" coordsize="57312,3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">
                <v:group id="Group 86" o:spid="_x0000_s1127" style="position:absolute;left:31;width:57281;height:36068" coordsize="57280,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">
                  <v:shape id="Picture 328233919" o:spid="_x0000_s1128" type="#_x0000_t75" style="position:absolute;width:17456;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" stroked="t" strokecolor="#1f4d78 [1604]">
                    <v:imagedata r:id="rId57" o:title=""/>
                    <v:path arrowok="t"/>
                  </v:shape>
                  <v:shape id="Picture 329213938" o:spid="_x0000_s1129" type="#_x0000_t75" style="position:absolute;left:39729;width:17551;height:36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" stroked="t" strokecolor="#1f4d78 [1604]">
                    <v:imagedata r:id="rId59" o:title=""/>
                    <v:path arrowok="t"/>
                  </v:shape>
                  <v:rect id="Rectangle 244100786" o:spid="_x0000_s1130" style="position:absolute;left:472;top:16553;width:16858;height: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" filled="f" strokecolor="red" strokeweight="3pt">
                    <v:stroke joinstyle="round"/>
                  </v:rect>
                  <v:shape id="Arrow: Right 10" o:spid="_x0000_s1131" type="#_x0000_t13" style="position:absolute;left:26137;top:19549;width:4623;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" adj="16215" fillcolor="#002060" strokecolor="#002060">
                    <v:stroke joinstyle="round"/>
                  </v:shape>
                </v:group>
                <v:shape id="_x0000_s1132" type="#_x0000_t202" style="position:absolute;top:36702;width:17487;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" stroked="f">
                  <v:textbox inset="0,0,0,0">
                    <w:txbxContent>
                      <w:p w14:paraId="22EE2C63" w14:textId="21583360" w:rsidR="00737371" w:rsidRPr="00082CA1" w:rsidRDefault="00737371" w:rsidP="00737371">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sidR="004C6696">
                          <w:rPr>
                            <w:i/>
                            <w:iCs/>
                            <w:color w:val="767171" w:themeColor="background2" w:themeShade="80"/>
                          </w:rPr>
                          <w:t>5.1</w:t>
                        </w:r>
                      </w:p>
                    </w:txbxContent>
                  </v:textbox>
                </v:shape>
                <v:shape id="_x0000_s1133" type="#_x0000_t202" style="position:absolute;left:39007;top:36491;width:1748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" stroked="f">
                  <v:textbox inset="0,0,0,0">
                    <w:txbxContent>
                      <w:p w14:paraId="7C65DBC0" w14:textId="2DE9D406" w:rsidR="00737371" w:rsidRPr="00082CA1" w:rsidRDefault="00737371" w:rsidP="00737371">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sidR="004C6696">
                          <w:rPr>
                            <w:i/>
                            <w:iCs/>
                            <w:color w:val="767171" w:themeColor="background2" w:themeShade="80"/>
                          </w:rPr>
                          <w:t>5.2</w:t>
                        </w:r>
                      </w:p>
                    </w:txbxContent>
                  </v:textbox>
                </v:shape>
                <w10:wrap type="topAndBottom" anchorx="margin"/>
              </v:group>
            </w:pict>
          </mc:Fallback>
        </mc:AlternateContent>
      </w:r>
      <w:r w:rsidRPr="00AC5385">
        <w:rPr>
          <w:rFonts w:cstheme="minorHAnsi"/>
          <w:b/>
          <w:bCs/>
          <w:sz w:val="24"/>
          <w:szCs w:val="24"/>
        </w:rPr>
        <w:t xml:space="preserve">Step </w:t>
      </w:r>
      <w:r>
        <w:rPr>
          <w:rFonts w:cstheme="minorHAnsi"/>
          <w:b/>
          <w:bCs/>
          <w:sz w:val="24"/>
          <w:szCs w:val="24"/>
        </w:rPr>
        <w:t xml:space="preserve">2: </w:t>
      </w:r>
      <w:r w:rsidRPr="00614774">
        <w:rPr>
          <w:rFonts w:cstheme="minorHAnsi"/>
          <w:sz w:val="24"/>
          <w:szCs w:val="24"/>
        </w:rPr>
        <w:t>Tap on any of the following game options to start playing</w:t>
      </w:r>
      <w:r>
        <w:rPr>
          <w:rFonts w:cstheme="minorHAnsi"/>
          <w:sz w:val="24"/>
          <w:szCs w:val="24"/>
        </w:rPr>
        <w:t xml:space="preserve"> -</w:t>
      </w:r>
      <w:r w:rsidRPr="00614774">
        <w:rPr>
          <w:rFonts w:cstheme="minorHAnsi"/>
          <w:sz w:val="24"/>
          <w:szCs w:val="24"/>
        </w:rPr>
        <w:t xml:space="preserve"> </w:t>
      </w:r>
      <w:r w:rsidRPr="00614774">
        <w:rPr>
          <w:rFonts w:cstheme="minorHAnsi"/>
          <w:b/>
          <w:bCs/>
          <w:sz w:val="24"/>
          <w:szCs w:val="24"/>
        </w:rPr>
        <w:t>Tic-Tac-Toe</w:t>
      </w:r>
      <w:r w:rsidRPr="00614774">
        <w:rPr>
          <w:rFonts w:cstheme="minorHAnsi"/>
          <w:sz w:val="24"/>
          <w:szCs w:val="24"/>
        </w:rPr>
        <w:t xml:space="preserve">, </w:t>
      </w:r>
      <w:r w:rsidRPr="00614774">
        <w:rPr>
          <w:rFonts w:cstheme="minorHAnsi"/>
          <w:b/>
          <w:bCs/>
          <w:sz w:val="24"/>
          <w:szCs w:val="24"/>
        </w:rPr>
        <w:t>Puzzle</w:t>
      </w:r>
      <w:r w:rsidRPr="00614774">
        <w:rPr>
          <w:rFonts w:cstheme="minorHAnsi"/>
          <w:sz w:val="24"/>
          <w:szCs w:val="24"/>
        </w:rPr>
        <w:t xml:space="preserve">, or </w:t>
      </w:r>
      <w:r w:rsidRPr="00614774">
        <w:rPr>
          <w:rFonts w:cstheme="minorHAnsi"/>
          <w:b/>
          <w:bCs/>
          <w:sz w:val="24"/>
          <w:szCs w:val="24"/>
        </w:rPr>
        <w:t>Bounce</w:t>
      </w:r>
      <w:r w:rsidRPr="00614774">
        <w:rPr>
          <w:rFonts w:cstheme="minorHAnsi"/>
          <w:i/>
          <w:iCs/>
          <w:sz w:val="24"/>
          <w:szCs w:val="24"/>
        </w:rPr>
        <w:t xml:space="preserve"> </w:t>
      </w:r>
      <w:r w:rsidR="00134914" w:rsidRPr="00AC5385">
        <w:rPr>
          <w:rFonts w:cstheme="minorHAnsi"/>
          <w:i/>
          <w:iCs/>
          <w:sz w:val="24"/>
          <w:szCs w:val="24"/>
        </w:rPr>
        <w:t>(as shown in Figure 4.</w:t>
      </w:r>
      <w:r w:rsidR="004C6696">
        <w:rPr>
          <w:rFonts w:cstheme="minorHAnsi"/>
          <w:i/>
          <w:iCs/>
          <w:sz w:val="24"/>
          <w:szCs w:val="24"/>
        </w:rPr>
        <w:t>5.1</w:t>
      </w:r>
      <w:r w:rsidR="00F632A5" w:rsidRPr="00AC5385">
        <w:rPr>
          <w:rFonts w:cstheme="minorHAnsi"/>
          <w:i/>
          <w:iCs/>
          <w:sz w:val="24"/>
          <w:szCs w:val="24"/>
        </w:rPr>
        <w:t xml:space="preserve"> and 4.</w:t>
      </w:r>
      <w:r w:rsidR="004C6696">
        <w:rPr>
          <w:rFonts w:cstheme="minorHAnsi"/>
          <w:i/>
          <w:iCs/>
          <w:sz w:val="24"/>
          <w:szCs w:val="24"/>
        </w:rPr>
        <w:t>5.2</w:t>
      </w:r>
      <w:r w:rsidR="00134914" w:rsidRPr="00AC5385">
        <w:rPr>
          <w:rFonts w:cstheme="minorHAnsi"/>
          <w:i/>
          <w:iCs/>
          <w:sz w:val="24"/>
          <w:szCs w:val="24"/>
        </w:rPr>
        <w:t>)</w:t>
      </w:r>
      <w:r w:rsidR="00504321" w:rsidRPr="00AC5385">
        <w:rPr>
          <w:rFonts w:cstheme="minorHAnsi"/>
          <w:i/>
          <w:iCs/>
          <w:sz w:val="24"/>
          <w:szCs w:val="24"/>
        </w:rPr>
        <w:t>.</w:t>
      </w:r>
    </w:p>
    <w:p w14:paraId="6DA8464D" w14:textId="735A43B1" w:rsidR="004C6696" w:rsidRDefault="004C6696">
      <w:r>
        <w:br w:type="page"/>
      </w:r>
    </w:p>
    <w:p w14:paraId="04FC2117" w14:textId="54F8F3A8" w:rsidR="004C6696" w:rsidRPr="004C6696" w:rsidRDefault="004C6696" w:rsidP="004C6696">
      <w:pPr>
        <w:pStyle w:val="Heading2"/>
        <w:spacing w:after="240" w:line="360" w:lineRule="auto"/>
        <w:jc w:val="both"/>
        <w:rPr>
          <w:color w:val="002060"/>
        </w:rPr>
      </w:pPr>
      <w:bookmarkStart w:id="10" w:name="_Toc190101896"/>
      <w:r>
        <w:rPr>
          <w:color w:val="002060"/>
        </w:rPr>
        <w:lastRenderedPageBreak/>
        <w:t>4.6 U-MATTER MENTAL HEALTH CHATLINE</w:t>
      </w:r>
      <w:bookmarkEnd w:id="10"/>
    </w:p>
    <w:p w14:paraId="5482DC0E" w14:textId="508683C6" w:rsidR="004C6696" w:rsidRDefault="004C6696" w:rsidP="004C6696">
      <w:pPr>
        <w:spacing w:line="360" w:lineRule="auto"/>
        <w:jc w:val="both"/>
        <w:rPr>
          <w:rFonts w:cstheme="minorHAnsi"/>
          <w:sz w:val="24"/>
          <w:szCs w:val="24"/>
        </w:rPr>
      </w:pPr>
      <w:r w:rsidRPr="004C6696">
        <w:rPr>
          <w:caps/>
          <w:noProof/>
          <w:color w:val="002060"/>
          <w:spacing w:val="10"/>
          <w:sz w:val="40"/>
          <w:szCs w:val="36"/>
          <w:lang w:eastAsia="en-IN" w:bidi="hi-IN"/>
        </w:rPr>
        <mc:AlternateContent>
          <mc:Choice Requires="wpg">
            <w:drawing>
              <wp:anchor distT="0" distB="0" distL="114300" distR="114300" simplePos="0" relativeHeight="252424192" behindDoc="0" locked="0" layoutInCell="1" allowOverlap="1" wp14:anchorId="316AF0CB" wp14:editId="4AB84B55">
                <wp:simplePos x="0" y="0"/>
                <wp:positionH relativeFrom="margin">
                  <wp:align>left</wp:align>
                </wp:positionH>
                <wp:positionV relativeFrom="paragraph">
                  <wp:posOffset>615950</wp:posOffset>
                </wp:positionV>
                <wp:extent cx="5712876" cy="3874770"/>
                <wp:effectExtent l="0" t="19050" r="21590" b="0"/>
                <wp:wrapTopAndBottom/>
                <wp:docPr id="589736245" name="Group 87"/>
                <wp:cNvGraphicFramePr/>
                <a:graphic xmlns:a="http://schemas.openxmlformats.org/drawingml/2006/main">
                  <a:graphicData uri="http://schemas.microsoft.com/office/word/2010/wordprocessingGroup">
                    <wpg:wgp>
                      <wpg:cNvGrpSpPr/>
                      <wpg:grpSpPr>
                        <a:xfrm>
                          <a:off x="0" y="0"/>
                          <a:ext cx="5712876" cy="3874770"/>
                          <a:chOff x="0" y="0"/>
                          <a:chExt cx="5712876" cy="3874770"/>
                        </a:xfrm>
                      </wpg:grpSpPr>
                      <wpg:grpSp>
                        <wpg:cNvPr id="1175622825" name="Group 86"/>
                        <wpg:cNvGrpSpPr/>
                        <wpg:grpSpPr>
                          <a:xfrm>
                            <a:off x="50581" y="0"/>
                            <a:ext cx="5662295" cy="3606800"/>
                            <a:chOff x="65228" y="0"/>
                            <a:chExt cx="5596857" cy="3606800"/>
                          </a:xfrm>
                        </wpg:grpSpPr>
                        <pic:pic xmlns:pic="http://schemas.openxmlformats.org/drawingml/2006/picture">
                          <pic:nvPicPr>
                            <pic:cNvPr id="1414394210" name="Picture 328233919"/>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a:xfrm>
                              <a:off x="65228" y="0"/>
                              <a:ext cx="1615158" cy="3589020"/>
                            </a:xfrm>
                            <a:prstGeom prst="rect">
                              <a:avLst/>
                            </a:prstGeom>
                            <a:ln>
                              <a:solidFill>
                                <a:schemeClr val="accent1">
                                  <a:lumMod val="50000"/>
                                </a:schemeClr>
                              </a:solidFill>
                            </a:ln>
                          </pic:spPr>
                        </pic:pic>
                        <pic:pic xmlns:pic="http://schemas.openxmlformats.org/drawingml/2006/picture">
                          <pic:nvPicPr>
                            <pic:cNvPr id="777813667" name="Picture 329213938"/>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4038874" y="0"/>
                              <a:ext cx="1623211" cy="3606800"/>
                            </a:xfrm>
                            <a:prstGeom prst="rect">
                              <a:avLst/>
                            </a:prstGeom>
                            <a:ln>
                              <a:solidFill>
                                <a:schemeClr val="accent1">
                                  <a:lumMod val="50000"/>
                                </a:schemeClr>
                              </a:solidFill>
                            </a:ln>
                          </pic:spPr>
                        </pic:pic>
                        <wps:wsp>
                          <wps:cNvPr id="2109226488" name="Rectangle 244100786"/>
                          <wps:cNvSpPr/>
                          <wps:spPr>
                            <a:xfrm>
                              <a:off x="65229" y="2380593"/>
                              <a:ext cx="1652195" cy="69039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484689" name="Arrow: Right 10"/>
                          <wps:cNvSpPr/>
                          <wps:spPr>
                            <a:xfrm>
                              <a:off x="2613791" y="1954924"/>
                              <a:ext cx="462280" cy="23050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501475757" name="Text Box 1"/>
                        <wps:cNvSpPr txBox="1"/>
                        <wps:spPr>
                          <a:xfrm>
                            <a:off x="0" y="3638550"/>
                            <a:ext cx="1748790" cy="236220"/>
                          </a:xfrm>
                          <a:prstGeom prst="rect">
                            <a:avLst/>
                          </a:prstGeom>
                          <a:solidFill>
                            <a:prstClr val="white"/>
                          </a:solidFill>
                          <a:ln>
                            <a:noFill/>
                          </a:ln>
                        </wps:spPr>
                        <wps:txbx>
                          <w:txbxContent>
                            <w:p w14:paraId="450BE2A1" w14:textId="037D6723" w:rsidR="004C6696" w:rsidRPr="00082CA1" w:rsidRDefault="004C6696" w:rsidP="004C6696">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Pr>
                                  <w:i/>
                                  <w:iCs/>
                                  <w:color w:val="767171" w:themeColor="background2" w:themeShade="80"/>
                                </w:rPr>
                                <w:t>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2381235" name="Text Box 1"/>
                        <wps:cNvSpPr txBox="1"/>
                        <wps:spPr>
                          <a:xfrm>
                            <a:off x="3909849" y="3638550"/>
                            <a:ext cx="1748790" cy="236220"/>
                          </a:xfrm>
                          <a:prstGeom prst="rect">
                            <a:avLst/>
                          </a:prstGeom>
                          <a:solidFill>
                            <a:prstClr val="white"/>
                          </a:solidFill>
                          <a:ln>
                            <a:noFill/>
                          </a:ln>
                        </wps:spPr>
                        <wps:txbx>
                          <w:txbxContent>
                            <w:p w14:paraId="74021466" w14:textId="4FA5214C" w:rsidR="004C6696" w:rsidRPr="00082CA1" w:rsidRDefault="004C6696" w:rsidP="004C6696">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Pr>
                                  <w:i/>
                                  <w:iCs/>
                                  <w:color w:val="767171" w:themeColor="background2" w:themeShade="80"/>
                                </w:rPr>
                                <w:t>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6AF0CB" id="_x0000_s1134" style="position:absolute;left:0;text-align:left;margin-left:0;margin-top:48.5pt;width:449.85pt;height:305.1pt;z-index:252424192;mso-position-horizontal:left;mso-position-horizontal-relative:margin" coordsize="57128,38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">
                <v:group id="Group 86" o:spid="_x0000_s1135" style="position:absolute;left:505;width:56623;height:36068" coordorigin="652" coordsize="55968,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">
                  <v:shape id="Picture 328233919" o:spid="_x0000_s1136" type="#_x0000_t75" style="position:absolute;left:652;width:16151;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" stroked="t" strokecolor="#1f4d78 [1604]">
                    <v:imagedata r:id="rId62" o:title=""/>
                    <v:path arrowok="t"/>
                  </v:shape>
                  <v:shape id="Picture 329213938" o:spid="_x0000_s1137" type="#_x0000_t75" style="position:absolute;left:40388;width:16232;height:36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" stroked="t" strokecolor="#1f4d78 [1604]">
                    <v:imagedata r:id="rId63" o:title=""/>
                    <v:path arrowok="t"/>
                  </v:shape>
                  <v:rect id="Rectangle 244100786" o:spid="_x0000_s1138" style="position:absolute;left:652;top:23805;width:16522;height:6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" filled="f" strokecolor="red" strokeweight="3pt">
                    <v:stroke joinstyle="round"/>
                  </v:rect>
                  <v:shape id="Arrow: Right 10" o:spid="_x0000_s1139" type="#_x0000_t13" style="position:absolute;left:26137;top:19549;width:4623;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" adj="16215" fillcolor="#002060" strokecolor="#002060">
                    <v:stroke joinstyle="round"/>
                  </v:shape>
                </v:group>
                <v:shape id="_x0000_s1140" type="#_x0000_t202" style="position:absolute;top:36385;width:17487;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" stroked="f">
                  <v:textbox inset="0,0,0,0">
                    <w:txbxContent>
                      <w:p w14:paraId="450BE2A1" w14:textId="037D6723" w:rsidR="004C6696" w:rsidRPr="00082CA1" w:rsidRDefault="004C6696" w:rsidP="004C6696">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Pr>
                            <w:i/>
                            <w:iCs/>
                            <w:color w:val="767171" w:themeColor="background2" w:themeShade="80"/>
                          </w:rPr>
                          <w:t>6.1</w:t>
                        </w:r>
                      </w:p>
                    </w:txbxContent>
                  </v:textbox>
                </v:shape>
                <v:shape id="_x0000_s1141" type="#_x0000_t202" style="position:absolute;left:39098;top:36385;width:1748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" stroked="f">
                  <v:textbox inset="0,0,0,0">
                    <w:txbxContent>
                      <w:p w14:paraId="74021466" w14:textId="4FA5214C" w:rsidR="004C6696" w:rsidRPr="00082CA1" w:rsidRDefault="004C6696" w:rsidP="004C6696">
                        <w:pPr>
                          <w:jc w:val="center"/>
                          <w:rPr>
                            <w:rFonts w:cstheme="minorHAnsi"/>
                            <w:b/>
                            <w:bCs/>
                            <w:i/>
                            <w:iCs/>
                            <w:noProof/>
                            <w:color w:val="767171" w:themeColor="background2" w:themeShade="80"/>
                            <w:sz w:val="24"/>
                            <w:szCs w:val="24"/>
                          </w:rPr>
                        </w:pPr>
                        <w:r w:rsidRPr="00082CA1">
                          <w:rPr>
                            <w:i/>
                            <w:iCs/>
                            <w:color w:val="767171" w:themeColor="background2" w:themeShade="80"/>
                          </w:rPr>
                          <w:t>Figure 4.</w:t>
                        </w:r>
                        <w:r>
                          <w:rPr>
                            <w:i/>
                            <w:iCs/>
                            <w:color w:val="767171" w:themeColor="background2" w:themeShade="80"/>
                          </w:rPr>
                          <w:t>6.2</w:t>
                        </w:r>
                      </w:p>
                    </w:txbxContent>
                  </v:textbox>
                </v:shape>
                <w10:wrap type="topAndBottom" anchorx="margin"/>
              </v:group>
            </w:pict>
          </mc:Fallback>
        </mc:AlternateContent>
      </w:r>
      <w:r w:rsidRPr="00AC5385">
        <w:rPr>
          <w:rFonts w:cstheme="minorHAnsi"/>
          <w:b/>
          <w:bCs/>
          <w:sz w:val="24"/>
          <w:szCs w:val="24"/>
        </w:rPr>
        <w:t xml:space="preserve">Step </w:t>
      </w:r>
      <w:r>
        <w:rPr>
          <w:rFonts w:cstheme="minorHAnsi"/>
          <w:b/>
          <w:bCs/>
          <w:sz w:val="24"/>
          <w:szCs w:val="24"/>
        </w:rPr>
        <w:t>1</w:t>
      </w:r>
      <w:r w:rsidRPr="00AC5385">
        <w:rPr>
          <w:rFonts w:cstheme="minorHAnsi"/>
          <w:b/>
          <w:bCs/>
          <w:sz w:val="24"/>
          <w:szCs w:val="24"/>
        </w:rPr>
        <w:t>:</w:t>
      </w:r>
      <w:r>
        <w:rPr>
          <w:rFonts w:cstheme="minorHAnsi"/>
          <w:sz w:val="24"/>
          <w:szCs w:val="24"/>
        </w:rPr>
        <w:t xml:space="preserve"> </w:t>
      </w:r>
      <w:r w:rsidRPr="00AC5385">
        <w:rPr>
          <w:rFonts w:cstheme="minorHAnsi"/>
          <w:sz w:val="24"/>
          <w:szCs w:val="24"/>
        </w:rPr>
        <w:t xml:space="preserve">Tap on </w:t>
      </w:r>
      <w:r w:rsidRPr="00AC5385">
        <w:rPr>
          <w:rFonts w:cstheme="minorHAnsi"/>
          <w:b/>
          <w:bCs/>
          <w:sz w:val="24"/>
          <w:szCs w:val="24"/>
        </w:rPr>
        <w:t xml:space="preserve">U-Matter Mental Health chatline </w:t>
      </w:r>
      <w:r w:rsidR="00614774" w:rsidRPr="00614774">
        <w:rPr>
          <w:rFonts w:cstheme="minorHAnsi"/>
          <w:sz w:val="24"/>
          <w:szCs w:val="24"/>
        </w:rPr>
        <w:t xml:space="preserve">to </w:t>
      </w:r>
      <w:r w:rsidR="00E32A93" w:rsidRPr="00E32A93">
        <w:rPr>
          <w:rFonts w:cstheme="minorHAnsi"/>
          <w:sz w:val="24"/>
          <w:szCs w:val="24"/>
        </w:rPr>
        <w:t>connect with a support executive from the respective country</w:t>
      </w:r>
      <w:r>
        <w:rPr>
          <w:rFonts w:cstheme="minorHAnsi"/>
          <w:sz w:val="24"/>
          <w:szCs w:val="24"/>
        </w:rPr>
        <w:t>.</w:t>
      </w:r>
    </w:p>
    <w:p w14:paraId="42D8748D" w14:textId="143968C7" w:rsidR="004C6696" w:rsidRDefault="004C6696">
      <w:pPr>
        <w:rPr>
          <w:rFonts w:cstheme="minorHAnsi"/>
          <w:sz w:val="24"/>
          <w:szCs w:val="24"/>
        </w:rPr>
      </w:pPr>
      <w:r>
        <w:rPr>
          <w:rFonts w:cstheme="minorHAnsi"/>
          <w:sz w:val="24"/>
          <w:szCs w:val="24"/>
        </w:rPr>
        <w:br w:type="page"/>
      </w:r>
    </w:p>
    <w:p w14:paraId="6B079863" w14:textId="0FB383C9" w:rsidR="0066576A" w:rsidRPr="004C6696" w:rsidRDefault="0066576A" w:rsidP="004C6696">
      <w:pPr>
        <w:pStyle w:val="Heading1"/>
        <w:pBdr>
          <w:left w:val="single" w:sz="12" w:space="12" w:color="ED7D31" w:themeColor="accent2"/>
        </w:pBdr>
        <w:spacing w:before="100" w:beforeAutospacing="1" w:after="100" w:afterAutospacing="1" w:line="240" w:lineRule="auto"/>
        <w:ind w:right="547"/>
        <w:jc w:val="both"/>
        <w:rPr>
          <w:caps/>
          <w:color w:val="002060"/>
          <w:spacing w:val="10"/>
          <w:sz w:val="40"/>
          <w:szCs w:val="36"/>
          <w:lang w:eastAsia="en-IN" w:bidi="hi-IN"/>
        </w:rPr>
      </w:pPr>
      <w:bookmarkStart w:id="11" w:name="_Toc190101897"/>
      <w:r w:rsidRPr="00777F62">
        <w:rPr>
          <w:caps/>
          <w:color w:val="002060"/>
          <w:spacing w:val="10"/>
          <w:sz w:val="40"/>
          <w:szCs w:val="36"/>
          <w:lang w:eastAsia="en-IN" w:bidi="hi-IN"/>
        </w:rPr>
        <w:lastRenderedPageBreak/>
        <w:t xml:space="preserve">CHAPTER </w:t>
      </w:r>
      <w:r w:rsidR="00286C80" w:rsidRPr="00777F62">
        <w:rPr>
          <w:caps/>
          <w:color w:val="002060"/>
          <w:spacing w:val="10"/>
          <w:sz w:val="40"/>
          <w:szCs w:val="36"/>
          <w:lang w:eastAsia="en-IN" w:bidi="hi-IN"/>
        </w:rPr>
        <w:t>5</w:t>
      </w:r>
      <w:r w:rsidRPr="00777F62">
        <w:rPr>
          <w:caps/>
          <w:color w:val="002060"/>
          <w:spacing w:val="10"/>
          <w:sz w:val="40"/>
          <w:szCs w:val="36"/>
          <w:lang w:eastAsia="en-IN" w:bidi="hi-IN"/>
        </w:rPr>
        <w:t xml:space="preserve">: </w:t>
      </w:r>
      <w:r w:rsidR="000C21B3" w:rsidRPr="00777F62">
        <w:rPr>
          <w:caps/>
          <w:color w:val="002060"/>
          <w:spacing w:val="10"/>
          <w:sz w:val="40"/>
          <w:szCs w:val="36"/>
          <w:lang w:eastAsia="en-IN" w:bidi="hi-IN"/>
        </w:rPr>
        <w:t>INFORMATION KIOSK</w:t>
      </w:r>
      <w:bookmarkEnd w:id="11"/>
    </w:p>
    <w:p w14:paraId="5824BFE5" w14:textId="7728F52B" w:rsidR="00DC4CAE" w:rsidRDefault="00614774" w:rsidP="00614774">
      <w:pPr>
        <w:pBdr>
          <w:top w:val="nil"/>
          <w:left w:val="nil"/>
          <w:bottom w:val="nil"/>
          <w:right w:val="nil"/>
          <w:between w:val="nil"/>
        </w:pBdr>
        <w:spacing w:beforeAutospacing="1" w:after="0" w:afterAutospacing="1" w:line="360" w:lineRule="auto"/>
        <w:jc w:val="both"/>
        <w:rPr>
          <w:rFonts w:cstheme="minorHAnsi"/>
          <w:sz w:val="24"/>
          <w:szCs w:val="24"/>
        </w:rPr>
      </w:pPr>
      <w:r w:rsidRPr="00DD06AA">
        <w:rPr>
          <w:rFonts w:cstheme="minorHAnsi"/>
          <w:sz w:val="24"/>
          <w:szCs w:val="24"/>
        </w:rPr>
        <w:t>The</w:t>
      </w:r>
      <w:r w:rsidRPr="00DD06AA">
        <w:rPr>
          <w:rFonts w:cstheme="minorHAnsi"/>
          <w:b/>
          <w:bCs/>
          <w:sz w:val="24"/>
          <w:szCs w:val="24"/>
        </w:rPr>
        <w:t xml:space="preserve"> Information Kiosk </w:t>
      </w:r>
      <w:r w:rsidRPr="00DD06AA">
        <w:rPr>
          <w:rFonts w:cstheme="minorHAnsi"/>
          <w:sz w:val="24"/>
          <w:szCs w:val="24"/>
        </w:rPr>
        <w:t>module serves as a content repository for users</w:t>
      </w:r>
      <w:r>
        <w:rPr>
          <w:rFonts w:cstheme="minorHAnsi"/>
          <w:sz w:val="24"/>
          <w:szCs w:val="24"/>
        </w:rPr>
        <w:t>. This module has following sub-modules -</w:t>
      </w:r>
      <w:r w:rsidRPr="00DD06AA">
        <w:rPr>
          <w:rFonts w:cstheme="minorHAnsi"/>
          <w:sz w:val="24"/>
          <w:szCs w:val="24"/>
        </w:rPr>
        <w:t xml:space="preserve"> </w:t>
      </w:r>
      <w:r w:rsidRPr="00614774">
        <w:rPr>
          <w:rFonts w:cstheme="minorHAnsi"/>
          <w:sz w:val="24"/>
          <w:szCs w:val="24"/>
        </w:rPr>
        <w:t>My Rights, The Parenting Hub, Government Services, Resources, MyChild Helpline, and UNICEF Eastern Caribbean Areas.</w:t>
      </w:r>
      <w:r>
        <w:rPr>
          <w:rFonts w:cstheme="minorHAnsi"/>
          <w:sz w:val="24"/>
          <w:szCs w:val="24"/>
        </w:rPr>
        <w:t xml:space="preserve"> </w:t>
      </w:r>
      <w:r w:rsidRPr="00A11363">
        <w:rPr>
          <w:rFonts w:cstheme="minorHAnsi"/>
          <w:sz w:val="24"/>
          <w:szCs w:val="24"/>
        </w:rPr>
        <w:t xml:space="preserve">Below is a step-by-step guide to </w:t>
      </w:r>
      <w:r>
        <w:rPr>
          <w:rFonts w:cstheme="minorHAnsi"/>
          <w:sz w:val="24"/>
          <w:szCs w:val="24"/>
        </w:rPr>
        <w:t>use this module.</w:t>
      </w:r>
    </w:p>
    <w:p w14:paraId="1A5B0D18" w14:textId="0665E1A3" w:rsidR="00CA5DB2" w:rsidRPr="00CA5DB2" w:rsidRDefault="00CA5DB2" w:rsidP="00CA5DB2">
      <w:pPr>
        <w:pStyle w:val="Heading2"/>
        <w:spacing w:line="360" w:lineRule="auto"/>
        <w:jc w:val="both"/>
        <w:rPr>
          <w:color w:val="002060"/>
        </w:rPr>
      </w:pPr>
      <w:bookmarkStart w:id="12" w:name="_Toc190101898"/>
      <w:r>
        <w:rPr>
          <w:color w:val="002060"/>
        </w:rPr>
        <w:t>5.1 MY RIGHTS</w:t>
      </w:r>
      <w:bookmarkEnd w:id="12"/>
    </w:p>
    <w:p w14:paraId="7FAAF111" w14:textId="693B362A" w:rsidR="00614774" w:rsidRDefault="00AC5385" w:rsidP="00614774">
      <w:pPr>
        <w:spacing w:before="100" w:beforeAutospacing="1" w:after="100" w:afterAutospacing="1" w:line="360" w:lineRule="auto"/>
        <w:jc w:val="both"/>
        <w:rPr>
          <w:rFonts w:cstheme="minorHAnsi"/>
          <w:sz w:val="24"/>
          <w:szCs w:val="24"/>
        </w:rPr>
      </w:pPr>
      <w:r w:rsidRPr="00AC5385">
        <w:rPr>
          <w:rFonts w:cstheme="minorHAnsi"/>
          <w:b/>
          <w:bCs/>
          <w:sz w:val="24"/>
          <w:szCs w:val="24"/>
        </w:rPr>
        <w:t>Step 1:</w:t>
      </w:r>
      <w:r>
        <w:rPr>
          <w:rFonts w:cstheme="minorHAnsi"/>
          <w:sz w:val="24"/>
          <w:szCs w:val="24"/>
        </w:rPr>
        <w:t xml:space="preserve"> </w:t>
      </w:r>
      <w:r w:rsidR="00614774" w:rsidRPr="00614774">
        <w:rPr>
          <w:rFonts w:cstheme="minorHAnsi"/>
          <w:sz w:val="24"/>
          <w:szCs w:val="24"/>
        </w:rPr>
        <w:t xml:space="preserve">Tap on the </w:t>
      </w:r>
      <w:r w:rsidR="00614774" w:rsidRPr="00614774">
        <w:rPr>
          <w:rFonts w:cstheme="minorHAnsi"/>
          <w:b/>
          <w:bCs/>
          <w:sz w:val="24"/>
          <w:szCs w:val="24"/>
        </w:rPr>
        <w:t>My Rights</w:t>
      </w:r>
      <w:r w:rsidR="00614774" w:rsidRPr="00614774">
        <w:rPr>
          <w:rFonts w:cstheme="minorHAnsi"/>
          <w:sz w:val="24"/>
          <w:szCs w:val="24"/>
        </w:rPr>
        <w:t xml:space="preserve"> module to access a comprehensive view of child rights</w:t>
      </w:r>
      <w:r w:rsidR="00CA5DB2">
        <w:rPr>
          <w:rFonts w:cstheme="minorHAnsi"/>
          <w:sz w:val="24"/>
          <w:szCs w:val="24"/>
        </w:rPr>
        <w:t xml:space="preserve"> </w:t>
      </w:r>
      <w:r w:rsidR="00CA5DB2" w:rsidRPr="00CA5DB2">
        <w:rPr>
          <w:rFonts w:cstheme="minorHAnsi"/>
          <w:i/>
          <w:iCs/>
          <w:sz w:val="24"/>
          <w:szCs w:val="24"/>
        </w:rPr>
        <w:t>(Refer to figure 5.1.1)</w:t>
      </w:r>
      <w:r w:rsidR="00F53D2C" w:rsidRPr="00CA5DB2">
        <w:rPr>
          <w:rFonts w:cstheme="minorHAnsi"/>
          <w:i/>
          <w:iCs/>
          <w:sz w:val="24"/>
          <w:szCs w:val="24"/>
        </w:rPr>
        <w:t>.</w:t>
      </w:r>
    </w:p>
    <w:p w14:paraId="5A678C83" w14:textId="05D6926A" w:rsidR="001030DA" w:rsidRDefault="00614774" w:rsidP="00614774">
      <w:pPr>
        <w:spacing w:before="100" w:beforeAutospacing="1" w:after="100" w:afterAutospacing="1" w:line="360" w:lineRule="auto"/>
        <w:jc w:val="both"/>
        <w:rPr>
          <w:rFonts w:cstheme="minorHAnsi"/>
          <w:i/>
          <w:iCs/>
          <w:sz w:val="24"/>
          <w:szCs w:val="24"/>
        </w:rPr>
      </w:pPr>
      <w:r w:rsidRPr="00AC5385">
        <w:rPr>
          <w:rFonts w:cstheme="minorHAnsi"/>
          <w:b/>
          <w:bCs/>
          <w:sz w:val="24"/>
          <w:szCs w:val="24"/>
        </w:rPr>
        <w:t xml:space="preserve">Step </w:t>
      </w:r>
      <w:r>
        <w:rPr>
          <w:rFonts w:cstheme="minorHAnsi"/>
          <w:b/>
          <w:bCs/>
          <w:sz w:val="24"/>
          <w:szCs w:val="24"/>
        </w:rPr>
        <w:t>2</w:t>
      </w:r>
      <w:r w:rsidRPr="00AC5385">
        <w:rPr>
          <w:rFonts w:cstheme="minorHAnsi"/>
          <w:b/>
          <w:bCs/>
          <w:sz w:val="24"/>
          <w:szCs w:val="24"/>
        </w:rPr>
        <w:t>:</w:t>
      </w:r>
      <w:r>
        <w:rPr>
          <w:rFonts w:cstheme="minorHAnsi"/>
          <w:sz w:val="24"/>
          <w:szCs w:val="24"/>
        </w:rPr>
        <w:t xml:space="preserve"> </w:t>
      </w:r>
      <w:r w:rsidR="00CA5DB2" w:rsidRPr="00CA5DB2">
        <w:rPr>
          <w:rFonts w:cstheme="minorHAnsi"/>
          <w:sz w:val="24"/>
          <w:szCs w:val="24"/>
        </w:rPr>
        <w:t xml:space="preserve">Tap on the </w:t>
      </w:r>
      <w:r w:rsidR="00CA5DB2" w:rsidRPr="00CA5DB2">
        <w:rPr>
          <w:rFonts w:cstheme="minorHAnsi"/>
          <w:b/>
          <w:bCs/>
          <w:sz w:val="24"/>
          <w:szCs w:val="24"/>
        </w:rPr>
        <w:t>"Play"</w:t>
      </w:r>
      <w:r w:rsidR="00CA5DB2" w:rsidRPr="00CA5DB2">
        <w:rPr>
          <w:rFonts w:cstheme="minorHAnsi"/>
          <w:sz w:val="24"/>
          <w:szCs w:val="24"/>
        </w:rPr>
        <w:t xml:space="preserve"> button to listen to the written content as audio</w:t>
      </w:r>
      <w:r w:rsidR="00134914" w:rsidRPr="00AC5385">
        <w:rPr>
          <w:rFonts w:cstheme="minorHAnsi"/>
          <w:sz w:val="24"/>
          <w:szCs w:val="24"/>
        </w:rPr>
        <w:t xml:space="preserve"> </w:t>
      </w:r>
      <w:r w:rsidR="00134914" w:rsidRPr="00AC5385">
        <w:rPr>
          <w:rFonts w:cstheme="minorHAnsi"/>
          <w:i/>
          <w:iCs/>
          <w:sz w:val="24"/>
          <w:szCs w:val="24"/>
        </w:rPr>
        <w:t>(</w:t>
      </w:r>
      <w:r w:rsidR="00CA5DB2">
        <w:rPr>
          <w:rFonts w:cstheme="minorHAnsi"/>
          <w:i/>
          <w:iCs/>
          <w:sz w:val="24"/>
          <w:szCs w:val="24"/>
        </w:rPr>
        <w:t>Refer to figure</w:t>
      </w:r>
      <w:r w:rsidR="00134914" w:rsidRPr="00AC5385">
        <w:rPr>
          <w:rFonts w:cstheme="minorHAnsi"/>
          <w:i/>
          <w:iCs/>
          <w:sz w:val="24"/>
          <w:szCs w:val="24"/>
        </w:rPr>
        <w:t xml:space="preserve"> 5.</w:t>
      </w:r>
      <w:r w:rsidR="00CA5DB2">
        <w:rPr>
          <w:rFonts w:cstheme="minorHAnsi"/>
          <w:i/>
          <w:iCs/>
          <w:sz w:val="24"/>
          <w:szCs w:val="24"/>
        </w:rPr>
        <w:t>1.2</w:t>
      </w:r>
      <w:r w:rsidR="00134914" w:rsidRPr="00AC5385">
        <w:rPr>
          <w:rFonts w:cstheme="minorHAnsi"/>
          <w:i/>
          <w:iCs/>
          <w:sz w:val="24"/>
          <w:szCs w:val="24"/>
        </w:rPr>
        <w:t>)</w:t>
      </w:r>
      <w:r w:rsidR="00F53D2C" w:rsidRPr="00AC5385">
        <w:rPr>
          <w:rFonts w:cstheme="minorHAnsi"/>
          <w:i/>
          <w:iCs/>
          <w:sz w:val="24"/>
          <w:szCs w:val="24"/>
        </w:rPr>
        <w:t>.</w:t>
      </w:r>
    </w:p>
    <w:p w14:paraId="05A243EB" w14:textId="22FCC2E2" w:rsidR="00CA5DB2" w:rsidRDefault="00CA5DB2" w:rsidP="00CA5DB2">
      <w:pPr>
        <w:spacing w:before="100" w:beforeAutospacing="1" w:after="100" w:afterAutospacing="1" w:line="360" w:lineRule="auto"/>
        <w:jc w:val="both"/>
        <w:rPr>
          <w:rFonts w:cstheme="minorHAnsi"/>
          <w:i/>
          <w:iCs/>
          <w:sz w:val="24"/>
          <w:szCs w:val="24"/>
        </w:rPr>
      </w:pPr>
      <w:r w:rsidRPr="00AC5385">
        <w:rPr>
          <w:b/>
          <w:bCs/>
          <w:noProof/>
        </w:rPr>
        <mc:AlternateContent>
          <mc:Choice Requires="wpg">
            <w:drawing>
              <wp:anchor distT="0" distB="71755" distL="114300" distR="114300" simplePos="0" relativeHeight="252353536" behindDoc="0" locked="0" layoutInCell="1" allowOverlap="1" wp14:anchorId="76423473" wp14:editId="55CD232E">
                <wp:simplePos x="0" y="0"/>
                <wp:positionH relativeFrom="margin">
                  <wp:align>center</wp:align>
                </wp:positionH>
                <wp:positionV relativeFrom="paragraph">
                  <wp:posOffset>483870</wp:posOffset>
                </wp:positionV>
                <wp:extent cx="5734800" cy="3362400"/>
                <wp:effectExtent l="19050" t="19050" r="18415" b="9525"/>
                <wp:wrapTopAndBottom/>
                <wp:docPr id="2012204921" name="Group 88"/>
                <wp:cNvGraphicFramePr/>
                <a:graphic xmlns:a="http://schemas.openxmlformats.org/drawingml/2006/main">
                  <a:graphicData uri="http://schemas.microsoft.com/office/word/2010/wordprocessingGroup">
                    <wpg:wgp>
                      <wpg:cNvGrpSpPr/>
                      <wpg:grpSpPr>
                        <a:xfrm>
                          <a:off x="0" y="0"/>
                          <a:ext cx="5734800" cy="3362400"/>
                          <a:chOff x="0" y="0"/>
                          <a:chExt cx="5735955" cy="3364007"/>
                        </a:xfrm>
                      </wpg:grpSpPr>
                      <wpg:grpSp>
                        <wpg:cNvPr id="2011129677" name="Group 89"/>
                        <wpg:cNvGrpSpPr/>
                        <wpg:grpSpPr>
                          <a:xfrm>
                            <a:off x="0" y="0"/>
                            <a:ext cx="5735955" cy="3109595"/>
                            <a:chOff x="0" y="0"/>
                            <a:chExt cx="5735955" cy="3109595"/>
                          </a:xfrm>
                        </wpg:grpSpPr>
                        <wpg:grpSp>
                          <wpg:cNvPr id="1307531771" name="Group 1307531771"/>
                          <wpg:cNvGrpSpPr/>
                          <wpg:grpSpPr>
                            <a:xfrm>
                              <a:off x="0" y="0"/>
                              <a:ext cx="5735955" cy="3109595"/>
                              <a:chOff x="80072" y="0"/>
                              <a:chExt cx="5734648" cy="3112820"/>
                            </a:xfrm>
                          </wpg:grpSpPr>
                          <pic:pic xmlns:pic="http://schemas.openxmlformats.org/drawingml/2006/picture">
                            <pic:nvPicPr>
                              <pic:cNvPr id="319027005" name="Picture 319027005"/>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4427596" y="16159"/>
                                <a:ext cx="1387124" cy="3096661"/>
                              </a:xfrm>
                              <a:prstGeom prst="rect">
                                <a:avLst/>
                              </a:prstGeom>
                              <a:ln>
                                <a:solidFill>
                                  <a:schemeClr val="accent1">
                                    <a:lumMod val="50000"/>
                                  </a:schemeClr>
                                </a:solidFill>
                              </a:ln>
                            </pic:spPr>
                          </pic:pic>
                          <pic:pic xmlns:pic="http://schemas.openxmlformats.org/drawingml/2006/picture">
                            <pic:nvPicPr>
                              <pic:cNvPr id="1605576858" name="Picture 1605576858"/>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278062" y="262"/>
                                <a:ext cx="1385002" cy="3091926"/>
                              </a:xfrm>
                              <a:prstGeom prst="rect">
                                <a:avLst/>
                              </a:prstGeom>
                              <a:ln>
                                <a:solidFill>
                                  <a:schemeClr val="accent1">
                                    <a:lumMod val="50000"/>
                                  </a:schemeClr>
                                </a:solidFill>
                              </a:ln>
                            </pic:spPr>
                          </pic:pic>
                          <pic:pic xmlns:pic="http://schemas.openxmlformats.org/drawingml/2006/picture">
                            <pic:nvPicPr>
                              <pic:cNvPr id="694876953" name="Picture 694876953"/>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80072" y="0"/>
                                <a:ext cx="1379729" cy="3080385"/>
                              </a:xfrm>
                              <a:prstGeom prst="rect">
                                <a:avLst/>
                              </a:prstGeom>
                              <a:ln>
                                <a:solidFill>
                                  <a:schemeClr val="accent1">
                                    <a:lumMod val="50000"/>
                                  </a:schemeClr>
                                </a:solidFill>
                              </a:ln>
                            </pic:spPr>
                          </pic:pic>
                          <wps:wsp>
                            <wps:cNvPr id="786816660" name="Arrow: Right 10"/>
                            <wps:cNvSpPr/>
                            <wps:spPr>
                              <a:xfrm>
                                <a:off x="1705476" y="1540043"/>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8071999" name="Arrow: Right 10"/>
                            <wps:cNvSpPr/>
                            <wps:spPr>
                              <a:xfrm>
                                <a:off x="3871161" y="1548064"/>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168621567" name="Rectangle 1168621567"/>
                            <wps:cNvSpPr/>
                            <wps:spPr>
                              <a:xfrm>
                                <a:off x="99916" y="591142"/>
                                <a:ext cx="1454266" cy="54664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0112287" name="Rectangle 1"/>
                          <wps:cNvSpPr/>
                          <wps:spPr>
                            <a:xfrm>
                              <a:off x="2881424" y="2371060"/>
                              <a:ext cx="514350" cy="2667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626311" name="Rectangle 1"/>
                          <wps:cNvSpPr/>
                          <wps:spPr>
                            <a:xfrm>
                              <a:off x="4784652" y="2286000"/>
                              <a:ext cx="514350" cy="2667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4945251" name="Text Box 1"/>
                        <wps:cNvSpPr txBox="1"/>
                        <wps:spPr>
                          <a:xfrm>
                            <a:off x="40327" y="3175412"/>
                            <a:ext cx="1339850" cy="188595"/>
                          </a:xfrm>
                          <a:prstGeom prst="rect">
                            <a:avLst/>
                          </a:prstGeom>
                          <a:solidFill>
                            <a:prstClr val="white"/>
                          </a:solidFill>
                          <a:ln>
                            <a:noFill/>
                          </a:ln>
                        </wps:spPr>
                        <wps:txbx>
                          <w:txbxContent>
                            <w:p w14:paraId="1831157F" w14:textId="599F5E6A"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5.1</w:t>
                              </w:r>
                              <w:r w:rsidR="00CA5DB2">
                                <w:rPr>
                                  <w:i/>
                                  <w:iCs/>
                                  <w:color w:val="767171" w:themeColor="background2" w:themeShade="80"/>
                                </w:rPr>
                                <w:t>.1</w:t>
                              </w:r>
                            </w:p>
                            <w:p w14:paraId="2E125FE9" w14:textId="77777777" w:rsidR="001030DA" w:rsidRPr="00A13E5F" w:rsidRDefault="001030DA" w:rsidP="001030DA">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3853886" name="Text Box 1"/>
                        <wps:cNvSpPr txBox="1"/>
                        <wps:spPr>
                          <a:xfrm>
                            <a:off x="2201636" y="3175412"/>
                            <a:ext cx="1339850" cy="188595"/>
                          </a:xfrm>
                          <a:prstGeom prst="rect">
                            <a:avLst/>
                          </a:prstGeom>
                          <a:solidFill>
                            <a:prstClr val="white"/>
                          </a:solidFill>
                          <a:ln>
                            <a:noFill/>
                          </a:ln>
                        </wps:spPr>
                        <wps:txbx>
                          <w:txbxContent>
                            <w:p w14:paraId="2EDC6055" w14:textId="08CD8BB1"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CA5DB2">
                                <w:rPr>
                                  <w:i/>
                                  <w:iCs/>
                                  <w:color w:val="767171" w:themeColor="background2" w:themeShade="80"/>
                                </w:rPr>
                                <w:t>1.2</w:t>
                              </w:r>
                            </w:p>
                            <w:p w14:paraId="57687B96" w14:textId="77777777" w:rsidR="001030DA" w:rsidRPr="00A13E5F" w:rsidRDefault="001030DA" w:rsidP="001030DA">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762320" name="Text Box 1"/>
                        <wps:cNvSpPr txBox="1"/>
                        <wps:spPr>
                          <a:xfrm>
                            <a:off x="4362945" y="3175412"/>
                            <a:ext cx="1339850" cy="188595"/>
                          </a:xfrm>
                          <a:prstGeom prst="rect">
                            <a:avLst/>
                          </a:prstGeom>
                          <a:solidFill>
                            <a:prstClr val="white"/>
                          </a:solidFill>
                          <a:ln>
                            <a:noFill/>
                          </a:ln>
                        </wps:spPr>
                        <wps:txbx>
                          <w:txbxContent>
                            <w:p w14:paraId="41A87E3C" w14:textId="2A852916"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CA5DB2">
                                <w:rPr>
                                  <w:i/>
                                  <w:iCs/>
                                  <w:color w:val="767171" w:themeColor="background2" w:themeShade="80"/>
                                </w:rPr>
                                <w:t>1.</w:t>
                              </w:r>
                              <w:r>
                                <w:rPr>
                                  <w:i/>
                                  <w:iCs/>
                                  <w:color w:val="767171" w:themeColor="background2" w:themeShade="80"/>
                                </w:rPr>
                                <w:t>3</w:t>
                              </w:r>
                            </w:p>
                            <w:p w14:paraId="77FFAA5F" w14:textId="77777777" w:rsidR="001030DA" w:rsidRPr="00A13E5F" w:rsidRDefault="001030DA" w:rsidP="001030DA">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423473" id="Group 88" o:spid="_x0000_s1142" style="position:absolute;left:0;text-align:left;margin-left:0;margin-top:38.1pt;width:451.55pt;height:264.75pt;z-index:252353536;mso-wrap-distance-bottom:5.65pt;mso-position-horizontal:center;mso-position-horizontal-relative:margin;mso-width-relative:margin;mso-height-relative:margin" coordsize="57359,33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">
                <v:group id="_x0000_s1143" style="position:absolute;width:57359;height:31095" coordsize="57359,3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">
                  <v:group id="Group 1307531771" o:spid="_x0000_s1144" style="position:absolute;width:57359;height:31095" coordorigin="800" coordsize="57346,3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">
                    <v:shape id="Picture 319027005" o:spid="_x0000_s1145" type="#_x0000_t75" style="position:absolute;left:44275;top:161;width:13872;height:3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" stroked="t" strokecolor="#1f4d78 [1604]">
                      <v:imagedata r:id="rId67" o:title=""/>
                      <v:path arrowok="t"/>
                    </v:shape>
                    <v:shape id="Picture 1605576858" o:spid="_x0000_s1146" type="#_x0000_t75" style="position:absolute;left:22780;top:2;width:13850;height:3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" stroked="t" strokecolor="#1f4d78 [1604]">
                      <v:imagedata r:id="rId68" o:title=""/>
                      <v:path arrowok="t"/>
                    </v:shape>
                    <v:shape id="Picture 694876953" o:spid="_x0000_s1147" type="#_x0000_t75" style="position:absolute;left:800;width:13798;height:3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" stroked="t" strokecolor="#1f4d78 [1604]">
                      <v:imagedata r:id="rId69" o:title=""/>
                      <v:path arrowok="t"/>
                    </v:shape>
                    <v:shape id="Arrow: Right 10" o:spid="_x0000_s1148" type="#_x0000_t13" style="position:absolute;left:17054;top:1540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" adj="15750" fillcolor="#002060" strokecolor="#002060">
                      <v:stroke joinstyle="round"/>
                    </v:shape>
                    <v:shape id="Arrow: Right 10" o:spid="_x0000_s1149" type="#_x0000_t13" style="position:absolute;left:38711;top:1548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" adj="15750" fillcolor="#002060" strokecolor="#002060">
                      <v:stroke joinstyle="round"/>
                    </v:shape>
                    <v:rect id="Rectangle 1168621567" o:spid="_x0000_s1150" style="position:absolute;left:999;top:5911;width:14542;height:5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" filled="f" strokecolor="red" strokeweight="2.25pt">
                      <v:stroke joinstyle="round"/>
                    </v:rect>
                  </v:group>
                  <v:rect id="_x0000_s1151" style="position:absolute;left:28814;top:23710;width:514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" filled="f" strokecolor="red" strokeweight="2.25pt">
                    <v:stroke joinstyle="round"/>
                  </v:rect>
                  <v:rect id="_x0000_s1152" style="position:absolute;left:47846;top:22860;width: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" filled="f" strokecolor="red" strokeweight="2.25pt">
                    <v:stroke joinstyle="round"/>
                  </v:rect>
                </v:group>
                <v:shape id="_x0000_s1153" type="#_x0000_t202" style="position:absolute;left:403;top:31754;width:1339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" stroked="f">
                  <v:textbox inset="0,0,0,0">
                    <w:txbxContent>
                      <w:p w14:paraId="1831157F" w14:textId="599F5E6A"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5.1</w:t>
                        </w:r>
                        <w:r w:rsidR="00CA5DB2">
                          <w:rPr>
                            <w:i/>
                            <w:iCs/>
                            <w:color w:val="767171" w:themeColor="background2" w:themeShade="80"/>
                          </w:rPr>
                          <w:t>.1</w:t>
                        </w:r>
                      </w:p>
                      <w:p w14:paraId="2E125FE9" w14:textId="77777777" w:rsidR="001030DA" w:rsidRPr="00A13E5F" w:rsidRDefault="001030DA" w:rsidP="001030DA">
                        <w:pPr>
                          <w:pStyle w:val="Caption"/>
                          <w:rPr>
                            <w:rFonts w:cstheme="minorHAnsi"/>
                            <w:noProof/>
                            <w:sz w:val="24"/>
                            <w:szCs w:val="24"/>
                          </w:rPr>
                        </w:pPr>
                      </w:p>
                    </w:txbxContent>
                  </v:textbox>
                </v:shape>
                <v:shape id="_x0000_s1154" type="#_x0000_t202" style="position:absolute;left:22016;top:31754;width:1339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" stroked="f">
                  <v:textbox inset="0,0,0,0">
                    <w:txbxContent>
                      <w:p w14:paraId="2EDC6055" w14:textId="08CD8BB1"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CA5DB2">
                          <w:rPr>
                            <w:i/>
                            <w:iCs/>
                            <w:color w:val="767171" w:themeColor="background2" w:themeShade="80"/>
                          </w:rPr>
                          <w:t>1.2</w:t>
                        </w:r>
                      </w:p>
                      <w:p w14:paraId="57687B96" w14:textId="77777777" w:rsidR="001030DA" w:rsidRPr="00A13E5F" w:rsidRDefault="001030DA" w:rsidP="001030DA">
                        <w:pPr>
                          <w:pStyle w:val="Caption"/>
                          <w:rPr>
                            <w:rFonts w:cstheme="minorHAnsi"/>
                            <w:noProof/>
                            <w:sz w:val="24"/>
                            <w:szCs w:val="24"/>
                          </w:rPr>
                        </w:pPr>
                      </w:p>
                    </w:txbxContent>
                  </v:textbox>
                </v:shape>
                <v:shape id="_x0000_s1155" type="#_x0000_t202" style="position:absolute;left:43629;top:31754;width:1339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" stroked="f">
                  <v:textbox inset="0,0,0,0">
                    <w:txbxContent>
                      <w:p w14:paraId="41A87E3C" w14:textId="2A852916"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CA5DB2">
                          <w:rPr>
                            <w:i/>
                            <w:iCs/>
                            <w:color w:val="767171" w:themeColor="background2" w:themeShade="80"/>
                          </w:rPr>
                          <w:t>1.</w:t>
                        </w:r>
                        <w:r>
                          <w:rPr>
                            <w:i/>
                            <w:iCs/>
                            <w:color w:val="767171" w:themeColor="background2" w:themeShade="80"/>
                          </w:rPr>
                          <w:t>3</w:t>
                        </w:r>
                      </w:p>
                      <w:p w14:paraId="77FFAA5F" w14:textId="77777777" w:rsidR="001030DA" w:rsidRPr="00A13E5F" w:rsidRDefault="001030DA" w:rsidP="001030DA">
                        <w:pPr>
                          <w:pStyle w:val="Caption"/>
                          <w:rPr>
                            <w:rFonts w:cstheme="minorHAnsi"/>
                            <w:noProof/>
                            <w:sz w:val="24"/>
                            <w:szCs w:val="24"/>
                          </w:rPr>
                        </w:pPr>
                      </w:p>
                    </w:txbxContent>
                  </v:textbox>
                </v:shape>
                <w10:wrap type="topAndBottom" anchorx="margin"/>
              </v:group>
            </w:pict>
          </mc:Fallback>
        </mc:AlternateContent>
      </w:r>
      <w:r w:rsidRPr="00AC5385">
        <w:rPr>
          <w:rFonts w:cstheme="minorHAnsi"/>
          <w:b/>
          <w:bCs/>
          <w:sz w:val="24"/>
          <w:szCs w:val="24"/>
        </w:rPr>
        <w:t xml:space="preserve">Step </w:t>
      </w:r>
      <w:r>
        <w:rPr>
          <w:rFonts w:cstheme="minorHAnsi"/>
          <w:b/>
          <w:bCs/>
          <w:sz w:val="24"/>
          <w:szCs w:val="24"/>
        </w:rPr>
        <w:t>3</w:t>
      </w:r>
      <w:r w:rsidRPr="00AC5385">
        <w:rPr>
          <w:rFonts w:cstheme="minorHAnsi"/>
          <w:b/>
          <w:bCs/>
          <w:sz w:val="24"/>
          <w:szCs w:val="24"/>
        </w:rPr>
        <w:t>:</w:t>
      </w:r>
      <w:r>
        <w:rPr>
          <w:rFonts w:cstheme="minorHAnsi"/>
          <w:sz w:val="24"/>
          <w:szCs w:val="24"/>
        </w:rPr>
        <w:t xml:space="preserve"> </w:t>
      </w:r>
      <w:r w:rsidRPr="00CA5DB2">
        <w:rPr>
          <w:rFonts w:cstheme="minorHAnsi"/>
          <w:sz w:val="24"/>
          <w:szCs w:val="24"/>
        </w:rPr>
        <w:t xml:space="preserve">Tap on the </w:t>
      </w:r>
      <w:r w:rsidRPr="00CA5DB2">
        <w:rPr>
          <w:rFonts w:cstheme="minorHAnsi"/>
          <w:b/>
          <w:bCs/>
          <w:sz w:val="24"/>
          <w:szCs w:val="24"/>
        </w:rPr>
        <w:t>"Let's Go"</w:t>
      </w:r>
      <w:r w:rsidRPr="00CA5DB2">
        <w:rPr>
          <w:rFonts w:cstheme="minorHAnsi"/>
          <w:sz w:val="24"/>
          <w:szCs w:val="24"/>
        </w:rPr>
        <w:t xml:space="preserve"> option to read the detailed child rights</w:t>
      </w:r>
      <w:r w:rsidRPr="00CA5DB2">
        <w:rPr>
          <w:rFonts w:cstheme="minorHAnsi"/>
          <w:i/>
          <w:iCs/>
          <w:sz w:val="24"/>
          <w:szCs w:val="24"/>
        </w:rPr>
        <w:t xml:space="preserve"> </w:t>
      </w:r>
      <w:r w:rsidRPr="00AC5385">
        <w:rPr>
          <w:rFonts w:cstheme="minorHAnsi"/>
          <w:i/>
          <w:iCs/>
          <w:sz w:val="24"/>
          <w:szCs w:val="24"/>
        </w:rPr>
        <w:t>(</w:t>
      </w:r>
      <w:r>
        <w:rPr>
          <w:rFonts w:cstheme="minorHAnsi"/>
          <w:i/>
          <w:iCs/>
          <w:sz w:val="24"/>
          <w:szCs w:val="24"/>
        </w:rPr>
        <w:t>Refer to figure</w:t>
      </w:r>
      <w:r w:rsidRPr="00AC5385">
        <w:rPr>
          <w:rFonts w:cstheme="minorHAnsi"/>
          <w:i/>
          <w:iCs/>
          <w:sz w:val="24"/>
          <w:szCs w:val="24"/>
        </w:rPr>
        <w:t xml:space="preserve"> 5.</w:t>
      </w:r>
      <w:r>
        <w:rPr>
          <w:rFonts w:cstheme="minorHAnsi"/>
          <w:i/>
          <w:iCs/>
          <w:sz w:val="24"/>
          <w:szCs w:val="24"/>
        </w:rPr>
        <w:t>1.3</w:t>
      </w:r>
      <w:r w:rsidRPr="00AC5385">
        <w:rPr>
          <w:rFonts w:cstheme="minorHAnsi"/>
          <w:i/>
          <w:iCs/>
          <w:sz w:val="24"/>
          <w:szCs w:val="24"/>
        </w:rPr>
        <w:t>).</w:t>
      </w:r>
    </w:p>
    <w:p w14:paraId="30B13CF7" w14:textId="39CB8CB4" w:rsidR="00CA5DB2" w:rsidRDefault="00CA5DB2">
      <w:pPr>
        <w:rPr>
          <w:rFonts w:cstheme="minorHAnsi"/>
          <w:sz w:val="24"/>
          <w:szCs w:val="24"/>
        </w:rPr>
      </w:pPr>
      <w:r>
        <w:rPr>
          <w:rFonts w:cstheme="minorHAnsi"/>
          <w:sz w:val="24"/>
          <w:szCs w:val="24"/>
        </w:rPr>
        <w:br w:type="page"/>
      </w:r>
    </w:p>
    <w:p w14:paraId="50E1ABEF" w14:textId="4C5FC644" w:rsidR="00CA5DB2" w:rsidRPr="00CA5DB2" w:rsidRDefault="00CA5DB2" w:rsidP="00CA5DB2">
      <w:pPr>
        <w:pStyle w:val="Heading2"/>
        <w:spacing w:line="360" w:lineRule="auto"/>
        <w:jc w:val="both"/>
        <w:rPr>
          <w:color w:val="002060"/>
        </w:rPr>
      </w:pPr>
      <w:bookmarkStart w:id="13" w:name="_Toc190101899"/>
      <w:r>
        <w:rPr>
          <w:color w:val="002060"/>
        </w:rPr>
        <w:lastRenderedPageBreak/>
        <w:t>5.2 PARENTING HUB</w:t>
      </w:r>
      <w:bookmarkEnd w:id="13"/>
    </w:p>
    <w:p w14:paraId="70FC9FE5" w14:textId="6C30C5E6" w:rsidR="00CA5DB2" w:rsidRDefault="00CA5DB2" w:rsidP="00614774">
      <w:pPr>
        <w:spacing w:before="120" w:after="120" w:line="360" w:lineRule="auto"/>
        <w:jc w:val="both"/>
        <w:rPr>
          <w:rFonts w:eastAsia="Calibri" w:cstheme="minorHAnsi"/>
          <w:i/>
          <w:iCs/>
          <w:sz w:val="24"/>
          <w:szCs w:val="24"/>
        </w:rPr>
      </w:pPr>
      <w:r w:rsidRPr="00AC5385">
        <w:rPr>
          <w:b/>
          <w:bCs/>
          <w:noProof/>
        </w:rPr>
        <mc:AlternateContent>
          <mc:Choice Requires="wpg">
            <w:drawing>
              <wp:anchor distT="0" distB="0" distL="114300" distR="114300" simplePos="0" relativeHeight="252426240" behindDoc="0" locked="0" layoutInCell="1" allowOverlap="1" wp14:anchorId="1F0382B2" wp14:editId="41A63FD6">
                <wp:simplePos x="0" y="0"/>
                <wp:positionH relativeFrom="margin">
                  <wp:align>center</wp:align>
                </wp:positionH>
                <wp:positionV relativeFrom="paragraph">
                  <wp:posOffset>728980</wp:posOffset>
                </wp:positionV>
                <wp:extent cx="5738648" cy="3811971"/>
                <wp:effectExtent l="0" t="19050" r="14605" b="0"/>
                <wp:wrapTopAndBottom/>
                <wp:docPr id="744557234" name="Group 87"/>
                <wp:cNvGraphicFramePr/>
                <a:graphic xmlns:a="http://schemas.openxmlformats.org/drawingml/2006/main">
                  <a:graphicData uri="http://schemas.microsoft.com/office/word/2010/wordprocessingGroup">
                    <wpg:wgp>
                      <wpg:cNvGrpSpPr/>
                      <wpg:grpSpPr>
                        <a:xfrm>
                          <a:off x="0" y="0"/>
                          <a:ext cx="5738648" cy="3811971"/>
                          <a:chOff x="0" y="132"/>
                          <a:chExt cx="5712876" cy="3874638"/>
                        </a:xfrm>
                      </wpg:grpSpPr>
                      <wpg:grpSp>
                        <wpg:cNvPr id="1187941421" name="Group 86"/>
                        <wpg:cNvGrpSpPr/>
                        <wpg:grpSpPr>
                          <a:xfrm>
                            <a:off x="50581" y="132"/>
                            <a:ext cx="5662295" cy="3606535"/>
                            <a:chOff x="65228" y="132"/>
                            <a:chExt cx="5596857" cy="3606535"/>
                          </a:xfrm>
                        </wpg:grpSpPr>
                        <pic:pic xmlns:pic="http://schemas.openxmlformats.org/drawingml/2006/picture">
                          <pic:nvPicPr>
                            <pic:cNvPr id="1279751295" name="Picture 328233919"/>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65228" y="12633"/>
                              <a:ext cx="1615158" cy="3563753"/>
                            </a:xfrm>
                            <a:prstGeom prst="rect">
                              <a:avLst/>
                            </a:prstGeom>
                            <a:ln>
                              <a:solidFill>
                                <a:schemeClr val="accent1">
                                  <a:lumMod val="50000"/>
                                </a:schemeClr>
                              </a:solidFill>
                            </a:ln>
                          </pic:spPr>
                        </pic:pic>
                        <pic:pic xmlns:pic="http://schemas.openxmlformats.org/drawingml/2006/picture">
                          <pic:nvPicPr>
                            <pic:cNvPr id="1971234949" name="Picture 329213938"/>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4038874" y="132"/>
                              <a:ext cx="1623211" cy="3606535"/>
                            </a:xfrm>
                            <a:prstGeom prst="rect">
                              <a:avLst/>
                            </a:prstGeom>
                            <a:ln>
                              <a:solidFill>
                                <a:schemeClr val="accent1">
                                  <a:lumMod val="50000"/>
                                </a:schemeClr>
                              </a:solidFill>
                            </a:ln>
                          </pic:spPr>
                        </pic:pic>
                        <wps:wsp>
                          <wps:cNvPr id="126175500" name="Rectangle 244100786"/>
                          <wps:cNvSpPr/>
                          <wps:spPr>
                            <a:xfrm>
                              <a:off x="65228" y="1340069"/>
                              <a:ext cx="1652195" cy="69039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241055" name="Arrow: Right 10"/>
                          <wps:cNvSpPr/>
                          <wps:spPr>
                            <a:xfrm>
                              <a:off x="2613791" y="1954924"/>
                              <a:ext cx="462280" cy="23050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316612046" name="Text Box 1"/>
                        <wps:cNvSpPr txBox="1"/>
                        <wps:spPr>
                          <a:xfrm>
                            <a:off x="0" y="3638550"/>
                            <a:ext cx="1748790" cy="236220"/>
                          </a:xfrm>
                          <a:prstGeom prst="rect">
                            <a:avLst/>
                          </a:prstGeom>
                          <a:solidFill>
                            <a:prstClr val="white"/>
                          </a:solidFill>
                          <a:ln>
                            <a:noFill/>
                          </a:ln>
                        </wps:spPr>
                        <wps:txbx>
                          <w:txbxContent>
                            <w:p w14:paraId="741B519C" w14:textId="11588074" w:rsidR="00CA5DB2" w:rsidRPr="00082CA1" w:rsidRDefault="00CA5DB2" w:rsidP="00CA5DB2">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886153" name="Text Box 1"/>
                        <wps:cNvSpPr txBox="1"/>
                        <wps:spPr>
                          <a:xfrm>
                            <a:off x="3909849" y="3638550"/>
                            <a:ext cx="1748790" cy="236220"/>
                          </a:xfrm>
                          <a:prstGeom prst="rect">
                            <a:avLst/>
                          </a:prstGeom>
                          <a:solidFill>
                            <a:prstClr val="white"/>
                          </a:solidFill>
                          <a:ln>
                            <a:noFill/>
                          </a:ln>
                        </wps:spPr>
                        <wps:txbx>
                          <w:txbxContent>
                            <w:p w14:paraId="5716B8AB" w14:textId="6FA00854" w:rsidR="00CA5DB2" w:rsidRPr="00082CA1" w:rsidRDefault="00CA5DB2" w:rsidP="00CA5DB2">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0382B2" id="_x0000_s1156" style="position:absolute;left:0;text-align:left;margin-left:0;margin-top:57.4pt;width:451.85pt;height:300.15pt;z-index:252426240;mso-position-horizontal:center;mso-position-horizontal-relative:margin;mso-width-relative:margin;mso-height-relative:margin" coordorigin=",1" coordsize="57128,38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">
                <v:group id="Group 86" o:spid="_x0000_s1157" style="position:absolute;left:505;top:1;width:56623;height:36065" coordorigin="652,1" coordsize="55968,3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">
                  <v:shape id="Picture 328233919" o:spid="_x0000_s1158" type="#_x0000_t75" style="position:absolute;left:652;top:126;width:16151;height:35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" stroked="t" strokecolor="#1f4d78 [1604]">
                    <v:imagedata r:id="rId72" o:title=""/>
                    <v:path arrowok="t"/>
                  </v:shape>
                  <v:shape id="Picture 329213938" o:spid="_x0000_s1159" type="#_x0000_t75" style="position:absolute;left:40388;top:1;width:16232;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" stroked="t" strokecolor="#1f4d78 [1604]">
                    <v:imagedata r:id="rId73" o:title=""/>
                    <v:path arrowok="t"/>
                  </v:shape>
                  <v:rect id="Rectangle 244100786" o:spid="_x0000_s1160" style="position:absolute;left:652;top:13400;width:16522;height:6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" filled="f" strokecolor="red" strokeweight="3pt">
                    <v:stroke joinstyle="round"/>
                  </v:rect>
                  <v:shape id="Arrow: Right 10" o:spid="_x0000_s1161" type="#_x0000_t13" style="position:absolute;left:26137;top:19549;width:4623;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" adj="16215" fillcolor="#002060" strokecolor="#002060">
                    <v:stroke joinstyle="round"/>
                  </v:shape>
                </v:group>
                <v:shape id="_x0000_s1162" type="#_x0000_t202" style="position:absolute;top:36385;width:17487;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" stroked="f">
                  <v:textbox inset="0,0,0,0">
                    <w:txbxContent>
                      <w:p w14:paraId="741B519C" w14:textId="11588074" w:rsidR="00CA5DB2" w:rsidRPr="00082CA1" w:rsidRDefault="00CA5DB2" w:rsidP="00CA5DB2">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5.2.1</w:t>
                        </w:r>
                      </w:p>
                    </w:txbxContent>
                  </v:textbox>
                </v:shape>
                <v:shape id="_x0000_s1163" type="#_x0000_t202" style="position:absolute;left:39098;top:36385;width:1748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" stroked="f">
                  <v:textbox inset="0,0,0,0">
                    <w:txbxContent>
                      <w:p w14:paraId="5716B8AB" w14:textId="6FA00854" w:rsidR="00CA5DB2" w:rsidRPr="00082CA1" w:rsidRDefault="00CA5DB2" w:rsidP="00CA5DB2">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5.2.2</w:t>
                        </w:r>
                      </w:p>
                    </w:txbxContent>
                  </v:textbox>
                </v:shape>
                <w10:wrap type="topAndBottom" anchorx="margin"/>
              </v:group>
            </w:pict>
          </mc:Fallback>
        </mc:AlternateContent>
      </w:r>
      <w:r w:rsidR="00AC5385" w:rsidRPr="00AC5385">
        <w:rPr>
          <w:rFonts w:eastAsia="Calibri" w:cstheme="minorHAnsi"/>
          <w:b/>
          <w:bCs/>
          <w:sz w:val="24"/>
          <w:szCs w:val="24"/>
        </w:rPr>
        <w:t xml:space="preserve">Step </w:t>
      </w:r>
      <w:r>
        <w:rPr>
          <w:rFonts w:eastAsia="Calibri" w:cstheme="minorHAnsi"/>
          <w:b/>
          <w:bCs/>
          <w:sz w:val="24"/>
          <w:szCs w:val="24"/>
        </w:rPr>
        <w:t>1</w:t>
      </w:r>
      <w:r w:rsidR="00AC5385" w:rsidRPr="00AC5385">
        <w:rPr>
          <w:rFonts w:eastAsia="Calibri" w:cstheme="minorHAnsi"/>
          <w:b/>
          <w:bCs/>
          <w:sz w:val="24"/>
          <w:szCs w:val="24"/>
        </w:rPr>
        <w:t>:</w:t>
      </w:r>
      <w:r w:rsidR="00AC5385">
        <w:rPr>
          <w:rFonts w:eastAsia="Calibri" w:cstheme="minorHAnsi"/>
          <w:sz w:val="24"/>
          <w:szCs w:val="24"/>
        </w:rPr>
        <w:t xml:space="preserve"> </w:t>
      </w:r>
      <w:r w:rsidR="00BA5245" w:rsidRPr="00AC5385">
        <w:rPr>
          <w:rFonts w:eastAsia="Calibri" w:cstheme="minorHAnsi"/>
          <w:sz w:val="24"/>
          <w:szCs w:val="24"/>
        </w:rPr>
        <w:t xml:space="preserve">Tap on </w:t>
      </w:r>
      <w:r>
        <w:rPr>
          <w:rFonts w:eastAsia="Calibri" w:cstheme="minorHAnsi"/>
          <w:sz w:val="24"/>
          <w:szCs w:val="24"/>
        </w:rPr>
        <w:t>“</w:t>
      </w:r>
      <w:r>
        <w:rPr>
          <w:rFonts w:eastAsia="Calibri" w:cstheme="minorHAnsi"/>
          <w:b/>
          <w:bCs/>
          <w:sz w:val="24"/>
          <w:szCs w:val="24"/>
        </w:rPr>
        <w:t>T</w:t>
      </w:r>
      <w:r w:rsidR="00BA5245" w:rsidRPr="00AC5385">
        <w:rPr>
          <w:rFonts w:eastAsia="Calibri" w:cstheme="minorHAnsi"/>
          <w:b/>
          <w:bCs/>
          <w:sz w:val="24"/>
          <w:szCs w:val="24"/>
        </w:rPr>
        <w:t xml:space="preserve">he </w:t>
      </w:r>
      <w:r w:rsidR="008F1BC8" w:rsidRPr="00AC5385">
        <w:rPr>
          <w:rFonts w:eastAsia="Calibri" w:cstheme="minorHAnsi"/>
          <w:b/>
          <w:bCs/>
          <w:sz w:val="24"/>
          <w:szCs w:val="24"/>
        </w:rPr>
        <w:t>Parenting Hub</w:t>
      </w:r>
      <w:r>
        <w:rPr>
          <w:rFonts w:eastAsia="Calibri" w:cstheme="minorHAnsi"/>
          <w:b/>
          <w:bCs/>
          <w:sz w:val="24"/>
          <w:szCs w:val="24"/>
        </w:rPr>
        <w:t>”</w:t>
      </w:r>
      <w:r w:rsidR="008F1BC8" w:rsidRPr="00AC5385">
        <w:rPr>
          <w:rFonts w:eastAsia="Calibri" w:cstheme="minorHAnsi"/>
          <w:b/>
          <w:bCs/>
          <w:sz w:val="24"/>
          <w:szCs w:val="24"/>
        </w:rPr>
        <w:t xml:space="preserve"> </w:t>
      </w:r>
      <w:r w:rsidR="008F1BC8" w:rsidRPr="00AC5385">
        <w:rPr>
          <w:rFonts w:eastAsia="Calibri" w:cstheme="minorHAnsi"/>
          <w:sz w:val="24"/>
          <w:szCs w:val="24"/>
        </w:rPr>
        <w:t>module</w:t>
      </w:r>
      <w:r>
        <w:rPr>
          <w:rFonts w:eastAsia="Calibri" w:cstheme="minorHAnsi"/>
          <w:sz w:val="24"/>
          <w:szCs w:val="24"/>
        </w:rPr>
        <w:t xml:space="preserve">, </w:t>
      </w:r>
      <w:r w:rsidRPr="00CA5DB2">
        <w:rPr>
          <w:rFonts w:eastAsia="Calibri" w:cstheme="minorHAnsi"/>
          <w:sz w:val="24"/>
          <w:szCs w:val="24"/>
        </w:rPr>
        <w:t>which will redirect you to the UNICEF Parenting page</w:t>
      </w:r>
      <w:r>
        <w:rPr>
          <w:rFonts w:eastAsia="Calibri" w:cstheme="minorHAnsi"/>
          <w:sz w:val="24"/>
          <w:szCs w:val="24"/>
        </w:rPr>
        <w:t xml:space="preserve"> </w:t>
      </w:r>
      <w:r w:rsidR="00134914" w:rsidRPr="00AC5385">
        <w:rPr>
          <w:rFonts w:eastAsia="Calibri" w:cstheme="minorHAnsi"/>
          <w:i/>
          <w:iCs/>
          <w:sz w:val="24"/>
          <w:szCs w:val="24"/>
        </w:rPr>
        <w:t>(</w:t>
      </w:r>
      <w:r w:rsidR="00614774">
        <w:rPr>
          <w:rFonts w:cstheme="minorHAnsi"/>
          <w:i/>
          <w:iCs/>
          <w:sz w:val="24"/>
          <w:szCs w:val="24"/>
        </w:rPr>
        <w:t>Refer to figure</w:t>
      </w:r>
      <w:r w:rsidR="00134914" w:rsidRPr="00AC5385">
        <w:rPr>
          <w:rFonts w:cstheme="minorHAnsi"/>
          <w:i/>
          <w:iCs/>
          <w:sz w:val="24"/>
          <w:szCs w:val="24"/>
        </w:rPr>
        <w:t xml:space="preserve"> 5.</w:t>
      </w:r>
      <w:r>
        <w:rPr>
          <w:rFonts w:cstheme="minorHAnsi"/>
          <w:i/>
          <w:iCs/>
          <w:sz w:val="24"/>
          <w:szCs w:val="24"/>
        </w:rPr>
        <w:t>2.1 and 5.2.2</w:t>
      </w:r>
      <w:r w:rsidR="00134914" w:rsidRPr="00AC5385">
        <w:rPr>
          <w:rFonts w:eastAsia="Calibri" w:cstheme="minorHAnsi"/>
          <w:i/>
          <w:iCs/>
          <w:sz w:val="24"/>
          <w:szCs w:val="24"/>
        </w:rPr>
        <w:t>)</w:t>
      </w:r>
      <w:r>
        <w:rPr>
          <w:rFonts w:eastAsia="Calibri" w:cstheme="minorHAnsi"/>
          <w:i/>
          <w:iCs/>
          <w:sz w:val="24"/>
          <w:szCs w:val="24"/>
        </w:rPr>
        <w:t>.</w:t>
      </w:r>
    </w:p>
    <w:p w14:paraId="4978BBFA" w14:textId="77777777" w:rsidR="00CA5DB2" w:rsidRDefault="00CA5DB2">
      <w:pPr>
        <w:rPr>
          <w:rFonts w:eastAsia="Calibri" w:cstheme="minorHAnsi"/>
          <w:i/>
          <w:iCs/>
          <w:sz w:val="24"/>
          <w:szCs w:val="24"/>
        </w:rPr>
      </w:pPr>
      <w:r>
        <w:rPr>
          <w:rFonts w:eastAsia="Calibri" w:cstheme="minorHAnsi"/>
          <w:i/>
          <w:iCs/>
          <w:sz w:val="24"/>
          <w:szCs w:val="24"/>
        </w:rPr>
        <w:br w:type="page"/>
      </w:r>
    </w:p>
    <w:p w14:paraId="540CFB74" w14:textId="7B6E259C" w:rsidR="001030DA" w:rsidRPr="00CA5DB2" w:rsidRDefault="00CA5DB2" w:rsidP="00CA5DB2">
      <w:pPr>
        <w:pStyle w:val="Heading2"/>
        <w:spacing w:line="360" w:lineRule="auto"/>
        <w:jc w:val="both"/>
        <w:rPr>
          <w:color w:val="002060"/>
        </w:rPr>
      </w:pPr>
      <w:bookmarkStart w:id="14" w:name="_Toc190101900"/>
      <w:r>
        <w:rPr>
          <w:color w:val="002060"/>
        </w:rPr>
        <w:lastRenderedPageBreak/>
        <w:t>5.3 GOVERNMENT SERVICES</w:t>
      </w:r>
      <w:bookmarkEnd w:id="14"/>
    </w:p>
    <w:p w14:paraId="7916EE4C" w14:textId="097D514A" w:rsidR="00CA5DB2" w:rsidRDefault="00CA5DB2" w:rsidP="00CA5DB2">
      <w:pPr>
        <w:spacing w:before="100" w:beforeAutospacing="1" w:after="100" w:afterAutospacing="1" w:line="360" w:lineRule="auto"/>
        <w:jc w:val="both"/>
        <w:rPr>
          <w:rFonts w:cstheme="minorHAnsi"/>
          <w:i/>
          <w:iCs/>
          <w:sz w:val="24"/>
          <w:szCs w:val="24"/>
        </w:rPr>
      </w:pPr>
      <w:r w:rsidRPr="00AC5385">
        <w:rPr>
          <w:b/>
          <w:bCs/>
          <w:noProof/>
        </w:rPr>
        <mc:AlternateContent>
          <mc:Choice Requires="wpg">
            <w:drawing>
              <wp:anchor distT="0" distB="0" distL="114300" distR="114300" simplePos="0" relativeHeight="252355584" behindDoc="0" locked="0" layoutInCell="1" allowOverlap="1" wp14:anchorId="0B3D7848" wp14:editId="61CBAC50">
                <wp:simplePos x="0" y="0"/>
                <wp:positionH relativeFrom="margin">
                  <wp:align>left</wp:align>
                </wp:positionH>
                <wp:positionV relativeFrom="paragraph">
                  <wp:posOffset>857250</wp:posOffset>
                </wp:positionV>
                <wp:extent cx="5712460" cy="3874770"/>
                <wp:effectExtent l="0" t="19050" r="21590" b="0"/>
                <wp:wrapTopAndBottom/>
                <wp:docPr id="1394073913" name="Group 87"/>
                <wp:cNvGraphicFramePr/>
                <a:graphic xmlns:a="http://schemas.openxmlformats.org/drawingml/2006/main">
                  <a:graphicData uri="http://schemas.microsoft.com/office/word/2010/wordprocessingGroup">
                    <wpg:wgp>
                      <wpg:cNvGrpSpPr/>
                      <wpg:grpSpPr>
                        <a:xfrm>
                          <a:off x="0" y="0"/>
                          <a:ext cx="5712460" cy="3874770"/>
                          <a:chOff x="0" y="85305"/>
                          <a:chExt cx="5712876" cy="3789465"/>
                        </a:xfrm>
                      </wpg:grpSpPr>
                      <wpg:grpSp>
                        <wpg:cNvPr id="1332929194" name="Group 86"/>
                        <wpg:cNvGrpSpPr/>
                        <wpg:grpSpPr>
                          <a:xfrm>
                            <a:off x="50581" y="85305"/>
                            <a:ext cx="5662295" cy="3433455"/>
                            <a:chOff x="65228" y="85305"/>
                            <a:chExt cx="5596857" cy="3433455"/>
                          </a:xfrm>
                        </wpg:grpSpPr>
                        <pic:pic xmlns:pic="http://schemas.openxmlformats.org/drawingml/2006/picture">
                          <pic:nvPicPr>
                            <pic:cNvPr id="1913165608" name="Picture 328233919"/>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65228" y="85305"/>
                              <a:ext cx="1615158" cy="3418408"/>
                            </a:xfrm>
                            <a:prstGeom prst="rect">
                              <a:avLst/>
                            </a:prstGeom>
                            <a:ln>
                              <a:solidFill>
                                <a:schemeClr val="accent1">
                                  <a:lumMod val="50000"/>
                                </a:schemeClr>
                              </a:solidFill>
                            </a:ln>
                          </pic:spPr>
                        </pic:pic>
                        <pic:pic xmlns:pic="http://schemas.openxmlformats.org/drawingml/2006/picture">
                          <pic:nvPicPr>
                            <pic:cNvPr id="1071786949" name="Picture 329213938"/>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4038874" y="88039"/>
                              <a:ext cx="1623211" cy="3430721"/>
                            </a:xfrm>
                            <a:prstGeom prst="rect">
                              <a:avLst/>
                            </a:prstGeom>
                            <a:ln>
                              <a:solidFill>
                                <a:schemeClr val="accent1">
                                  <a:lumMod val="50000"/>
                                </a:schemeClr>
                              </a:solidFill>
                            </a:ln>
                          </pic:spPr>
                        </pic:pic>
                        <wps:wsp>
                          <wps:cNvPr id="237472493" name="Rectangle 244100786"/>
                          <wps:cNvSpPr/>
                          <wps:spPr>
                            <a:xfrm>
                              <a:off x="65228" y="1986433"/>
                              <a:ext cx="1652195" cy="69039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337511" name="Arrow: Right 10"/>
                          <wps:cNvSpPr/>
                          <wps:spPr>
                            <a:xfrm>
                              <a:off x="2613791" y="1954924"/>
                              <a:ext cx="462280" cy="23050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691683563" name="Text Box 1"/>
                        <wps:cNvSpPr txBox="1"/>
                        <wps:spPr>
                          <a:xfrm>
                            <a:off x="0" y="3638550"/>
                            <a:ext cx="1748790" cy="236220"/>
                          </a:xfrm>
                          <a:prstGeom prst="rect">
                            <a:avLst/>
                          </a:prstGeom>
                          <a:solidFill>
                            <a:prstClr val="white"/>
                          </a:solidFill>
                          <a:ln>
                            <a:noFill/>
                          </a:ln>
                        </wps:spPr>
                        <wps:txbx>
                          <w:txbxContent>
                            <w:p w14:paraId="309154B5" w14:textId="225D7EE0"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CA5DB2">
                                <w:rPr>
                                  <w:i/>
                                  <w:iCs/>
                                  <w:color w:val="767171" w:themeColor="background2" w:themeShade="80"/>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49632695" name="Text Box 1"/>
                        <wps:cNvSpPr txBox="1"/>
                        <wps:spPr>
                          <a:xfrm>
                            <a:off x="3909849" y="3638550"/>
                            <a:ext cx="1748790" cy="236220"/>
                          </a:xfrm>
                          <a:prstGeom prst="rect">
                            <a:avLst/>
                          </a:prstGeom>
                          <a:solidFill>
                            <a:prstClr val="white"/>
                          </a:solidFill>
                          <a:ln>
                            <a:noFill/>
                          </a:ln>
                        </wps:spPr>
                        <wps:txbx>
                          <w:txbxContent>
                            <w:p w14:paraId="7C76D329" w14:textId="142E034C"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CA5DB2">
                                <w:rPr>
                                  <w:i/>
                                  <w:iCs/>
                                  <w:color w:val="767171" w:themeColor="background2" w:themeShade="80"/>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3D7848" id="_x0000_s1164" style="position:absolute;left:0;text-align:left;margin-left:0;margin-top:67.5pt;width:449.8pt;height:305.1pt;z-index:252355584;mso-position-horizontal:left;mso-position-horizontal-relative:margin;mso-width-relative:margin;mso-height-relative:margin" coordorigin=",853" coordsize="57128,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">
                <v:group id="Group 86" o:spid="_x0000_s1165" style="position:absolute;left:505;top:853;width:56623;height:34334" coordorigin="652,853" coordsize="55968,3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">
                  <v:shape id="Picture 328233919" o:spid="_x0000_s1166" type="#_x0000_t75" style="position:absolute;left:652;top:853;width:16151;height:34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" stroked="t" strokecolor="#1f4d78 [1604]">
                    <v:imagedata r:id="rId76" o:title=""/>
                    <v:path arrowok="t"/>
                  </v:shape>
                  <v:shape id="Picture 329213938" o:spid="_x0000_s1167" type="#_x0000_t75" style="position:absolute;left:40388;top:880;width:16232;height:3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" stroked="t" strokecolor="#1f4d78 [1604]">
                    <v:imagedata r:id="rId77" o:title=""/>
                    <v:path arrowok="t"/>
                  </v:shape>
                  <v:rect id="Rectangle 244100786" o:spid="_x0000_s1168" style="position:absolute;left:652;top:19864;width:16522;height:6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" filled="f" strokecolor="red" strokeweight="3pt">
                    <v:stroke joinstyle="round"/>
                  </v:rect>
                  <v:shape id="Arrow: Right 10" o:spid="_x0000_s1169" type="#_x0000_t13" style="position:absolute;left:26137;top:19549;width:4623;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" adj="16215" fillcolor="#002060" strokecolor="#002060">
                    <v:stroke joinstyle="round"/>
                  </v:shape>
                </v:group>
                <v:shape id="_x0000_s1170" type="#_x0000_t202" style="position:absolute;top:36385;width:17487;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" stroked="f">
                  <v:textbox inset="0,0,0,0">
                    <w:txbxContent>
                      <w:p w14:paraId="309154B5" w14:textId="225D7EE0"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CA5DB2">
                          <w:rPr>
                            <w:i/>
                            <w:iCs/>
                            <w:color w:val="767171" w:themeColor="background2" w:themeShade="80"/>
                          </w:rPr>
                          <w:t>3.1</w:t>
                        </w:r>
                      </w:p>
                    </w:txbxContent>
                  </v:textbox>
                </v:shape>
                <v:shape id="_x0000_s1171" type="#_x0000_t202" style="position:absolute;left:39098;top:36385;width:1748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" stroked="f">
                  <v:textbox inset="0,0,0,0">
                    <w:txbxContent>
                      <w:p w14:paraId="7C76D329" w14:textId="142E034C" w:rsidR="001030DA" w:rsidRPr="00082CA1" w:rsidRDefault="001030DA" w:rsidP="001030DA">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CA5DB2">
                          <w:rPr>
                            <w:i/>
                            <w:iCs/>
                            <w:color w:val="767171" w:themeColor="background2" w:themeShade="80"/>
                          </w:rPr>
                          <w:t>3.2</w:t>
                        </w:r>
                      </w:p>
                    </w:txbxContent>
                  </v:textbox>
                </v:shape>
                <w10:wrap type="topAndBottom" anchorx="margin"/>
              </v:group>
            </w:pict>
          </mc:Fallback>
        </mc:AlternateContent>
      </w:r>
      <w:r w:rsidR="00AC5385" w:rsidRPr="00AC5385">
        <w:rPr>
          <w:rFonts w:cstheme="minorHAnsi"/>
          <w:b/>
          <w:bCs/>
          <w:sz w:val="24"/>
          <w:szCs w:val="24"/>
        </w:rPr>
        <w:t xml:space="preserve">Step </w:t>
      </w:r>
      <w:r>
        <w:rPr>
          <w:rFonts w:cstheme="minorHAnsi"/>
          <w:b/>
          <w:bCs/>
          <w:sz w:val="24"/>
          <w:szCs w:val="24"/>
        </w:rPr>
        <w:t>1</w:t>
      </w:r>
      <w:r w:rsidR="00AC5385" w:rsidRPr="00AC5385">
        <w:rPr>
          <w:rFonts w:cstheme="minorHAnsi"/>
          <w:b/>
          <w:bCs/>
          <w:sz w:val="24"/>
          <w:szCs w:val="24"/>
        </w:rPr>
        <w:t>:</w:t>
      </w:r>
      <w:r w:rsidR="00AC5385">
        <w:rPr>
          <w:rFonts w:cstheme="minorHAnsi"/>
          <w:b/>
          <w:bCs/>
          <w:sz w:val="24"/>
          <w:szCs w:val="24"/>
        </w:rPr>
        <w:t xml:space="preserve"> </w:t>
      </w:r>
      <w:r w:rsidR="00F100A0" w:rsidRPr="00AC5385">
        <w:rPr>
          <w:rFonts w:cstheme="minorHAnsi"/>
          <w:sz w:val="24"/>
          <w:szCs w:val="24"/>
        </w:rPr>
        <w:t xml:space="preserve">Tap on the </w:t>
      </w:r>
      <w:r>
        <w:rPr>
          <w:rFonts w:cstheme="minorHAnsi"/>
          <w:sz w:val="24"/>
          <w:szCs w:val="24"/>
        </w:rPr>
        <w:t>“</w:t>
      </w:r>
      <w:r w:rsidR="00F100A0" w:rsidRPr="00AC5385">
        <w:rPr>
          <w:rFonts w:cstheme="minorHAnsi"/>
          <w:b/>
          <w:bCs/>
          <w:sz w:val="24"/>
          <w:szCs w:val="24"/>
        </w:rPr>
        <w:t>Government Services</w:t>
      </w:r>
      <w:r>
        <w:rPr>
          <w:rFonts w:cstheme="minorHAnsi"/>
          <w:b/>
          <w:bCs/>
          <w:sz w:val="24"/>
          <w:szCs w:val="24"/>
        </w:rPr>
        <w:t>”</w:t>
      </w:r>
      <w:r w:rsidR="00F100A0" w:rsidRPr="00AC5385">
        <w:rPr>
          <w:rFonts w:cstheme="minorHAnsi"/>
          <w:sz w:val="24"/>
          <w:szCs w:val="24"/>
        </w:rPr>
        <w:t xml:space="preserve"> module </w:t>
      </w:r>
      <w:r w:rsidRPr="00CA5DB2">
        <w:rPr>
          <w:rFonts w:cstheme="minorHAnsi"/>
          <w:sz w:val="24"/>
          <w:szCs w:val="24"/>
        </w:rPr>
        <w:t>which will redirect you to the government services page</w:t>
      </w:r>
      <w:r w:rsidR="00134914" w:rsidRPr="00AC5385">
        <w:rPr>
          <w:rFonts w:cstheme="minorHAnsi"/>
          <w:sz w:val="24"/>
          <w:szCs w:val="24"/>
        </w:rPr>
        <w:t xml:space="preserve"> </w:t>
      </w:r>
      <w:r w:rsidR="00134914" w:rsidRPr="00AC5385">
        <w:rPr>
          <w:rFonts w:cstheme="minorHAnsi"/>
          <w:i/>
          <w:iCs/>
          <w:sz w:val="24"/>
          <w:szCs w:val="24"/>
        </w:rPr>
        <w:t>(as shown in Figure 5.</w:t>
      </w:r>
      <w:r>
        <w:rPr>
          <w:rFonts w:cstheme="minorHAnsi"/>
          <w:i/>
          <w:iCs/>
          <w:sz w:val="24"/>
          <w:szCs w:val="24"/>
        </w:rPr>
        <w:t>3.1 and 5.3.2</w:t>
      </w:r>
      <w:r w:rsidR="00134914" w:rsidRPr="00AC5385">
        <w:rPr>
          <w:rFonts w:cstheme="minorHAnsi"/>
          <w:i/>
          <w:iCs/>
          <w:sz w:val="24"/>
          <w:szCs w:val="24"/>
        </w:rPr>
        <w:t>)</w:t>
      </w:r>
      <w:r w:rsidR="00F100A0" w:rsidRPr="00AC5385">
        <w:rPr>
          <w:rFonts w:cstheme="minorHAnsi"/>
          <w:i/>
          <w:iCs/>
          <w:sz w:val="24"/>
          <w:szCs w:val="24"/>
        </w:rPr>
        <w:t>.</w:t>
      </w:r>
    </w:p>
    <w:p w14:paraId="1A7FA227" w14:textId="3032F0F5" w:rsidR="00CA5DB2" w:rsidRDefault="00CA5DB2">
      <w:pPr>
        <w:rPr>
          <w:rFonts w:cstheme="minorHAnsi"/>
          <w:i/>
          <w:iCs/>
          <w:sz w:val="24"/>
          <w:szCs w:val="24"/>
        </w:rPr>
      </w:pPr>
      <w:r>
        <w:rPr>
          <w:rFonts w:cstheme="minorHAnsi"/>
          <w:i/>
          <w:iCs/>
          <w:sz w:val="24"/>
          <w:szCs w:val="24"/>
        </w:rPr>
        <w:br w:type="page"/>
      </w:r>
    </w:p>
    <w:p w14:paraId="73065C31" w14:textId="08893068" w:rsidR="001030DA" w:rsidRPr="00CA5DB2" w:rsidRDefault="00CA5DB2" w:rsidP="00CA5DB2">
      <w:pPr>
        <w:pStyle w:val="Heading2"/>
        <w:spacing w:line="360" w:lineRule="auto"/>
        <w:jc w:val="both"/>
        <w:rPr>
          <w:color w:val="002060"/>
        </w:rPr>
      </w:pPr>
      <w:bookmarkStart w:id="15" w:name="_Toc190101901"/>
      <w:r>
        <w:rPr>
          <w:color w:val="002060"/>
        </w:rPr>
        <w:lastRenderedPageBreak/>
        <w:t>5.4 RESOURCES</w:t>
      </w:r>
      <w:bookmarkEnd w:id="15"/>
    </w:p>
    <w:p w14:paraId="22E29374" w14:textId="140ABD3D" w:rsidR="009F6A25" w:rsidRDefault="00AC5385" w:rsidP="009F6A25">
      <w:pPr>
        <w:spacing w:before="100" w:beforeAutospacing="1" w:after="100" w:afterAutospacing="1" w:line="360" w:lineRule="auto"/>
        <w:jc w:val="both"/>
        <w:rPr>
          <w:rFonts w:cstheme="minorHAnsi"/>
          <w:sz w:val="24"/>
          <w:szCs w:val="24"/>
        </w:rPr>
      </w:pPr>
      <w:r w:rsidRPr="00AC5385">
        <w:rPr>
          <w:rFonts w:cstheme="minorHAnsi"/>
          <w:b/>
          <w:bCs/>
          <w:sz w:val="24"/>
          <w:szCs w:val="24"/>
        </w:rPr>
        <w:t xml:space="preserve">Step </w:t>
      </w:r>
      <w:r w:rsidR="00CA5DB2">
        <w:rPr>
          <w:rFonts w:cstheme="minorHAnsi"/>
          <w:b/>
          <w:bCs/>
          <w:sz w:val="24"/>
          <w:szCs w:val="24"/>
        </w:rPr>
        <w:t>1</w:t>
      </w:r>
      <w:r w:rsidRPr="00AC5385">
        <w:rPr>
          <w:rFonts w:cstheme="minorHAnsi"/>
          <w:b/>
          <w:bCs/>
          <w:sz w:val="24"/>
          <w:szCs w:val="24"/>
        </w:rPr>
        <w:t>:</w:t>
      </w:r>
      <w:r w:rsidR="001772C5" w:rsidRPr="00AC5385">
        <w:rPr>
          <w:rFonts w:cstheme="minorHAnsi"/>
          <w:sz w:val="24"/>
          <w:szCs w:val="24"/>
        </w:rPr>
        <w:t xml:space="preserve"> </w:t>
      </w:r>
      <w:r w:rsidR="009F6A25" w:rsidRPr="009F6A25">
        <w:rPr>
          <w:rFonts w:cstheme="minorHAnsi"/>
          <w:sz w:val="24"/>
          <w:szCs w:val="24"/>
        </w:rPr>
        <w:t xml:space="preserve">Tap on the </w:t>
      </w:r>
      <w:r w:rsidR="009F6A25" w:rsidRPr="009F6A25">
        <w:rPr>
          <w:rFonts w:cstheme="minorHAnsi"/>
          <w:b/>
          <w:bCs/>
          <w:sz w:val="24"/>
          <w:szCs w:val="24"/>
        </w:rPr>
        <w:t>Resources</w:t>
      </w:r>
      <w:r w:rsidR="009F6A25" w:rsidRPr="009F6A25">
        <w:rPr>
          <w:rFonts w:cstheme="minorHAnsi"/>
          <w:sz w:val="24"/>
          <w:szCs w:val="24"/>
        </w:rPr>
        <w:t xml:space="preserve"> module to access various services related to children's health, education, and safety</w:t>
      </w:r>
      <w:r w:rsidR="009F6A25">
        <w:rPr>
          <w:rFonts w:cstheme="minorHAnsi"/>
          <w:sz w:val="24"/>
          <w:szCs w:val="24"/>
        </w:rPr>
        <w:t xml:space="preserve"> </w:t>
      </w:r>
      <w:r w:rsidR="009F6A25" w:rsidRPr="009F6A25">
        <w:rPr>
          <w:rFonts w:cstheme="minorHAnsi"/>
          <w:i/>
          <w:iCs/>
          <w:sz w:val="24"/>
          <w:szCs w:val="24"/>
        </w:rPr>
        <w:t>(Refer to figure 5.4.1).</w:t>
      </w:r>
    </w:p>
    <w:p w14:paraId="19A15719" w14:textId="41A5ABA9" w:rsidR="009F6A25" w:rsidRDefault="009F6A25" w:rsidP="009F6A25">
      <w:pPr>
        <w:spacing w:before="100" w:beforeAutospacing="1" w:after="100" w:afterAutospacing="1" w:line="360" w:lineRule="auto"/>
        <w:jc w:val="both"/>
        <w:rPr>
          <w:rFonts w:cstheme="minorHAnsi"/>
          <w:sz w:val="24"/>
          <w:szCs w:val="24"/>
        </w:rPr>
      </w:pPr>
      <w:r w:rsidRPr="001772C5">
        <w:rPr>
          <w:b/>
          <w:bCs/>
          <w:noProof/>
        </w:rPr>
        <mc:AlternateContent>
          <mc:Choice Requires="wpg">
            <w:drawing>
              <wp:anchor distT="0" distB="0" distL="114300" distR="114300" simplePos="0" relativeHeight="252360704" behindDoc="0" locked="0" layoutInCell="1" allowOverlap="1" wp14:anchorId="3E815722" wp14:editId="6FD1041B">
                <wp:simplePos x="0" y="0"/>
                <wp:positionH relativeFrom="margin">
                  <wp:align>left</wp:align>
                </wp:positionH>
                <wp:positionV relativeFrom="margin">
                  <wp:posOffset>1963147</wp:posOffset>
                </wp:positionV>
                <wp:extent cx="6141085" cy="3829050"/>
                <wp:effectExtent l="0" t="19050" r="0" b="0"/>
                <wp:wrapTopAndBottom/>
                <wp:docPr id="874089373" name="Group 89"/>
                <wp:cNvGraphicFramePr/>
                <a:graphic xmlns:a="http://schemas.openxmlformats.org/drawingml/2006/main">
                  <a:graphicData uri="http://schemas.microsoft.com/office/word/2010/wordprocessingGroup">
                    <wpg:wgp>
                      <wpg:cNvGrpSpPr/>
                      <wpg:grpSpPr>
                        <a:xfrm>
                          <a:off x="0" y="0"/>
                          <a:ext cx="6141085" cy="3829050"/>
                          <a:chOff x="0" y="0"/>
                          <a:chExt cx="5785726" cy="3417242"/>
                        </a:xfrm>
                      </wpg:grpSpPr>
                      <wpg:grpSp>
                        <wpg:cNvPr id="65032255" name="Group 94"/>
                        <wpg:cNvGrpSpPr/>
                        <wpg:grpSpPr>
                          <a:xfrm>
                            <a:off x="19050" y="0"/>
                            <a:ext cx="5715635" cy="3108325"/>
                            <a:chOff x="0" y="0"/>
                            <a:chExt cx="5716106" cy="3108803"/>
                          </a:xfrm>
                        </wpg:grpSpPr>
                        <wpg:grpSp>
                          <wpg:cNvPr id="1042952496" name="Group 93"/>
                          <wpg:cNvGrpSpPr/>
                          <wpg:grpSpPr>
                            <a:xfrm>
                              <a:off x="0" y="0"/>
                              <a:ext cx="5716106" cy="3108803"/>
                              <a:chOff x="19849" y="157"/>
                              <a:chExt cx="5716106" cy="3108803"/>
                            </a:xfrm>
                          </wpg:grpSpPr>
                          <wpg:grpSp>
                            <wpg:cNvPr id="1209779627" name="Group 1209779627"/>
                            <wpg:cNvGrpSpPr/>
                            <wpg:grpSpPr>
                              <a:xfrm>
                                <a:off x="19849" y="157"/>
                                <a:ext cx="5716106" cy="3108803"/>
                                <a:chOff x="99916" y="262"/>
                                <a:chExt cx="5714680" cy="3112558"/>
                              </a:xfrm>
                            </wpg:grpSpPr>
                            <pic:pic xmlns:pic="http://schemas.openxmlformats.org/drawingml/2006/picture">
                              <pic:nvPicPr>
                                <pic:cNvPr id="2000843251" name="Picture 2000843251"/>
                                <pic:cNvPicPr>
                                  <a:picLocks noChangeAspect="1"/>
                                </pic:cNvPicPr>
                              </pic:nvPicPr>
                              <pic:blipFill>
                                <a:blip r:embed="rId78" cstate="print">
                                  <a:extLst>
                                    <a:ext uri="{28A0092B-C50C-407E-A947-70E740481C1C}">
                                      <a14:useLocalDpi xmlns:a14="http://schemas.microsoft.com/office/drawing/2010/main" val="0"/>
                                    </a:ext>
                                  </a:extLst>
                                </a:blip>
                                <a:srcRect/>
                                <a:stretch/>
                              </pic:blipFill>
                              <pic:spPr>
                                <a:xfrm>
                                  <a:off x="2278067" y="262"/>
                                  <a:ext cx="1384991" cy="3091926"/>
                                </a:xfrm>
                                <a:prstGeom prst="rect">
                                  <a:avLst/>
                                </a:prstGeom>
                                <a:ln>
                                  <a:solidFill>
                                    <a:schemeClr val="accent1">
                                      <a:lumMod val="50000"/>
                                    </a:schemeClr>
                                  </a:solidFill>
                                </a:ln>
                              </pic:spPr>
                            </pic:pic>
                            <pic:pic xmlns:pic="http://schemas.openxmlformats.org/drawingml/2006/picture">
                              <pic:nvPicPr>
                                <pic:cNvPr id="1251857898" name="Picture 1251857898"/>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4427720" y="16159"/>
                                  <a:ext cx="1386876" cy="3096661"/>
                                </a:xfrm>
                                <a:prstGeom prst="rect">
                                  <a:avLst/>
                                </a:prstGeom>
                                <a:ln>
                                  <a:solidFill>
                                    <a:schemeClr val="accent1">
                                      <a:lumMod val="50000"/>
                                    </a:schemeClr>
                                  </a:solidFill>
                                </a:ln>
                              </pic:spPr>
                            </pic:pic>
                            <pic:pic xmlns:pic="http://schemas.openxmlformats.org/drawingml/2006/picture">
                              <pic:nvPicPr>
                                <pic:cNvPr id="1264148706" name="Picture 1264148706"/>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121005" y="12013"/>
                                  <a:ext cx="1379729" cy="3080175"/>
                                </a:xfrm>
                                <a:prstGeom prst="rect">
                                  <a:avLst/>
                                </a:prstGeom>
                                <a:ln>
                                  <a:solidFill>
                                    <a:schemeClr val="accent1">
                                      <a:lumMod val="50000"/>
                                    </a:schemeClr>
                                  </a:solidFill>
                                </a:ln>
                              </pic:spPr>
                            </pic:pic>
                            <wps:wsp>
                              <wps:cNvPr id="1780311560" name="Arrow: Right 10"/>
                              <wps:cNvSpPr/>
                              <wps:spPr>
                                <a:xfrm>
                                  <a:off x="1705476" y="1540043"/>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596903310" name="Arrow: Right 10"/>
                              <wps:cNvSpPr/>
                              <wps:spPr>
                                <a:xfrm>
                                  <a:off x="3871161" y="1548064"/>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976369016" name="Rectangle 976369016"/>
                              <wps:cNvSpPr/>
                              <wps:spPr>
                                <a:xfrm>
                                  <a:off x="99916" y="813659"/>
                                  <a:ext cx="1454266" cy="54664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0491945" name="Rectangle 1"/>
                            <wps:cNvSpPr/>
                            <wps:spPr>
                              <a:xfrm>
                                <a:off x="4380931" y="544279"/>
                                <a:ext cx="1236544" cy="66176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3457014" name="Rectangle 1"/>
                          <wps:cNvSpPr/>
                          <wps:spPr>
                            <a:xfrm>
                              <a:off x="2213693" y="2292824"/>
                              <a:ext cx="1329323" cy="40194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8596408" name="Text Box 1"/>
                        <wps:cNvSpPr txBox="1"/>
                        <wps:spPr>
                          <a:xfrm>
                            <a:off x="0" y="3197116"/>
                            <a:ext cx="1339850" cy="188595"/>
                          </a:xfrm>
                          <a:prstGeom prst="rect">
                            <a:avLst/>
                          </a:prstGeom>
                          <a:solidFill>
                            <a:prstClr val="white"/>
                          </a:solidFill>
                          <a:ln>
                            <a:noFill/>
                          </a:ln>
                        </wps:spPr>
                        <wps:txbx>
                          <w:txbxContent>
                            <w:p w14:paraId="7FD568E7" w14:textId="1E5E635B"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4.1</w:t>
                              </w:r>
                            </w:p>
                            <w:p w14:paraId="39266898" w14:textId="77777777" w:rsidR="009F2B20" w:rsidRPr="00A13E5F" w:rsidRDefault="009F2B20" w:rsidP="009F2B20">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427873" name="Text Box 1"/>
                        <wps:cNvSpPr txBox="1"/>
                        <wps:spPr>
                          <a:xfrm>
                            <a:off x="2301766" y="3197116"/>
                            <a:ext cx="1339850" cy="188595"/>
                          </a:xfrm>
                          <a:prstGeom prst="rect">
                            <a:avLst/>
                          </a:prstGeom>
                          <a:solidFill>
                            <a:prstClr val="white"/>
                          </a:solidFill>
                          <a:ln>
                            <a:noFill/>
                          </a:ln>
                        </wps:spPr>
                        <wps:txbx>
                          <w:txbxContent>
                            <w:p w14:paraId="1194449C" w14:textId="2D5BCC2E"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4.2</w:t>
                              </w:r>
                            </w:p>
                            <w:p w14:paraId="0018C8E7" w14:textId="77777777" w:rsidR="009F2B20" w:rsidRPr="00A13E5F" w:rsidRDefault="009F2B20" w:rsidP="009F2B20">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99944040" name="Text Box 1"/>
                        <wps:cNvSpPr txBox="1"/>
                        <wps:spPr>
                          <a:xfrm>
                            <a:off x="4445876" y="3228647"/>
                            <a:ext cx="1339850" cy="188595"/>
                          </a:xfrm>
                          <a:prstGeom prst="rect">
                            <a:avLst/>
                          </a:prstGeom>
                          <a:solidFill>
                            <a:prstClr val="white"/>
                          </a:solidFill>
                          <a:ln>
                            <a:noFill/>
                          </a:ln>
                        </wps:spPr>
                        <wps:txbx>
                          <w:txbxContent>
                            <w:p w14:paraId="1627E39F" w14:textId="112C5EBD"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Pr="00082CA1">
                                <w:rPr>
                                  <w:i/>
                                  <w:iCs/>
                                  <w:color w:val="767171" w:themeColor="background2" w:themeShade="80"/>
                                </w:rPr>
                                <w:t>.</w:t>
                              </w:r>
                              <w:r w:rsidR="009F6A25">
                                <w:rPr>
                                  <w:i/>
                                  <w:iCs/>
                                  <w:color w:val="767171" w:themeColor="background2" w:themeShade="80"/>
                                </w:rPr>
                                <w:t>4.3</w:t>
                              </w:r>
                            </w:p>
                            <w:p w14:paraId="13540403" w14:textId="77777777" w:rsidR="009F2B20" w:rsidRPr="00A13E5F" w:rsidRDefault="009F2B20" w:rsidP="009F2B20">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15722" id="Group 89" o:spid="_x0000_s1172" style="position:absolute;left:0;text-align:left;margin-left:0;margin-top:154.6pt;width:483.55pt;height:301.5pt;z-index:252360704;mso-position-horizontal:left;mso-position-horizontal-relative:margin;mso-position-vertical-relative:margin;mso-width-relative:margin;mso-height-relative:margin" coordsize="57857,3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">
                <v:group id="Group 94" o:spid="_x0000_s1173" style="position:absolute;left:190;width:57156;height:31083" coordsize="57161,3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">
                  <v:group id="Group 93" o:spid="_x0000_s1174" style="position:absolute;width:57161;height:31088" coordorigin="198,1" coordsize="57161,3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">
                    <v:group id="Group 1209779627" o:spid="_x0000_s1175" style="position:absolute;left:198;top:1;width:57161;height:31088" coordorigin="999,2" coordsize="57146,3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">
                      <v:shape id="Picture 2000843251" o:spid="_x0000_s1176" type="#_x0000_t75" style="position:absolute;left:22780;top:2;width:13850;height:3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" stroked="t" strokecolor="#1f4d78 [1604]">
                        <v:imagedata r:id="rId81" o:title=""/>
                        <v:path arrowok="t"/>
                      </v:shape>
                      <v:shape id="Picture 1251857898" o:spid="_x0000_s1177" type="#_x0000_t75" style="position:absolute;left:44277;top:161;width:13868;height:3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" stroked="t" strokecolor="#1f4d78 [1604]">
                        <v:imagedata r:id="rId82" o:title=""/>
                        <v:path arrowok="t"/>
                      </v:shape>
                      <v:shape id="Picture 1264148706" o:spid="_x0000_s1178" type="#_x0000_t75" style="position:absolute;left:1210;top:120;width:13797;height:3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" stroked="t" strokecolor="#1f4d78 [1604]">
                        <v:imagedata r:id="rId83" o:title=""/>
                        <v:path arrowok="t"/>
                      </v:shape>
                      <v:shape id="Arrow: Right 10" o:spid="_x0000_s1179" type="#_x0000_t13" style="position:absolute;left:17054;top:1540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" adj="15750" fillcolor="#002060" strokecolor="#002060">
                        <v:stroke joinstyle="round"/>
                      </v:shape>
                      <v:shape id="Arrow: Right 10" o:spid="_x0000_s1180" type="#_x0000_t13" style="position:absolute;left:38711;top:1548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" adj="15750" fillcolor="#002060" strokecolor="#002060">
                        <v:stroke joinstyle="round"/>
                      </v:shape>
                      <v:rect id="Rectangle 976369016" o:spid="_x0000_s1181" style="position:absolute;left:999;top:8136;width:14542;height:5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" filled="f" strokecolor="red" strokeweight="2.25pt">
                        <v:stroke joinstyle="round"/>
                      </v:rect>
                    </v:group>
                    <v:rect id="_x0000_s1182" style="position:absolute;left:43809;top:5442;width:12365;height:6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" filled="f" strokecolor="red" strokeweight="2.25pt">
                      <v:stroke joinstyle="round"/>
                    </v:rect>
                  </v:group>
                  <v:rect id="_x0000_s1183" style="position:absolute;left:22136;top:22928;width:13294;height:4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" filled="f" strokecolor="red" strokeweight="2.25pt">
                    <v:stroke joinstyle="round"/>
                  </v:rect>
                </v:group>
                <v:shape id="_x0000_s1184" type="#_x0000_t202" style="position:absolute;top:31971;width:1339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" stroked="f">
                  <v:textbox inset="0,0,0,0">
                    <w:txbxContent>
                      <w:p w14:paraId="7FD568E7" w14:textId="1E5E635B"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4.1</w:t>
                        </w:r>
                      </w:p>
                      <w:p w14:paraId="39266898" w14:textId="77777777" w:rsidR="009F2B20" w:rsidRPr="00A13E5F" w:rsidRDefault="009F2B20" w:rsidP="009F2B20">
                        <w:pPr>
                          <w:pStyle w:val="Caption"/>
                          <w:rPr>
                            <w:rFonts w:cstheme="minorHAnsi"/>
                            <w:noProof/>
                            <w:sz w:val="24"/>
                            <w:szCs w:val="24"/>
                          </w:rPr>
                        </w:pPr>
                      </w:p>
                    </w:txbxContent>
                  </v:textbox>
                </v:shape>
                <v:shape id="_x0000_s1185" type="#_x0000_t202" style="position:absolute;left:23017;top:31971;width:13399;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" stroked="f">
                  <v:textbox inset="0,0,0,0">
                    <w:txbxContent>
                      <w:p w14:paraId="1194449C" w14:textId="2D5BCC2E"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4.2</w:t>
                        </w:r>
                      </w:p>
                      <w:p w14:paraId="0018C8E7" w14:textId="77777777" w:rsidR="009F2B20" w:rsidRPr="00A13E5F" w:rsidRDefault="009F2B20" w:rsidP="009F2B20">
                        <w:pPr>
                          <w:pStyle w:val="Caption"/>
                          <w:rPr>
                            <w:rFonts w:cstheme="minorHAnsi"/>
                            <w:noProof/>
                            <w:sz w:val="24"/>
                            <w:szCs w:val="24"/>
                          </w:rPr>
                        </w:pPr>
                      </w:p>
                    </w:txbxContent>
                  </v:textbox>
                </v:shape>
                <v:shape id="_x0000_s1186" type="#_x0000_t202" style="position:absolute;left:44458;top:32286;width:13399;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" stroked="f">
                  <v:textbox inset="0,0,0,0">
                    <w:txbxContent>
                      <w:p w14:paraId="1627E39F" w14:textId="112C5EBD"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Pr="00082CA1">
                          <w:rPr>
                            <w:i/>
                            <w:iCs/>
                            <w:color w:val="767171" w:themeColor="background2" w:themeShade="80"/>
                          </w:rPr>
                          <w:t>.</w:t>
                        </w:r>
                        <w:r w:rsidR="009F6A25">
                          <w:rPr>
                            <w:i/>
                            <w:iCs/>
                            <w:color w:val="767171" w:themeColor="background2" w:themeShade="80"/>
                          </w:rPr>
                          <w:t>4.3</w:t>
                        </w:r>
                      </w:p>
                      <w:p w14:paraId="13540403" w14:textId="77777777" w:rsidR="009F2B20" w:rsidRPr="00A13E5F" w:rsidRDefault="009F2B20" w:rsidP="009F2B20">
                        <w:pPr>
                          <w:pStyle w:val="Caption"/>
                          <w:rPr>
                            <w:rFonts w:cstheme="minorHAnsi"/>
                            <w:noProof/>
                            <w:sz w:val="24"/>
                            <w:szCs w:val="24"/>
                          </w:rPr>
                        </w:pPr>
                      </w:p>
                    </w:txbxContent>
                  </v:textbox>
                </v:shape>
                <w10:wrap type="topAndBottom" anchorx="margin" anchory="margin"/>
              </v:group>
            </w:pict>
          </mc:Fallback>
        </mc:AlternateContent>
      </w:r>
      <w:r w:rsidRPr="00AC5385">
        <w:rPr>
          <w:rFonts w:cstheme="minorHAnsi"/>
          <w:b/>
          <w:bCs/>
          <w:sz w:val="24"/>
          <w:szCs w:val="24"/>
        </w:rPr>
        <w:t xml:space="preserve">Step </w:t>
      </w:r>
      <w:r>
        <w:rPr>
          <w:rFonts w:cstheme="minorHAnsi"/>
          <w:b/>
          <w:bCs/>
          <w:sz w:val="24"/>
          <w:szCs w:val="24"/>
        </w:rPr>
        <w:t xml:space="preserve">2: </w:t>
      </w:r>
      <w:r w:rsidRPr="009F6A25">
        <w:rPr>
          <w:rFonts w:cstheme="minorHAnsi"/>
          <w:sz w:val="24"/>
          <w:szCs w:val="24"/>
        </w:rPr>
        <w:t xml:space="preserve">Tap on any of the services to view its contact information and other details </w:t>
      </w:r>
      <w:r>
        <w:rPr>
          <w:rFonts w:cstheme="minorHAnsi"/>
          <w:sz w:val="24"/>
          <w:szCs w:val="24"/>
        </w:rPr>
        <w:t xml:space="preserve">such as location and website </w:t>
      </w:r>
      <w:r w:rsidR="00134914" w:rsidRPr="00AC5385">
        <w:rPr>
          <w:rFonts w:cstheme="minorHAnsi"/>
          <w:i/>
          <w:iCs/>
          <w:sz w:val="24"/>
          <w:szCs w:val="24"/>
        </w:rPr>
        <w:t>(</w:t>
      </w:r>
      <w:r>
        <w:rPr>
          <w:rFonts w:cstheme="minorHAnsi"/>
          <w:i/>
          <w:iCs/>
          <w:sz w:val="24"/>
          <w:szCs w:val="24"/>
        </w:rPr>
        <w:t>Refer to figure</w:t>
      </w:r>
      <w:r w:rsidR="00134914" w:rsidRPr="00AC5385">
        <w:rPr>
          <w:rFonts w:cstheme="minorHAnsi"/>
          <w:i/>
          <w:iCs/>
          <w:sz w:val="24"/>
          <w:szCs w:val="24"/>
        </w:rPr>
        <w:t xml:space="preserve"> 5.</w:t>
      </w:r>
      <w:r>
        <w:rPr>
          <w:rFonts w:cstheme="minorHAnsi"/>
          <w:i/>
          <w:iCs/>
          <w:sz w:val="24"/>
          <w:szCs w:val="24"/>
        </w:rPr>
        <w:t>4.2 and 5.4.3</w:t>
      </w:r>
      <w:r w:rsidR="00134914" w:rsidRPr="00AC5385">
        <w:rPr>
          <w:rFonts w:cstheme="minorHAnsi"/>
          <w:i/>
          <w:iCs/>
          <w:sz w:val="24"/>
          <w:szCs w:val="24"/>
        </w:rPr>
        <w:t>)</w:t>
      </w:r>
      <w:r w:rsidR="00603270" w:rsidRPr="00AC5385">
        <w:rPr>
          <w:rFonts w:cstheme="minorHAnsi"/>
          <w:i/>
          <w:iCs/>
          <w:sz w:val="24"/>
          <w:szCs w:val="24"/>
        </w:rPr>
        <w:t>.</w:t>
      </w:r>
    </w:p>
    <w:p w14:paraId="763C39BC" w14:textId="5E37427F" w:rsidR="009F6A25" w:rsidRPr="009F6A25" w:rsidRDefault="009F6A25" w:rsidP="009F6A25">
      <w:pPr>
        <w:spacing w:before="100" w:beforeAutospacing="1" w:after="100" w:afterAutospacing="1" w:line="360" w:lineRule="auto"/>
        <w:jc w:val="both"/>
        <w:rPr>
          <w:rFonts w:cstheme="minorHAnsi"/>
          <w:sz w:val="24"/>
          <w:szCs w:val="24"/>
        </w:rPr>
      </w:pPr>
      <w:r>
        <w:rPr>
          <w:rFonts w:ascii="Times New Roman" w:eastAsia="Times New Roman" w:hAnsi="Times New Roman" w:cstheme="minorHAnsi"/>
          <w:sz w:val="24"/>
          <w:szCs w:val="24"/>
        </w:rPr>
        <w:br w:type="page"/>
      </w:r>
    </w:p>
    <w:p w14:paraId="0F49A046" w14:textId="40DC23E1" w:rsidR="009F2B20" w:rsidRPr="009F6A25" w:rsidRDefault="009F6A25" w:rsidP="009F6A25">
      <w:pPr>
        <w:pStyle w:val="Heading2"/>
        <w:spacing w:line="360" w:lineRule="auto"/>
        <w:jc w:val="both"/>
        <w:rPr>
          <w:color w:val="002060"/>
        </w:rPr>
      </w:pPr>
      <w:bookmarkStart w:id="16" w:name="_Toc190101902"/>
      <w:r>
        <w:rPr>
          <w:color w:val="002060"/>
        </w:rPr>
        <w:lastRenderedPageBreak/>
        <w:t>5.5 MYCHILD HELPLINE</w:t>
      </w:r>
      <w:bookmarkEnd w:id="16"/>
    </w:p>
    <w:p w14:paraId="2A6EC9E1" w14:textId="5AC19B49" w:rsidR="009F6A25" w:rsidRDefault="001772C5" w:rsidP="007511C9">
      <w:pPr>
        <w:spacing w:before="100" w:beforeAutospacing="1" w:after="100" w:afterAutospacing="1" w:line="360" w:lineRule="auto"/>
        <w:rPr>
          <w:rFonts w:cstheme="minorHAnsi"/>
          <w:i/>
          <w:iCs/>
          <w:sz w:val="24"/>
          <w:szCs w:val="24"/>
          <w:lang w:val="en-IN"/>
        </w:rPr>
      </w:pPr>
      <w:r w:rsidRPr="007511C9">
        <w:rPr>
          <w:b/>
          <w:bCs/>
          <w:noProof/>
        </w:rPr>
        <mc:AlternateContent>
          <mc:Choice Requires="wpg">
            <w:drawing>
              <wp:anchor distT="0" distB="0" distL="114300" distR="114300" simplePos="0" relativeHeight="252362752" behindDoc="0" locked="0" layoutInCell="1" allowOverlap="1" wp14:anchorId="2154995C" wp14:editId="4BE4D092">
                <wp:simplePos x="0" y="0"/>
                <wp:positionH relativeFrom="margin">
                  <wp:align>left</wp:align>
                </wp:positionH>
                <wp:positionV relativeFrom="paragraph">
                  <wp:posOffset>789940</wp:posOffset>
                </wp:positionV>
                <wp:extent cx="5501005" cy="3474720"/>
                <wp:effectExtent l="0" t="19050" r="23495" b="0"/>
                <wp:wrapTopAndBottom/>
                <wp:docPr id="270074800" name="Group 87"/>
                <wp:cNvGraphicFramePr/>
                <a:graphic xmlns:a="http://schemas.openxmlformats.org/drawingml/2006/main">
                  <a:graphicData uri="http://schemas.microsoft.com/office/word/2010/wordprocessingGroup">
                    <wpg:wgp>
                      <wpg:cNvGrpSpPr/>
                      <wpg:grpSpPr>
                        <a:xfrm>
                          <a:off x="0" y="0"/>
                          <a:ext cx="5501005" cy="3474720"/>
                          <a:chOff x="-15398" y="160820"/>
                          <a:chExt cx="5728274" cy="3713956"/>
                        </a:xfrm>
                      </wpg:grpSpPr>
                      <wpg:grpSp>
                        <wpg:cNvPr id="1799024073" name="Group 86"/>
                        <wpg:cNvGrpSpPr/>
                        <wpg:grpSpPr>
                          <a:xfrm>
                            <a:off x="50581" y="160820"/>
                            <a:ext cx="5662295" cy="3364896"/>
                            <a:chOff x="65228" y="160820"/>
                            <a:chExt cx="5596857" cy="3364896"/>
                          </a:xfrm>
                        </wpg:grpSpPr>
                        <pic:pic xmlns:pic="http://schemas.openxmlformats.org/drawingml/2006/picture">
                          <pic:nvPicPr>
                            <pic:cNvPr id="732933968" name="Picture 328233919"/>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65228" y="160820"/>
                              <a:ext cx="1663364" cy="3364896"/>
                            </a:xfrm>
                            <a:prstGeom prst="rect">
                              <a:avLst/>
                            </a:prstGeom>
                            <a:ln>
                              <a:solidFill>
                                <a:schemeClr val="accent1">
                                  <a:lumMod val="50000"/>
                                </a:schemeClr>
                              </a:solidFill>
                            </a:ln>
                          </pic:spPr>
                        </pic:pic>
                        <pic:pic xmlns:pic="http://schemas.openxmlformats.org/drawingml/2006/picture">
                          <pic:nvPicPr>
                            <pic:cNvPr id="1147365702" name="Picture 329213938"/>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4038874" y="161450"/>
                              <a:ext cx="1623211" cy="3283898"/>
                            </a:xfrm>
                            <a:prstGeom prst="rect">
                              <a:avLst/>
                            </a:prstGeom>
                            <a:ln>
                              <a:solidFill>
                                <a:schemeClr val="accent1">
                                  <a:lumMod val="50000"/>
                                </a:schemeClr>
                              </a:solidFill>
                            </a:ln>
                          </pic:spPr>
                        </pic:pic>
                        <wps:wsp>
                          <wps:cNvPr id="938945813" name="Rectangle 244100786"/>
                          <wps:cNvSpPr/>
                          <wps:spPr>
                            <a:xfrm>
                              <a:off x="105702" y="1612709"/>
                              <a:ext cx="1574685" cy="69039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408489" name="Arrow: Right 10"/>
                          <wps:cNvSpPr/>
                          <wps:spPr>
                            <a:xfrm>
                              <a:off x="2613791" y="1954924"/>
                              <a:ext cx="462280" cy="23050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479561395" name="Text Box 1"/>
                        <wps:cNvSpPr txBox="1"/>
                        <wps:spPr>
                          <a:xfrm>
                            <a:off x="-15398" y="3638556"/>
                            <a:ext cx="1748790" cy="236220"/>
                          </a:xfrm>
                          <a:prstGeom prst="rect">
                            <a:avLst/>
                          </a:prstGeom>
                          <a:solidFill>
                            <a:prstClr val="white"/>
                          </a:solidFill>
                          <a:ln>
                            <a:noFill/>
                          </a:ln>
                        </wps:spPr>
                        <wps:txbx>
                          <w:txbxContent>
                            <w:p w14:paraId="1073247A" w14:textId="4A71E395"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7342291" name="Text Box 1"/>
                        <wps:cNvSpPr txBox="1"/>
                        <wps:spPr>
                          <a:xfrm>
                            <a:off x="3937146" y="3598506"/>
                            <a:ext cx="1748790" cy="236220"/>
                          </a:xfrm>
                          <a:prstGeom prst="rect">
                            <a:avLst/>
                          </a:prstGeom>
                          <a:solidFill>
                            <a:prstClr val="white"/>
                          </a:solidFill>
                          <a:ln>
                            <a:noFill/>
                          </a:ln>
                        </wps:spPr>
                        <wps:txbx>
                          <w:txbxContent>
                            <w:p w14:paraId="2C4B0EE6" w14:textId="65723299"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4995C" id="_x0000_s1187" style="position:absolute;margin-left:0;margin-top:62.2pt;width:433.15pt;height:273.6pt;z-index:252362752;mso-position-horizontal:left;mso-position-horizontal-relative:margin;mso-width-relative:margin;mso-height-relative:margin" coordorigin="-153,1608" coordsize="57282,3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">
                <v:group id="Group 86" o:spid="_x0000_s1188" style="position:absolute;left:505;top:1608;width:56623;height:33649" coordorigin="652,1608" coordsize="55968,3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">
                  <v:shape id="Picture 328233919" o:spid="_x0000_s1189" type="#_x0000_t75" style="position:absolute;left:652;top:1608;width:16633;height:33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" stroked="t" strokecolor="#1f4d78 [1604]">
                    <v:imagedata r:id="rId86" o:title=""/>
                    <v:path arrowok="t"/>
                  </v:shape>
                  <v:shape id="Picture 329213938" o:spid="_x0000_s1190" type="#_x0000_t75" style="position:absolute;left:40388;top:1614;width:16232;height:3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" stroked="t" strokecolor="#1f4d78 [1604]">
                    <v:imagedata r:id="rId87" o:title=""/>
                    <v:path arrowok="t"/>
                  </v:shape>
                  <v:rect id="Rectangle 244100786" o:spid="_x0000_s1191" style="position:absolute;left:1057;top:16127;width:15746;height:6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" filled="f" strokecolor="red" strokeweight="3pt">
                    <v:stroke joinstyle="round"/>
                  </v:rect>
                  <v:shape id="Arrow: Right 10" o:spid="_x0000_s1192" type="#_x0000_t13" style="position:absolute;left:26137;top:19549;width:4623;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" adj="16215" fillcolor="#002060" strokecolor="#002060">
                    <v:stroke joinstyle="round"/>
                  </v:shape>
                </v:group>
                <v:shape id="_x0000_s1193" type="#_x0000_t202" style="position:absolute;left:-153;top:36385;width:17486;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" stroked="f">
                  <v:textbox inset="0,0,0,0">
                    <w:txbxContent>
                      <w:p w14:paraId="1073247A" w14:textId="4A71E395"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5.1</w:t>
                        </w:r>
                      </w:p>
                    </w:txbxContent>
                  </v:textbox>
                </v:shape>
                <v:shape id="_x0000_s1194" type="#_x0000_t202" style="position:absolute;left:39371;top:35985;width:1748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" stroked="f">
                  <v:textbox inset="0,0,0,0">
                    <w:txbxContent>
                      <w:p w14:paraId="2C4B0EE6" w14:textId="65723299"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5.2</w:t>
                        </w:r>
                      </w:p>
                    </w:txbxContent>
                  </v:textbox>
                </v:shape>
                <w10:wrap type="topAndBottom" anchorx="margin"/>
              </v:group>
            </w:pict>
          </mc:Fallback>
        </mc:AlternateContent>
      </w:r>
      <w:r w:rsidR="007511C9" w:rsidRPr="007511C9">
        <w:rPr>
          <w:rFonts w:cstheme="minorHAnsi"/>
          <w:b/>
          <w:bCs/>
          <w:sz w:val="24"/>
          <w:szCs w:val="24"/>
        </w:rPr>
        <w:t xml:space="preserve">Step </w:t>
      </w:r>
      <w:r w:rsidR="009F6A25">
        <w:rPr>
          <w:rFonts w:cstheme="minorHAnsi"/>
          <w:b/>
          <w:bCs/>
          <w:sz w:val="24"/>
          <w:szCs w:val="24"/>
        </w:rPr>
        <w:t>1</w:t>
      </w:r>
      <w:r w:rsidR="007511C9" w:rsidRPr="007511C9">
        <w:rPr>
          <w:rFonts w:cstheme="minorHAnsi"/>
          <w:b/>
          <w:bCs/>
          <w:sz w:val="24"/>
          <w:szCs w:val="24"/>
        </w:rPr>
        <w:t>:</w:t>
      </w:r>
      <w:r w:rsidR="007511C9">
        <w:rPr>
          <w:rFonts w:cstheme="minorHAnsi"/>
          <w:sz w:val="24"/>
          <w:szCs w:val="24"/>
        </w:rPr>
        <w:t xml:space="preserve"> </w:t>
      </w:r>
      <w:r w:rsidR="009F6A25" w:rsidRPr="009F6A25">
        <w:rPr>
          <w:rFonts w:cstheme="minorHAnsi"/>
          <w:sz w:val="24"/>
          <w:szCs w:val="24"/>
        </w:rPr>
        <w:t xml:space="preserve">Tap on the </w:t>
      </w:r>
      <w:r w:rsidR="009F6A25" w:rsidRPr="009F6A25">
        <w:rPr>
          <w:rFonts w:cstheme="minorHAnsi"/>
          <w:b/>
          <w:bCs/>
          <w:sz w:val="24"/>
          <w:szCs w:val="24"/>
        </w:rPr>
        <w:t>MyChild Helpline</w:t>
      </w:r>
      <w:r w:rsidR="009F6A25" w:rsidRPr="009F6A25">
        <w:rPr>
          <w:rFonts w:cstheme="minorHAnsi"/>
          <w:sz w:val="24"/>
          <w:szCs w:val="24"/>
        </w:rPr>
        <w:t xml:space="preserve"> module to access the MyChild Helpline website</w:t>
      </w:r>
      <w:r w:rsidRPr="007511C9">
        <w:rPr>
          <w:rFonts w:cstheme="minorHAnsi"/>
          <w:sz w:val="24"/>
          <w:szCs w:val="24"/>
          <w:lang w:val="en-IN"/>
        </w:rPr>
        <w:t xml:space="preserve"> </w:t>
      </w:r>
      <w:r w:rsidRPr="007511C9">
        <w:rPr>
          <w:rFonts w:cstheme="minorHAnsi"/>
          <w:i/>
          <w:iCs/>
          <w:sz w:val="24"/>
          <w:szCs w:val="24"/>
          <w:lang w:val="en-IN"/>
        </w:rPr>
        <w:t>(</w:t>
      </w:r>
      <w:r w:rsidR="009F6A25">
        <w:rPr>
          <w:rFonts w:cstheme="minorHAnsi"/>
          <w:i/>
          <w:iCs/>
          <w:sz w:val="24"/>
          <w:szCs w:val="24"/>
          <w:lang w:val="en-IN"/>
        </w:rPr>
        <w:t>Refer to figure</w:t>
      </w:r>
      <w:r w:rsidRPr="007511C9">
        <w:rPr>
          <w:rFonts w:cstheme="minorHAnsi"/>
          <w:i/>
          <w:iCs/>
          <w:sz w:val="24"/>
          <w:szCs w:val="24"/>
          <w:lang w:val="en-IN"/>
        </w:rPr>
        <w:t xml:space="preserve"> 5.</w:t>
      </w:r>
      <w:r w:rsidR="009F6A25">
        <w:rPr>
          <w:rFonts w:cstheme="minorHAnsi"/>
          <w:i/>
          <w:iCs/>
          <w:sz w:val="24"/>
          <w:szCs w:val="24"/>
          <w:lang w:val="en-IN"/>
        </w:rPr>
        <w:t>5.1 and 5.5.2</w:t>
      </w:r>
      <w:r w:rsidRPr="007511C9">
        <w:rPr>
          <w:rFonts w:cstheme="minorHAnsi"/>
          <w:i/>
          <w:iCs/>
          <w:sz w:val="24"/>
          <w:szCs w:val="24"/>
          <w:lang w:val="en-IN"/>
        </w:rPr>
        <w:t>)</w:t>
      </w:r>
    </w:p>
    <w:p w14:paraId="506F22F3" w14:textId="77777777" w:rsidR="009F6A25" w:rsidRDefault="009F6A25">
      <w:pPr>
        <w:rPr>
          <w:rFonts w:cstheme="minorHAnsi"/>
          <w:i/>
          <w:iCs/>
          <w:sz w:val="24"/>
          <w:szCs w:val="24"/>
          <w:lang w:val="en-IN"/>
        </w:rPr>
      </w:pPr>
      <w:r>
        <w:rPr>
          <w:rFonts w:cstheme="minorHAnsi"/>
          <w:i/>
          <w:iCs/>
          <w:sz w:val="24"/>
          <w:szCs w:val="24"/>
          <w:lang w:val="en-IN"/>
        </w:rPr>
        <w:br w:type="page"/>
      </w:r>
    </w:p>
    <w:p w14:paraId="0C029959" w14:textId="268878BE" w:rsidR="00F7513F" w:rsidRPr="009F6A25" w:rsidRDefault="009F6A25" w:rsidP="009F6A25">
      <w:pPr>
        <w:pStyle w:val="Heading2"/>
        <w:spacing w:line="360" w:lineRule="auto"/>
        <w:jc w:val="both"/>
        <w:rPr>
          <w:color w:val="002060"/>
        </w:rPr>
      </w:pPr>
      <w:bookmarkStart w:id="17" w:name="_Toc190101903"/>
      <w:r>
        <w:rPr>
          <w:color w:val="002060"/>
        </w:rPr>
        <w:lastRenderedPageBreak/>
        <w:t>5.6 UNICEF EASTERN CARIBBEAN AREA</w:t>
      </w:r>
      <w:bookmarkEnd w:id="17"/>
    </w:p>
    <w:p w14:paraId="35952049" w14:textId="7A36BF8D" w:rsidR="009F6A25" w:rsidRDefault="009F6A25" w:rsidP="009F6A25">
      <w:pPr>
        <w:spacing w:before="100" w:beforeAutospacing="1" w:after="100" w:afterAutospacing="1" w:line="360" w:lineRule="auto"/>
        <w:jc w:val="both"/>
        <w:rPr>
          <w:rFonts w:cstheme="minorHAnsi"/>
          <w:noProof/>
        </w:rPr>
      </w:pPr>
      <w:r w:rsidRPr="007511C9">
        <w:rPr>
          <w:b/>
          <w:bCs/>
          <w:noProof/>
        </w:rPr>
        <mc:AlternateContent>
          <mc:Choice Requires="wpg">
            <w:drawing>
              <wp:anchor distT="0" distB="0" distL="114300" distR="114300" simplePos="0" relativeHeight="252364800" behindDoc="0" locked="0" layoutInCell="1" allowOverlap="1" wp14:anchorId="477A08FB" wp14:editId="65CC22FF">
                <wp:simplePos x="0" y="0"/>
                <wp:positionH relativeFrom="margin">
                  <wp:posOffset>104775</wp:posOffset>
                </wp:positionH>
                <wp:positionV relativeFrom="paragraph">
                  <wp:posOffset>921385</wp:posOffset>
                </wp:positionV>
                <wp:extent cx="5445125" cy="3583940"/>
                <wp:effectExtent l="0" t="19050" r="3175" b="0"/>
                <wp:wrapTopAndBottom/>
                <wp:docPr id="1383163785" name="Group 87"/>
                <wp:cNvGraphicFramePr/>
                <a:graphic xmlns:a="http://schemas.openxmlformats.org/drawingml/2006/main">
                  <a:graphicData uri="http://schemas.microsoft.com/office/word/2010/wordprocessingGroup">
                    <wpg:wgp>
                      <wpg:cNvGrpSpPr/>
                      <wpg:grpSpPr>
                        <a:xfrm>
                          <a:off x="0" y="0"/>
                          <a:ext cx="5445125" cy="3583940"/>
                          <a:chOff x="-2443" y="160820"/>
                          <a:chExt cx="5729621" cy="3631595"/>
                        </a:xfrm>
                      </wpg:grpSpPr>
                      <wpg:grpSp>
                        <wpg:cNvPr id="425726700" name="Group 86"/>
                        <wpg:cNvGrpSpPr/>
                        <wpg:grpSpPr>
                          <a:xfrm>
                            <a:off x="50581" y="160820"/>
                            <a:ext cx="5657802" cy="3364896"/>
                            <a:chOff x="65228" y="160820"/>
                            <a:chExt cx="5592416" cy="3364896"/>
                          </a:xfrm>
                        </wpg:grpSpPr>
                        <pic:pic xmlns:pic="http://schemas.openxmlformats.org/drawingml/2006/picture">
                          <pic:nvPicPr>
                            <pic:cNvPr id="592076994" name="Picture 328233919"/>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65228" y="160820"/>
                              <a:ext cx="1663364" cy="3364896"/>
                            </a:xfrm>
                            <a:prstGeom prst="rect">
                              <a:avLst/>
                            </a:prstGeom>
                            <a:ln>
                              <a:solidFill>
                                <a:schemeClr val="accent1">
                                  <a:lumMod val="50000"/>
                                </a:schemeClr>
                              </a:solidFill>
                            </a:ln>
                          </pic:spPr>
                        </pic:pic>
                        <pic:pic xmlns:pic="http://schemas.openxmlformats.org/drawingml/2006/picture">
                          <pic:nvPicPr>
                            <pic:cNvPr id="1988013242" name="Picture 329213938"/>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4043315" y="161450"/>
                              <a:ext cx="1614329" cy="3283898"/>
                            </a:xfrm>
                            <a:prstGeom prst="rect">
                              <a:avLst/>
                            </a:prstGeom>
                            <a:ln>
                              <a:solidFill>
                                <a:schemeClr val="accent1">
                                  <a:lumMod val="50000"/>
                                </a:schemeClr>
                              </a:solidFill>
                            </a:ln>
                          </pic:spPr>
                        </pic:pic>
                        <wps:wsp>
                          <wps:cNvPr id="4810202" name="Rectangle 244100786"/>
                          <wps:cNvSpPr/>
                          <wps:spPr>
                            <a:xfrm>
                              <a:off x="105422" y="2248854"/>
                              <a:ext cx="1574685" cy="69039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250797" name="Arrow: Right 10"/>
                          <wps:cNvSpPr/>
                          <wps:spPr>
                            <a:xfrm>
                              <a:off x="2613791" y="1954924"/>
                              <a:ext cx="462280" cy="23050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879773559" name="Text Box 1"/>
                        <wps:cNvSpPr txBox="1"/>
                        <wps:spPr>
                          <a:xfrm>
                            <a:off x="-2443" y="3556195"/>
                            <a:ext cx="1748790" cy="236220"/>
                          </a:xfrm>
                          <a:prstGeom prst="rect">
                            <a:avLst/>
                          </a:prstGeom>
                          <a:solidFill>
                            <a:prstClr val="white"/>
                          </a:solidFill>
                          <a:ln>
                            <a:noFill/>
                          </a:ln>
                        </wps:spPr>
                        <wps:txbx>
                          <w:txbxContent>
                            <w:p w14:paraId="51D49E68" w14:textId="73981012"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50357" name="Text Box 1"/>
                        <wps:cNvSpPr txBox="1"/>
                        <wps:spPr>
                          <a:xfrm>
                            <a:off x="3978388" y="3445348"/>
                            <a:ext cx="1748790" cy="236220"/>
                          </a:xfrm>
                          <a:prstGeom prst="rect">
                            <a:avLst/>
                          </a:prstGeom>
                          <a:solidFill>
                            <a:prstClr val="white"/>
                          </a:solidFill>
                          <a:ln>
                            <a:noFill/>
                          </a:ln>
                        </wps:spPr>
                        <wps:txbx>
                          <w:txbxContent>
                            <w:p w14:paraId="4A9F82DE" w14:textId="16DC62DA"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7A08FB" id="_x0000_s1195" style="position:absolute;left:0;text-align:left;margin-left:8.25pt;margin-top:72.55pt;width:428.75pt;height:282.2pt;z-index:252364800;mso-position-horizontal-relative:margin;mso-width-relative:margin;mso-height-relative:margin" coordorigin="-24,1608" coordsize="57296,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">
                <v:group id="Group 86" o:spid="_x0000_s1196" style="position:absolute;left:505;top:1608;width:56578;height:33649" coordorigin="652,1608" coordsize="55924,3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">
                  <v:shape id="Picture 328233919" o:spid="_x0000_s1197" type="#_x0000_t75" style="position:absolute;left:652;top:1608;width:16633;height:33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" stroked="t" strokecolor="#1f4d78 [1604]">
                    <v:imagedata r:id="rId86" o:title=""/>
                    <v:path arrowok="t"/>
                  </v:shape>
                  <v:shape id="Picture 329213938" o:spid="_x0000_s1198" type="#_x0000_t75" style="position:absolute;left:40433;top:1614;width:16143;height:3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" stroked="t" strokecolor="#1f4d78 [1604]">
                    <v:imagedata r:id="rId89" o:title=""/>
                    <v:path arrowok="t"/>
                  </v:shape>
                  <v:rect id="Rectangle 244100786" o:spid="_x0000_s1199" style="position:absolute;left:1054;top:22488;width:15747;height:6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" filled="f" strokecolor="red" strokeweight="3pt">
                    <v:stroke joinstyle="round"/>
                  </v:rect>
                  <v:shape id="Arrow: Right 10" o:spid="_x0000_s1200" type="#_x0000_t13" style="position:absolute;left:26137;top:19549;width:4623;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" adj="16215" fillcolor="#002060" strokecolor="#002060">
                    <v:stroke joinstyle="round"/>
                  </v:shape>
                </v:group>
                <v:shape id="_x0000_s1201" type="#_x0000_t202" style="position:absolute;left:-24;top:35561;width:17487;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" stroked="f">
                  <v:textbox inset="0,0,0,0">
                    <w:txbxContent>
                      <w:p w14:paraId="51D49E68" w14:textId="73981012"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6.1</w:t>
                        </w:r>
                      </w:p>
                    </w:txbxContent>
                  </v:textbox>
                </v:shape>
                <v:shape id="_x0000_s1202" type="#_x0000_t202" style="position:absolute;left:39783;top:34453;width:1748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" stroked="f">
                  <v:textbox inset="0,0,0,0">
                    <w:txbxContent>
                      <w:p w14:paraId="4A9F82DE" w14:textId="16DC62DA" w:rsidR="009F2B20" w:rsidRPr="00082CA1" w:rsidRDefault="009F2B20" w:rsidP="009F2B2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5.</w:t>
                        </w:r>
                        <w:r w:rsidR="009F6A25">
                          <w:rPr>
                            <w:i/>
                            <w:iCs/>
                            <w:color w:val="767171" w:themeColor="background2" w:themeShade="80"/>
                          </w:rPr>
                          <w:t>6.2</w:t>
                        </w:r>
                      </w:p>
                    </w:txbxContent>
                  </v:textbox>
                </v:shape>
                <w10:wrap type="topAndBottom" anchorx="margin"/>
              </v:group>
            </w:pict>
          </mc:Fallback>
        </mc:AlternateContent>
      </w:r>
      <w:r w:rsidR="007511C9" w:rsidRPr="007511C9">
        <w:rPr>
          <w:rFonts w:cstheme="minorHAnsi"/>
          <w:b/>
          <w:bCs/>
          <w:sz w:val="24"/>
          <w:szCs w:val="24"/>
        </w:rPr>
        <w:t xml:space="preserve">Step </w:t>
      </w:r>
      <w:r>
        <w:rPr>
          <w:rFonts w:cstheme="minorHAnsi"/>
          <w:b/>
          <w:bCs/>
          <w:sz w:val="24"/>
          <w:szCs w:val="24"/>
        </w:rPr>
        <w:t>1</w:t>
      </w:r>
      <w:r w:rsidR="007511C9" w:rsidRPr="007511C9">
        <w:rPr>
          <w:rFonts w:cstheme="minorHAnsi"/>
          <w:b/>
          <w:bCs/>
          <w:sz w:val="24"/>
          <w:szCs w:val="24"/>
        </w:rPr>
        <w:t>:</w:t>
      </w:r>
      <w:r w:rsidR="007511C9">
        <w:rPr>
          <w:rFonts w:cstheme="minorHAnsi"/>
          <w:sz w:val="24"/>
          <w:szCs w:val="24"/>
        </w:rPr>
        <w:t xml:space="preserve"> </w:t>
      </w:r>
      <w:r w:rsidR="00095C48" w:rsidRPr="007511C9">
        <w:rPr>
          <w:rFonts w:cstheme="minorHAnsi"/>
          <w:sz w:val="24"/>
          <w:szCs w:val="24"/>
        </w:rPr>
        <w:t>Tap</w:t>
      </w:r>
      <w:r w:rsidR="009E68B4" w:rsidRPr="007511C9">
        <w:rPr>
          <w:rFonts w:cstheme="minorHAnsi"/>
          <w:sz w:val="24"/>
          <w:szCs w:val="24"/>
        </w:rPr>
        <w:t xml:space="preserve"> on the </w:t>
      </w:r>
      <w:r w:rsidR="00BB12A4" w:rsidRPr="007511C9">
        <w:rPr>
          <w:rFonts w:cstheme="minorHAnsi"/>
          <w:b/>
          <w:bCs/>
          <w:sz w:val="24"/>
          <w:szCs w:val="24"/>
        </w:rPr>
        <w:t xml:space="preserve">UNICEF Eastern Caribbean Area </w:t>
      </w:r>
      <w:r w:rsidR="00BB12A4" w:rsidRPr="007511C9">
        <w:rPr>
          <w:rFonts w:cstheme="minorHAnsi"/>
          <w:sz w:val="24"/>
          <w:szCs w:val="24"/>
        </w:rPr>
        <w:t xml:space="preserve">module to </w:t>
      </w:r>
      <w:r>
        <w:rPr>
          <w:rFonts w:cstheme="minorHAnsi"/>
          <w:sz w:val="24"/>
          <w:szCs w:val="24"/>
        </w:rPr>
        <w:t>access</w:t>
      </w:r>
      <w:r w:rsidR="00BB12A4" w:rsidRPr="007511C9">
        <w:rPr>
          <w:rFonts w:cstheme="minorHAnsi"/>
          <w:sz w:val="24"/>
          <w:szCs w:val="24"/>
        </w:rPr>
        <w:t xml:space="preserve"> the UNICEF Eastern Caribbean website</w:t>
      </w:r>
      <w:r w:rsidR="00DD06AA" w:rsidRPr="007511C9">
        <w:rPr>
          <w:rFonts w:cstheme="minorHAnsi"/>
          <w:sz w:val="24"/>
          <w:szCs w:val="24"/>
        </w:rPr>
        <w:t xml:space="preserve"> </w:t>
      </w:r>
      <w:r w:rsidR="00DD06AA" w:rsidRPr="007511C9">
        <w:rPr>
          <w:rFonts w:cstheme="minorHAnsi"/>
          <w:i/>
          <w:iCs/>
          <w:sz w:val="24"/>
          <w:szCs w:val="24"/>
        </w:rPr>
        <w:t>(as shown in Figure 5.</w:t>
      </w:r>
      <w:r>
        <w:rPr>
          <w:rFonts w:cstheme="minorHAnsi"/>
          <w:i/>
          <w:iCs/>
          <w:sz w:val="24"/>
          <w:szCs w:val="24"/>
        </w:rPr>
        <w:t>6.1 and 5.6.2</w:t>
      </w:r>
      <w:r w:rsidR="00DD06AA" w:rsidRPr="007511C9">
        <w:rPr>
          <w:rFonts w:cstheme="minorHAnsi"/>
          <w:i/>
          <w:iCs/>
          <w:sz w:val="24"/>
          <w:szCs w:val="24"/>
        </w:rPr>
        <w:t>)</w:t>
      </w:r>
      <w:r w:rsidR="00BB12A4" w:rsidRPr="007511C9">
        <w:rPr>
          <w:rFonts w:cstheme="minorHAnsi"/>
          <w:i/>
          <w:iCs/>
          <w:sz w:val="24"/>
          <w:szCs w:val="24"/>
        </w:rPr>
        <w:t>.</w:t>
      </w:r>
    </w:p>
    <w:p w14:paraId="6C8896DD" w14:textId="48557DF2" w:rsidR="009F6A25" w:rsidRDefault="009F6A25">
      <w:pPr>
        <w:rPr>
          <w:rFonts w:cstheme="minorHAnsi"/>
          <w:noProof/>
        </w:rPr>
      </w:pPr>
      <w:r>
        <w:rPr>
          <w:rFonts w:cstheme="minorHAnsi"/>
          <w:noProof/>
        </w:rPr>
        <w:br w:type="page"/>
      </w:r>
    </w:p>
    <w:p w14:paraId="309CD7A2" w14:textId="3CC0BF89" w:rsidR="004E0B02" w:rsidRPr="00777F62" w:rsidRDefault="00B20EB4" w:rsidP="00DE49CF">
      <w:pPr>
        <w:pStyle w:val="Heading1"/>
        <w:pBdr>
          <w:left w:val="single" w:sz="12" w:space="12" w:color="ED7D31" w:themeColor="accent2"/>
        </w:pBdr>
        <w:spacing w:before="100" w:beforeAutospacing="1" w:after="100" w:afterAutospacing="1" w:line="240" w:lineRule="auto"/>
        <w:ind w:right="547"/>
        <w:jc w:val="both"/>
        <w:rPr>
          <w:caps/>
          <w:color w:val="002060"/>
          <w:spacing w:val="10"/>
          <w:sz w:val="40"/>
          <w:szCs w:val="36"/>
          <w:lang w:eastAsia="en-IN" w:bidi="hi-IN"/>
        </w:rPr>
      </w:pPr>
      <w:bookmarkStart w:id="18" w:name="_Toc190101904"/>
      <w:r w:rsidRPr="00777F62">
        <w:rPr>
          <w:caps/>
          <w:color w:val="002060"/>
          <w:spacing w:val="10"/>
          <w:sz w:val="40"/>
          <w:szCs w:val="36"/>
          <w:lang w:eastAsia="en-IN" w:bidi="hi-IN"/>
        </w:rPr>
        <w:lastRenderedPageBreak/>
        <w:t>CHAPTER 6: HELPING HAND</w:t>
      </w:r>
      <w:bookmarkEnd w:id="18"/>
    </w:p>
    <w:p w14:paraId="5AF36440" w14:textId="14A5A94E" w:rsidR="00B20EB4" w:rsidRPr="009F6A25" w:rsidRDefault="009F6A25" w:rsidP="009F6A25">
      <w:pPr>
        <w:pBdr>
          <w:top w:val="nil"/>
          <w:left w:val="nil"/>
          <w:bottom w:val="nil"/>
          <w:right w:val="nil"/>
          <w:between w:val="nil"/>
        </w:pBdr>
        <w:spacing w:beforeAutospacing="1" w:after="0" w:afterAutospacing="1" w:line="360" w:lineRule="auto"/>
        <w:jc w:val="both"/>
        <w:rPr>
          <w:rFonts w:cstheme="minorHAnsi"/>
          <w:sz w:val="24"/>
          <w:szCs w:val="24"/>
        </w:rPr>
      </w:pPr>
      <w:r w:rsidRPr="00DD06AA">
        <w:rPr>
          <w:rFonts w:cstheme="minorHAnsi"/>
          <w:sz w:val="24"/>
          <w:szCs w:val="24"/>
        </w:rPr>
        <w:t xml:space="preserve">The </w:t>
      </w:r>
      <w:r w:rsidRPr="00DD06AA">
        <w:rPr>
          <w:rFonts w:cstheme="minorHAnsi"/>
          <w:b/>
          <w:sz w:val="24"/>
          <w:szCs w:val="24"/>
        </w:rPr>
        <w:t>Helping Hand</w:t>
      </w:r>
      <w:r w:rsidRPr="00DD06AA">
        <w:rPr>
          <w:rFonts w:cstheme="minorHAnsi"/>
          <w:sz w:val="24"/>
          <w:szCs w:val="24"/>
        </w:rPr>
        <w:t xml:space="preserve"> module features an AI-enabled chatbot that enhances user engagement and navigation. It serves as a conversational agent powered by artificial intelligence technology like natural language processing (NLP</w:t>
      </w:r>
      <w:r>
        <w:rPr>
          <w:rFonts w:cstheme="minorHAnsi"/>
          <w:sz w:val="24"/>
          <w:szCs w:val="24"/>
        </w:rPr>
        <w:t xml:space="preserve">). </w:t>
      </w:r>
      <w:r w:rsidRPr="00A11363">
        <w:rPr>
          <w:rFonts w:cstheme="minorHAnsi"/>
          <w:sz w:val="24"/>
          <w:szCs w:val="24"/>
        </w:rPr>
        <w:t xml:space="preserve">Below is a step-by-step guide to </w:t>
      </w:r>
      <w:r>
        <w:rPr>
          <w:rFonts w:cstheme="minorHAnsi"/>
          <w:sz w:val="24"/>
          <w:szCs w:val="24"/>
        </w:rPr>
        <w:t>use this module.</w:t>
      </w:r>
    </w:p>
    <w:p w14:paraId="7F3AFA62" w14:textId="24197C8F" w:rsidR="00B20EB4" w:rsidRPr="001772C5" w:rsidRDefault="001772C5" w:rsidP="000363FA">
      <w:pPr>
        <w:spacing w:line="360" w:lineRule="auto"/>
        <w:jc w:val="both"/>
        <w:rPr>
          <w:rFonts w:ascii="Calibri" w:eastAsia="Calibri" w:hAnsi="Calibri" w:cs="Calibri"/>
          <w:i/>
          <w:iCs/>
          <w:sz w:val="24"/>
          <w:szCs w:val="24"/>
        </w:rPr>
      </w:pPr>
      <w:r w:rsidRPr="001772C5">
        <w:rPr>
          <w:rFonts w:ascii="Calibri" w:eastAsia="Calibri" w:hAnsi="Calibri" w:cs="Calibri"/>
          <w:b/>
          <w:bCs/>
          <w:sz w:val="24"/>
          <w:szCs w:val="24"/>
        </w:rPr>
        <w:t>Step 1:</w:t>
      </w:r>
      <w:r>
        <w:rPr>
          <w:rFonts w:ascii="Calibri" w:eastAsia="Calibri" w:hAnsi="Calibri" w:cs="Calibri"/>
          <w:sz w:val="24"/>
          <w:szCs w:val="24"/>
        </w:rPr>
        <w:t xml:space="preserve"> </w:t>
      </w:r>
      <w:r w:rsidR="003E08FB" w:rsidRPr="001772C5">
        <w:rPr>
          <w:rFonts w:ascii="Calibri" w:eastAsia="Calibri" w:hAnsi="Calibri" w:cs="Calibri"/>
          <w:sz w:val="24"/>
          <w:szCs w:val="24"/>
        </w:rPr>
        <w:t>Tap on the</w:t>
      </w:r>
      <w:r w:rsidR="003E08FB" w:rsidRPr="001772C5">
        <w:rPr>
          <w:rFonts w:ascii="Calibri" w:eastAsia="Calibri" w:hAnsi="Calibri" w:cs="Calibri"/>
          <w:b/>
          <w:bCs/>
          <w:sz w:val="24"/>
          <w:szCs w:val="24"/>
        </w:rPr>
        <w:t xml:space="preserve"> </w:t>
      </w:r>
      <w:r w:rsidR="00532995" w:rsidRPr="001772C5">
        <w:rPr>
          <w:rFonts w:ascii="Calibri" w:eastAsia="Calibri" w:hAnsi="Calibri" w:cs="Calibri"/>
          <w:b/>
          <w:bCs/>
          <w:sz w:val="24"/>
          <w:szCs w:val="24"/>
        </w:rPr>
        <w:t xml:space="preserve">Helping Hand </w:t>
      </w:r>
      <w:r w:rsidR="000363FA">
        <w:rPr>
          <w:rFonts w:ascii="Calibri" w:eastAsia="Calibri" w:hAnsi="Calibri" w:cs="Calibri"/>
          <w:sz w:val="24"/>
          <w:szCs w:val="24"/>
        </w:rPr>
        <w:t>option</w:t>
      </w:r>
      <w:r w:rsidR="00532995" w:rsidRPr="001772C5">
        <w:rPr>
          <w:rFonts w:ascii="Calibri" w:eastAsia="Calibri" w:hAnsi="Calibri" w:cs="Calibri"/>
          <w:sz w:val="24"/>
          <w:szCs w:val="24"/>
        </w:rPr>
        <w:t xml:space="preserve"> </w:t>
      </w:r>
      <w:r w:rsidR="000363FA">
        <w:rPr>
          <w:rFonts w:ascii="Calibri" w:eastAsia="Calibri" w:hAnsi="Calibri" w:cs="Calibri"/>
          <w:sz w:val="24"/>
          <w:szCs w:val="24"/>
        </w:rPr>
        <w:t>from the main tab</w:t>
      </w:r>
      <w:r w:rsidR="00532995" w:rsidRPr="001772C5">
        <w:rPr>
          <w:rFonts w:ascii="Calibri" w:eastAsia="Calibri" w:hAnsi="Calibri" w:cs="Calibri"/>
          <w:sz w:val="24"/>
          <w:szCs w:val="24"/>
        </w:rPr>
        <w:t xml:space="preserve"> </w:t>
      </w:r>
      <w:r w:rsidR="000363FA" w:rsidRPr="000363FA">
        <w:rPr>
          <w:rFonts w:ascii="Calibri" w:eastAsia="Calibri" w:hAnsi="Calibri" w:cs="Calibri"/>
          <w:sz w:val="24"/>
          <w:szCs w:val="24"/>
        </w:rPr>
        <w:t>to start interacting with the chatbot</w:t>
      </w:r>
      <w:r w:rsidR="000363FA" w:rsidRPr="000363FA">
        <w:rPr>
          <w:rFonts w:ascii="Calibri" w:eastAsia="Calibri" w:hAnsi="Calibri" w:cs="Calibri"/>
          <w:i/>
          <w:iCs/>
          <w:sz w:val="24"/>
          <w:szCs w:val="24"/>
        </w:rPr>
        <w:t xml:space="preserve"> </w:t>
      </w:r>
      <w:r w:rsidR="00DD06AA" w:rsidRPr="001772C5">
        <w:rPr>
          <w:rFonts w:ascii="Calibri" w:eastAsia="Calibri" w:hAnsi="Calibri" w:cs="Calibri"/>
          <w:i/>
          <w:iCs/>
          <w:sz w:val="24"/>
          <w:szCs w:val="24"/>
        </w:rPr>
        <w:t>(</w:t>
      </w:r>
      <w:r w:rsidR="000363FA">
        <w:rPr>
          <w:rFonts w:ascii="Calibri" w:eastAsia="Calibri" w:hAnsi="Calibri" w:cs="Calibri"/>
          <w:i/>
          <w:iCs/>
          <w:sz w:val="24"/>
          <w:szCs w:val="24"/>
        </w:rPr>
        <w:t>Refer to figure</w:t>
      </w:r>
      <w:r w:rsidR="00DD06AA" w:rsidRPr="001772C5">
        <w:rPr>
          <w:rFonts w:ascii="Calibri" w:eastAsia="Calibri" w:hAnsi="Calibri" w:cs="Calibri"/>
          <w:i/>
          <w:iCs/>
          <w:sz w:val="24"/>
          <w:szCs w:val="24"/>
        </w:rPr>
        <w:t xml:space="preserve"> 6.</w:t>
      </w:r>
      <w:r w:rsidR="000363FA">
        <w:rPr>
          <w:rFonts w:ascii="Calibri" w:eastAsia="Calibri" w:hAnsi="Calibri" w:cs="Calibri"/>
          <w:i/>
          <w:iCs/>
          <w:sz w:val="24"/>
          <w:szCs w:val="24"/>
        </w:rPr>
        <w:t>1</w:t>
      </w:r>
      <w:r w:rsidR="00DD06AA" w:rsidRPr="001772C5">
        <w:rPr>
          <w:rFonts w:ascii="Calibri" w:eastAsia="Calibri" w:hAnsi="Calibri" w:cs="Calibri"/>
          <w:i/>
          <w:iCs/>
          <w:sz w:val="24"/>
          <w:szCs w:val="24"/>
        </w:rPr>
        <w:t xml:space="preserve"> and 6.</w:t>
      </w:r>
      <w:r w:rsidR="000363FA">
        <w:rPr>
          <w:rFonts w:ascii="Calibri" w:eastAsia="Calibri" w:hAnsi="Calibri" w:cs="Calibri"/>
          <w:i/>
          <w:iCs/>
          <w:sz w:val="24"/>
          <w:szCs w:val="24"/>
        </w:rPr>
        <w:t>2</w:t>
      </w:r>
      <w:r w:rsidR="00DD06AA" w:rsidRPr="001772C5">
        <w:rPr>
          <w:rFonts w:ascii="Calibri" w:eastAsia="Calibri" w:hAnsi="Calibri" w:cs="Calibri"/>
          <w:i/>
          <w:iCs/>
          <w:sz w:val="24"/>
          <w:szCs w:val="24"/>
        </w:rPr>
        <w:t>)</w:t>
      </w:r>
      <w:r w:rsidR="00532995" w:rsidRPr="001772C5">
        <w:rPr>
          <w:rFonts w:ascii="Calibri" w:eastAsia="Calibri" w:hAnsi="Calibri" w:cs="Calibri"/>
          <w:i/>
          <w:iCs/>
          <w:sz w:val="24"/>
          <w:szCs w:val="24"/>
        </w:rPr>
        <w:t>.</w:t>
      </w:r>
    </w:p>
    <w:p w14:paraId="49D50AB9" w14:textId="7EB18EEA" w:rsidR="00532995" w:rsidRPr="001772C5" w:rsidRDefault="001772C5" w:rsidP="000363FA">
      <w:pPr>
        <w:spacing w:line="360" w:lineRule="auto"/>
        <w:jc w:val="both"/>
        <w:rPr>
          <w:rFonts w:cstheme="minorHAnsi"/>
          <w:sz w:val="24"/>
          <w:szCs w:val="24"/>
          <w:lang w:val="en-IN"/>
        </w:rPr>
      </w:pPr>
      <w:r w:rsidRPr="001772C5">
        <w:rPr>
          <w:rFonts w:ascii="Calibri" w:eastAsia="Calibri" w:hAnsi="Calibri" w:cs="Calibri"/>
          <w:b/>
          <w:bCs/>
          <w:sz w:val="24"/>
          <w:szCs w:val="24"/>
        </w:rPr>
        <w:t xml:space="preserve">Step </w:t>
      </w:r>
      <w:r>
        <w:rPr>
          <w:rFonts w:ascii="Calibri" w:eastAsia="Calibri" w:hAnsi="Calibri" w:cs="Calibri"/>
          <w:b/>
          <w:bCs/>
          <w:sz w:val="24"/>
          <w:szCs w:val="24"/>
        </w:rPr>
        <w:t>2</w:t>
      </w:r>
      <w:r w:rsidRPr="001772C5">
        <w:rPr>
          <w:rFonts w:ascii="Calibri" w:eastAsia="Calibri" w:hAnsi="Calibri" w:cs="Calibri"/>
          <w:b/>
          <w:bCs/>
          <w:sz w:val="24"/>
          <w:szCs w:val="24"/>
        </w:rPr>
        <w:t>:</w:t>
      </w:r>
      <w:r>
        <w:rPr>
          <w:rFonts w:ascii="Calibri" w:eastAsia="Calibri" w:hAnsi="Calibri" w:cs="Calibri"/>
          <w:sz w:val="24"/>
          <w:szCs w:val="24"/>
        </w:rPr>
        <w:t xml:space="preserve"> </w:t>
      </w:r>
      <w:r w:rsidR="000363FA" w:rsidRPr="000363FA">
        <w:rPr>
          <w:rFonts w:cstheme="minorHAnsi"/>
          <w:sz w:val="24"/>
          <w:szCs w:val="24"/>
        </w:rPr>
        <w:t xml:space="preserve">Enter your </w:t>
      </w:r>
      <w:r w:rsidR="000363FA">
        <w:rPr>
          <w:rFonts w:cstheme="minorHAnsi"/>
          <w:sz w:val="24"/>
          <w:szCs w:val="24"/>
        </w:rPr>
        <w:t>message</w:t>
      </w:r>
      <w:r w:rsidR="000363FA" w:rsidRPr="000363FA">
        <w:rPr>
          <w:rFonts w:cstheme="minorHAnsi"/>
          <w:sz w:val="24"/>
          <w:szCs w:val="24"/>
        </w:rPr>
        <w:t xml:space="preserve"> in the </w:t>
      </w:r>
      <w:r w:rsidR="000363FA">
        <w:rPr>
          <w:rFonts w:cstheme="minorHAnsi"/>
          <w:sz w:val="24"/>
          <w:szCs w:val="24"/>
        </w:rPr>
        <w:t>textbox available at the bottom</w:t>
      </w:r>
      <w:r w:rsidR="000363FA" w:rsidRPr="000363FA">
        <w:rPr>
          <w:rFonts w:cstheme="minorHAnsi"/>
          <w:sz w:val="24"/>
          <w:szCs w:val="24"/>
        </w:rPr>
        <w:t xml:space="preserve"> and </w:t>
      </w:r>
      <w:r w:rsidR="000363FA">
        <w:rPr>
          <w:rFonts w:cstheme="minorHAnsi"/>
          <w:sz w:val="24"/>
          <w:szCs w:val="24"/>
        </w:rPr>
        <w:t xml:space="preserve">tap on the </w:t>
      </w:r>
      <w:r w:rsidR="000363FA" w:rsidRPr="000363FA">
        <w:rPr>
          <w:rFonts w:cstheme="minorHAnsi"/>
          <w:b/>
          <w:bCs/>
          <w:sz w:val="24"/>
          <w:szCs w:val="24"/>
        </w:rPr>
        <w:t>send</w:t>
      </w:r>
      <w:r w:rsidR="000363FA">
        <w:rPr>
          <w:rFonts w:cstheme="minorHAnsi"/>
          <w:sz w:val="24"/>
          <w:szCs w:val="24"/>
        </w:rPr>
        <w:t xml:space="preserve"> icon</w:t>
      </w:r>
      <w:r w:rsidR="00532995" w:rsidRPr="001772C5">
        <w:rPr>
          <w:rFonts w:cstheme="minorHAnsi"/>
          <w:sz w:val="24"/>
          <w:szCs w:val="24"/>
          <w:lang w:val="en-IN"/>
        </w:rPr>
        <w:t>.</w:t>
      </w:r>
    </w:p>
    <w:p w14:paraId="34F182C8" w14:textId="1BE74F87" w:rsidR="00532995" w:rsidRPr="001772C5" w:rsidRDefault="001772C5" w:rsidP="000363FA">
      <w:pPr>
        <w:spacing w:line="360" w:lineRule="auto"/>
        <w:jc w:val="both"/>
        <w:rPr>
          <w:rFonts w:cstheme="minorHAnsi"/>
          <w:sz w:val="24"/>
          <w:szCs w:val="24"/>
          <w:lang w:val="en-IN"/>
        </w:rPr>
      </w:pPr>
      <w:r w:rsidRPr="001772C5">
        <w:rPr>
          <w:rFonts w:ascii="Calibri" w:eastAsia="Calibri" w:hAnsi="Calibri" w:cs="Calibri"/>
          <w:b/>
          <w:bCs/>
          <w:sz w:val="24"/>
          <w:szCs w:val="24"/>
        </w:rPr>
        <w:t xml:space="preserve">Step </w:t>
      </w:r>
      <w:r w:rsidR="000363FA">
        <w:rPr>
          <w:rFonts w:ascii="Calibri" w:eastAsia="Calibri" w:hAnsi="Calibri" w:cs="Calibri"/>
          <w:b/>
          <w:bCs/>
          <w:sz w:val="24"/>
          <w:szCs w:val="24"/>
        </w:rPr>
        <w:t>3</w:t>
      </w:r>
      <w:r w:rsidRPr="001772C5">
        <w:rPr>
          <w:rFonts w:ascii="Calibri" w:eastAsia="Calibri" w:hAnsi="Calibri" w:cs="Calibri"/>
          <w:b/>
          <w:bCs/>
          <w:sz w:val="24"/>
          <w:szCs w:val="24"/>
        </w:rPr>
        <w:t>:</w:t>
      </w:r>
      <w:r>
        <w:rPr>
          <w:rFonts w:ascii="Calibri" w:eastAsia="Calibri" w:hAnsi="Calibri" w:cs="Calibri"/>
          <w:sz w:val="24"/>
          <w:szCs w:val="24"/>
        </w:rPr>
        <w:t xml:space="preserve"> </w:t>
      </w:r>
      <w:r w:rsidR="000363FA" w:rsidRPr="000363FA">
        <w:rPr>
          <w:rFonts w:cstheme="minorHAnsi"/>
          <w:sz w:val="24"/>
          <w:szCs w:val="24"/>
        </w:rPr>
        <w:t>Follow the chatbot's suggestions</w:t>
      </w:r>
      <w:r w:rsidR="000363FA">
        <w:rPr>
          <w:rFonts w:cstheme="minorHAnsi"/>
          <w:sz w:val="24"/>
          <w:szCs w:val="24"/>
        </w:rPr>
        <w:t xml:space="preserve"> </w:t>
      </w:r>
      <w:r w:rsidR="000363FA" w:rsidRPr="000363FA">
        <w:rPr>
          <w:rFonts w:cstheme="minorHAnsi"/>
          <w:sz w:val="24"/>
          <w:szCs w:val="24"/>
        </w:rPr>
        <w:t>and feel free to ask any follow-up questions</w:t>
      </w:r>
      <w:r w:rsidR="00532995" w:rsidRPr="001772C5">
        <w:rPr>
          <w:rFonts w:cstheme="minorHAnsi"/>
          <w:sz w:val="24"/>
          <w:szCs w:val="24"/>
          <w:lang w:val="en-IN"/>
        </w:rPr>
        <w:t>.</w:t>
      </w:r>
    </w:p>
    <w:p w14:paraId="764CF17A" w14:textId="7A646CCE" w:rsidR="006E6C35" w:rsidRPr="001772C5" w:rsidRDefault="006E6C35" w:rsidP="000363FA">
      <w:pPr>
        <w:spacing w:line="360" w:lineRule="auto"/>
        <w:jc w:val="both"/>
        <w:rPr>
          <w:rFonts w:cstheme="minorHAnsi"/>
          <w:sz w:val="24"/>
          <w:szCs w:val="24"/>
        </w:rPr>
      </w:pPr>
      <w:r>
        <w:rPr>
          <w:noProof/>
        </w:rPr>
        <mc:AlternateContent>
          <mc:Choice Requires="wps">
            <w:drawing>
              <wp:anchor distT="0" distB="0" distL="114300" distR="114300" simplePos="0" relativeHeight="252368896" behindDoc="0" locked="0" layoutInCell="1" allowOverlap="1" wp14:anchorId="38AE4773" wp14:editId="1EB79643">
                <wp:simplePos x="0" y="0"/>
                <wp:positionH relativeFrom="column">
                  <wp:posOffset>4408170</wp:posOffset>
                </wp:positionH>
                <wp:positionV relativeFrom="paragraph">
                  <wp:posOffset>3499798</wp:posOffset>
                </wp:positionV>
                <wp:extent cx="1339850" cy="188595"/>
                <wp:effectExtent l="0" t="0" r="0" b="1905"/>
                <wp:wrapTopAndBottom/>
                <wp:docPr id="1576512688" name="Text Box 1"/>
                <wp:cNvGraphicFramePr/>
                <a:graphic xmlns:a="http://schemas.openxmlformats.org/drawingml/2006/main">
                  <a:graphicData uri="http://schemas.microsoft.com/office/word/2010/wordprocessingShape">
                    <wps:wsp>
                      <wps:cNvSpPr txBox="1"/>
                      <wps:spPr>
                        <a:xfrm>
                          <a:off x="0" y="0"/>
                          <a:ext cx="1339850" cy="188595"/>
                        </a:xfrm>
                        <a:prstGeom prst="rect">
                          <a:avLst/>
                        </a:prstGeom>
                        <a:solidFill>
                          <a:prstClr val="white"/>
                        </a:solidFill>
                        <a:ln>
                          <a:noFill/>
                        </a:ln>
                      </wps:spPr>
                      <wps:txbx>
                        <w:txbxContent>
                          <w:p w14:paraId="198EF169" w14:textId="0837D5B4" w:rsidR="006E6C35" w:rsidRPr="00082CA1" w:rsidRDefault="006E6C35" w:rsidP="006E6C35">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6</w:t>
                            </w:r>
                            <w:r w:rsidRPr="00082CA1">
                              <w:rPr>
                                <w:i/>
                                <w:iCs/>
                                <w:color w:val="767171" w:themeColor="background2" w:themeShade="80"/>
                              </w:rPr>
                              <w:t>.</w:t>
                            </w:r>
                            <w:r>
                              <w:rPr>
                                <w:i/>
                                <w:iCs/>
                                <w:color w:val="767171" w:themeColor="background2" w:themeShade="80"/>
                              </w:rPr>
                              <w:t>3</w:t>
                            </w:r>
                          </w:p>
                          <w:p w14:paraId="1BCFF6C7" w14:textId="77777777" w:rsidR="006E6C35" w:rsidRPr="00A13E5F" w:rsidRDefault="006E6C35" w:rsidP="006E6C35">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4773" id="_x0000_s1203" type="#_x0000_t202" style="position:absolute;left:0;text-align:left;margin-left:347.1pt;margin-top:275.55pt;width:105.5pt;height:14.8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" stroked="f">
                <v:textbox inset="0,0,0,0">
                  <w:txbxContent>
                    <w:p w14:paraId="198EF169" w14:textId="0837D5B4" w:rsidR="006E6C35" w:rsidRPr="00082CA1" w:rsidRDefault="006E6C35" w:rsidP="006E6C35">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6</w:t>
                      </w:r>
                      <w:r w:rsidRPr="00082CA1">
                        <w:rPr>
                          <w:i/>
                          <w:iCs/>
                          <w:color w:val="767171" w:themeColor="background2" w:themeShade="80"/>
                        </w:rPr>
                        <w:t>.</w:t>
                      </w:r>
                      <w:r>
                        <w:rPr>
                          <w:i/>
                          <w:iCs/>
                          <w:color w:val="767171" w:themeColor="background2" w:themeShade="80"/>
                        </w:rPr>
                        <w:t>3</w:t>
                      </w:r>
                    </w:p>
                    <w:p w14:paraId="1BCFF6C7" w14:textId="77777777" w:rsidR="006E6C35" w:rsidRPr="00A13E5F" w:rsidRDefault="006E6C35" w:rsidP="006E6C35">
                      <w:pPr>
                        <w:pStyle w:val="Caption"/>
                        <w:rPr>
                          <w:rFonts w:cstheme="minorHAnsi"/>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2367872" behindDoc="0" locked="0" layoutInCell="1" allowOverlap="1" wp14:anchorId="5E573580" wp14:editId="400519B2">
                <wp:simplePos x="0" y="0"/>
                <wp:positionH relativeFrom="column">
                  <wp:posOffset>2262505</wp:posOffset>
                </wp:positionH>
                <wp:positionV relativeFrom="paragraph">
                  <wp:posOffset>3489003</wp:posOffset>
                </wp:positionV>
                <wp:extent cx="1339850" cy="188595"/>
                <wp:effectExtent l="0" t="0" r="0" b="1905"/>
                <wp:wrapTopAndBottom/>
                <wp:docPr id="1142550472" name="Text Box 1"/>
                <wp:cNvGraphicFramePr/>
                <a:graphic xmlns:a="http://schemas.openxmlformats.org/drawingml/2006/main">
                  <a:graphicData uri="http://schemas.microsoft.com/office/word/2010/wordprocessingShape">
                    <wps:wsp>
                      <wps:cNvSpPr txBox="1"/>
                      <wps:spPr>
                        <a:xfrm>
                          <a:off x="0" y="0"/>
                          <a:ext cx="1339850" cy="188595"/>
                        </a:xfrm>
                        <a:prstGeom prst="rect">
                          <a:avLst/>
                        </a:prstGeom>
                        <a:solidFill>
                          <a:prstClr val="white"/>
                        </a:solidFill>
                        <a:ln>
                          <a:noFill/>
                        </a:ln>
                      </wps:spPr>
                      <wps:txbx>
                        <w:txbxContent>
                          <w:p w14:paraId="6EE67E4E" w14:textId="5A7908B9" w:rsidR="006E6C35" w:rsidRPr="00082CA1" w:rsidRDefault="006E6C35" w:rsidP="006E6C35">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6</w:t>
                            </w:r>
                            <w:r w:rsidRPr="00082CA1">
                              <w:rPr>
                                <w:i/>
                                <w:iCs/>
                                <w:color w:val="767171" w:themeColor="background2" w:themeShade="80"/>
                              </w:rPr>
                              <w:t>.</w:t>
                            </w:r>
                            <w:r>
                              <w:rPr>
                                <w:i/>
                                <w:iCs/>
                                <w:color w:val="767171" w:themeColor="background2" w:themeShade="80"/>
                              </w:rPr>
                              <w:t>2</w:t>
                            </w:r>
                          </w:p>
                          <w:p w14:paraId="1B8870D9" w14:textId="77777777" w:rsidR="006E6C35" w:rsidRPr="00A13E5F" w:rsidRDefault="006E6C35" w:rsidP="006E6C35">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3580" id="_x0000_s1204" type="#_x0000_t202" style="position:absolute;left:0;text-align:left;margin-left:178.15pt;margin-top:274.7pt;width:105.5pt;height:14.8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" stroked="f">
                <v:textbox inset="0,0,0,0">
                  <w:txbxContent>
                    <w:p w14:paraId="6EE67E4E" w14:textId="5A7908B9" w:rsidR="006E6C35" w:rsidRPr="00082CA1" w:rsidRDefault="006E6C35" w:rsidP="006E6C35">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6</w:t>
                      </w:r>
                      <w:r w:rsidRPr="00082CA1">
                        <w:rPr>
                          <w:i/>
                          <w:iCs/>
                          <w:color w:val="767171" w:themeColor="background2" w:themeShade="80"/>
                        </w:rPr>
                        <w:t>.</w:t>
                      </w:r>
                      <w:r>
                        <w:rPr>
                          <w:i/>
                          <w:iCs/>
                          <w:color w:val="767171" w:themeColor="background2" w:themeShade="80"/>
                        </w:rPr>
                        <w:t>2</w:t>
                      </w:r>
                    </w:p>
                    <w:p w14:paraId="1B8870D9" w14:textId="77777777" w:rsidR="006E6C35" w:rsidRPr="00A13E5F" w:rsidRDefault="006E6C35" w:rsidP="006E6C35">
                      <w:pPr>
                        <w:pStyle w:val="Caption"/>
                        <w:rPr>
                          <w:rFonts w:cstheme="minorHAnsi"/>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2366848" behindDoc="0" locked="0" layoutInCell="1" allowOverlap="1" wp14:anchorId="0865F2E5" wp14:editId="2C93E000">
                <wp:simplePos x="0" y="0"/>
                <wp:positionH relativeFrom="margin">
                  <wp:posOffset>13335</wp:posOffset>
                </wp:positionH>
                <wp:positionV relativeFrom="paragraph">
                  <wp:posOffset>3472493</wp:posOffset>
                </wp:positionV>
                <wp:extent cx="1339850" cy="188595"/>
                <wp:effectExtent l="0" t="0" r="0" b="1905"/>
                <wp:wrapTopAndBottom/>
                <wp:docPr id="573764527" name="Text Box 1"/>
                <wp:cNvGraphicFramePr/>
                <a:graphic xmlns:a="http://schemas.openxmlformats.org/drawingml/2006/main">
                  <a:graphicData uri="http://schemas.microsoft.com/office/word/2010/wordprocessingShape">
                    <wps:wsp>
                      <wps:cNvSpPr txBox="1"/>
                      <wps:spPr>
                        <a:xfrm>
                          <a:off x="0" y="0"/>
                          <a:ext cx="1339850" cy="188595"/>
                        </a:xfrm>
                        <a:prstGeom prst="rect">
                          <a:avLst/>
                        </a:prstGeom>
                        <a:solidFill>
                          <a:prstClr val="white"/>
                        </a:solidFill>
                        <a:ln>
                          <a:noFill/>
                        </a:ln>
                      </wps:spPr>
                      <wps:txbx>
                        <w:txbxContent>
                          <w:p w14:paraId="379061FE" w14:textId="01A7C5C1" w:rsidR="006E6C35" w:rsidRPr="00082CA1" w:rsidRDefault="006E6C35" w:rsidP="006E6C35">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6</w:t>
                            </w:r>
                            <w:r w:rsidRPr="00082CA1">
                              <w:rPr>
                                <w:i/>
                                <w:iCs/>
                                <w:color w:val="767171" w:themeColor="background2" w:themeShade="80"/>
                              </w:rPr>
                              <w:t>.</w:t>
                            </w:r>
                            <w:r>
                              <w:rPr>
                                <w:i/>
                                <w:iCs/>
                                <w:color w:val="767171" w:themeColor="background2" w:themeShade="80"/>
                              </w:rPr>
                              <w:t>1</w:t>
                            </w:r>
                          </w:p>
                          <w:p w14:paraId="390C18F4" w14:textId="77777777" w:rsidR="006E6C35" w:rsidRPr="00A13E5F" w:rsidRDefault="006E6C35" w:rsidP="006E6C35">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5F2E5" id="_x0000_s1205" type="#_x0000_t202" style="position:absolute;left:0;text-align:left;margin-left:1.05pt;margin-top:273.4pt;width:105.5pt;height:14.8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" stroked="f">
                <v:textbox inset="0,0,0,0">
                  <w:txbxContent>
                    <w:p w14:paraId="379061FE" w14:textId="01A7C5C1" w:rsidR="006E6C35" w:rsidRPr="00082CA1" w:rsidRDefault="006E6C35" w:rsidP="006E6C35">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6</w:t>
                      </w:r>
                      <w:r w:rsidRPr="00082CA1">
                        <w:rPr>
                          <w:i/>
                          <w:iCs/>
                          <w:color w:val="767171" w:themeColor="background2" w:themeShade="80"/>
                        </w:rPr>
                        <w:t>.</w:t>
                      </w:r>
                      <w:r>
                        <w:rPr>
                          <w:i/>
                          <w:iCs/>
                          <w:color w:val="767171" w:themeColor="background2" w:themeShade="80"/>
                        </w:rPr>
                        <w:t>1</w:t>
                      </w:r>
                    </w:p>
                    <w:p w14:paraId="390C18F4" w14:textId="77777777" w:rsidR="006E6C35" w:rsidRPr="00A13E5F" w:rsidRDefault="006E6C35" w:rsidP="006E6C35">
                      <w:pPr>
                        <w:pStyle w:val="Caption"/>
                        <w:rPr>
                          <w:rFonts w:cstheme="minorHAnsi"/>
                          <w:noProof/>
                          <w:sz w:val="24"/>
                          <w:szCs w:val="24"/>
                        </w:rPr>
                      </w:pPr>
                    </w:p>
                  </w:txbxContent>
                </v:textbox>
                <w10:wrap type="topAndBottom" anchorx="margin"/>
              </v:shape>
            </w:pict>
          </mc:Fallback>
        </mc:AlternateContent>
      </w:r>
      <w:r>
        <w:rPr>
          <w:noProof/>
          <w:lang w:bidi="hi-IN"/>
        </w:rPr>
        <mc:AlternateContent>
          <mc:Choice Requires="wpg">
            <w:drawing>
              <wp:anchor distT="0" distB="0" distL="114300" distR="114300" simplePos="0" relativeHeight="252191744" behindDoc="0" locked="0" layoutInCell="1" allowOverlap="1" wp14:anchorId="321E305D" wp14:editId="37A6A5B5">
                <wp:simplePos x="0" y="0"/>
                <wp:positionH relativeFrom="margin">
                  <wp:posOffset>19050</wp:posOffset>
                </wp:positionH>
                <wp:positionV relativeFrom="paragraph">
                  <wp:posOffset>374328</wp:posOffset>
                </wp:positionV>
                <wp:extent cx="5735320" cy="3108960"/>
                <wp:effectExtent l="19050" t="19050" r="17780" b="15240"/>
                <wp:wrapTopAndBottom/>
                <wp:docPr id="463782218" name="Group 463782218"/>
                <wp:cNvGraphicFramePr/>
                <a:graphic xmlns:a="http://schemas.openxmlformats.org/drawingml/2006/main">
                  <a:graphicData uri="http://schemas.microsoft.com/office/word/2010/wordprocessingGroup">
                    <wpg:wgp>
                      <wpg:cNvGrpSpPr/>
                      <wpg:grpSpPr>
                        <a:xfrm>
                          <a:off x="0" y="0"/>
                          <a:ext cx="5735320" cy="3108960"/>
                          <a:chOff x="80205" y="105"/>
                          <a:chExt cx="5734391" cy="3112612"/>
                        </a:xfrm>
                      </wpg:grpSpPr>
                      <pic:pic xmlns:pic="http://schemas.openxmlformats.org/drawingml/2006/picture">
                        <pic:nvPicPr>
                          <pic:cNvPr id="1722448709" name="Picture 1722448709"/>
                          <pic:cNvPicPr>
                            <a:picLocks noChangeAspect="1"/>
                          </pic:cNvPicPr>
                        </pic:nvPicPr>
                        <pic:blipFill>
                          <a:blip r:embed="rId90" cstate="print">
                            <a:extLst>
                              <a:ext uri="{28A0092B-C50C-407E-A947-70E740481C1C}">
                                <a14:useLocalDpi xmlns:a14="http://schemas.microsoft.com/office/drawing/2010/main" val="0"/>
                              </a:ext>
                            </a:extLst>
                          </a:blip>
                          <a:srcRect/>
                          <a:stretch/>
                        </pic:blipFill>
                        <pic:spPr>
                          <a:xfrm>
                            <a:off x="4427720" y="16261"/>
                            <a:ext cx="1386876" cy="3096456"/>
                          </a:xfrm>
                          <a:prstGeom prst="rect">
                            <a:avLst/>
                          </a:prstGeom>
                          <a:ln>
                            <a:solidFill>
                              <a:schemeClr val="accent1">
                                <a:lumMod val="50000"/>
                              </a:schemeClr>
                            </a:solidFill>
                          </a:ln>
                        </pic:spPr>
                      </pic:pic>
                      <pic:pic xmlns:pic="http://schemas.openxmlformats.org/drawingml/2006/picture">
                        <pic:nvPicPr>
                          <pic:cNvPr id="1173188821" name="Picture 1173188821"/>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278139" y="262"/>
                            <a:ext cx="1384847" cy="3091926"/>
                          </a:xfrm>
                          <a:prstGeom prst="rect">
                            <a:avLst/>
                          </a:prstGeom>
                          <a:ln>
                            <a:solidFill>
                              <a:schemeClr val="accent1">
                                <a:lumMod val="50000"/>
                              </a:schemeClr>
                            </a:solidFill>
                          </a:ln>
                        </pic:spPr>
                      </pic:pic>
                      <pic:pic xmlns:pic="http://schemas.openxmlformats.org/drawingml/2006/picture">
                        <pic:nvPicPr>
                          <pic:cNvPr id="933321620" name="Picture 933321620"/>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80205" y="105"/>
                            <a:ext cx="1379463" cy="3080175"/>
                          </a:xfrm>
                          <a:prstGeom prst="rect">
                            <a:avLst/>
                          </a:prstGeom>
                          <a:ln>
                            <a:solidFill>
                              <a:schemeClr val="accent1">
                                <a:lumMod val="50000"/>
                              </a:schemeClr>
                            </a:solidFill>
                          </a:ln>
                        </pic:spPr>
                      </pic:pic>
                      <wps:wsp>
                        <wps:cNvPr id="1475549488" name="Arrow: Right 10"/>
                        <wps:cNvSpPr/>
                        <wps:spPr>
                          <a:xfrm>
                            <a:off x="1705476" y="1540043"/>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7851760" name="Arrow: Right 10"/>
                        <wps:cNvSpPr/>
                        <wps:spPr>
                          <a:xfrm>
                            <a:off x="3871161" y="1548064"/>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89180016" name="Rectangle 389180016"/>
                        <wps:cNvSpPr/>
                        <wps:spPr>
                          <a:xfrm>
                            <a:off x="1032551" y="2562246"/>
                            <a:ext cx="399985" cy="33059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D7FD1" id="Group 463782218" o:spid="_x0000_s1026" style="position:absolute;margin-left:1.5pt;margin-top:29.45pt;width:451.6pt;height:244.8pt;z-index:252191744;mso-position-horizontal-relative:margin;mso-width-relative:margin;mso-height-relative:margin" coordorigin="802,1" coordsize="57343,31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">
                <v:shape id="Picture 1722448709" o:spid="_x0000_s1027" type="#_x0000_t75" style="position:absolute;left:44277;top:162;width:13868;height:30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" stroked="t" strokecolor="#1f4d78 [1604]">
                  <v:imagedata r:id="rId93" o:title=""/>
                  <v:path arrowok="t"/>
                </v:shape>
                <v:shape id="Picture 1173188821" o:spid="_x0000_s1028" type="#_x0000_t75" style="position:absolute;left:22781;top:2;width:13848;height:3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" stroked="t" strokecolor="#1f4d78 [1604]">
                  <v:imagedata r:id="rId94" o:title=""/>
                  <v:path arrowok="t"/>
                </v:shape>
                <v:shape id="Picture 933321620" o:spid="_x0000_s1029" type="#_x0000_t75" style="position:absolute;left:802;top:1;width:13794;height:3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" stroked="t" strokecolor="#1f4d78 [1604]">
                  <v:imagedata r:id="rId95" o:title=""/>
                  <v:path arrowok="t"/>
                </v:shape>
                <v:shape id="Arrow: Right 10" o:spid="_x0000_s1030" type="#_x0000_t13" style="position:absolute;left:17054;top:1540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" adj="15750" fillcolor="#002060" strokecolor="#002060">
                  <v:stroke joinstyle="round"/>
                </v:shape>
                <v:shape id="Arrow: Right 10" o:spid="_x0000_s1031" type="#_x0000_t13" style="position:absolute;left:38711;top:1548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" adj="15750" fillcolor="#002060" strokecolor="#002060">
                  <v:stroke joinstyle="round"/>
                </v:shape>
                <v:rect id="Rectangle 389180016" o:spid="_x0000_s1032" style="position:absolute;left:10325;top:25622;width:4000;height:3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" filled="f" strokecolor="red" strokeweight="2.25pt">
                  <v:stroke joinstyle="round"/>
                </v:rect>
                <w10:wrap type="topAndBottom" anchorx="margin"/>
              </v:group>
            </w:pict>
          </mc:Fallback>
        </mc:AlternateContent>
      </w:r>
      <w:r w:rsidR="001772C5" w:rsidRPr="001772C5">
        <w:rPr>
          <w:rFonts w:ascii="Calibri" w:eastAsia="Calibri" w:hAnsi="Calibri" w:cs="Calibri"/>
          <w:b/>
          <w:bCs/>
          <w:sz w:val="24"/>
          <w:szCs w:val="24"/>
        </w:rPr>
        <w:t xml:space="preserve">Step </w:t>
      </w:r>
      <w:r w:rsidR="000363FA">
        <w:rPr>
          <w:rFonts w:ascii="Calibri" w:eastAsia="Calibri" w:hAnsi="Calibri" w:cs="Calibri"/>
          <w:b/>
          <w:bCs/>
          <w:sz w:val="24"/>
          <w:szCs w:val="24"/>
        </w:rPr>
        <w:t>4</w:t>
      </w:r>
      <w:r w:rsidR="001772C5" w:rsidRPr="001772C5">
        <w:rPr>
          <w:rFonts w:ascii="Calibri" w:eastAsia="Calibri" w:hAnsi="Calibri" w:cs="Calibri"/>
          <w:b/>
          <w:bCs/>
          <w:sz w:val="24"/>
          <w:szCs w:val="24"/>
        </w:rPr>
        <w:t>:</w:t>
      </w:r>
      <w:r w:rsidR="001772C5">
        <w:rPr>
          <w:rFonts w:ascii="Calibri" w:eastAsia="Calibri" w:hAnsi="Calibri" w:cs="Calibri"/>
          <w:sz w:val="24"/>
          <w:szCs w:val="24"/>
        </w:rPr>
        <w:t xml:space="preserve"> </w:t>
      </w:r>
      <w:r w:rsidR="000363FA" w:rsidRPr="000363FA">
        <w:rPr>
          <w:rFonts w:cstheme="minorHAnsi"/>
          <w:sz w:val="24"/>
          <w:szCs w:val="24"/>
        </w:rPr>
        <w:t xml:space="preserve">Tap the </w:t>
      </w:r>
      <w:r w:rsidR="000363FA" w:rsidRPr="000363FA">
        <w:rPr>
          <w:rFonts w:cstheme="minorHAnsi"/>
          <w:b/>
          <w:bCs/>
          <w:sz w:val="24"/>
          <w:szCs w:val="24"/>
        </w:rPr>
        <w:t>Back arrow</w:t>
      </w:r>
      <w:r w:rsidR="000363FA" w:rsidRPr="000363FA">
        <w:rPr>
          <w:rFonts w:cstheme="minorHAnsi"/>
          <w:sz w:val="24"/>
          <w:szCs w:val="24"/>
        </w:rPr>
        <w:t xml:space="preserve"> to close the chatbot when you're done</w:t>
      </w:r>
      <w:r w:rsidR="00532995" w:rsidRPr="001772C5">
        <w:rPr>
          <w:rFonts w:cstheme="minorHAnsi"/>
          <w:sz w:val="24"/>
          <w:szCs w:val="24"/>
          <w:lang w:val="en-IN"/>
        </w:rPr>
        <w:t>.</w:t>
      </w:r>
    </w:p>
    <w:p w14:paraId="3722907F" w14:textId="10CB4460" w:rsidR="00B20EB4" w:rsidRDefault="007D4A85" w:rsidP="00B20EB4">
      <w:r>
        <w:br w:type="page"/>
      </w:r>
    </w:p>
    <w:p w14:paraId="21925CB1" w14:textId="10CB4460" w:rsidR="00B20EB4" w:rsidRPr="00777F62" w:rsidRDefault="00B20EB4" w:rsidP="00DE49CF">
      <w:pPr>
        <w:pStyle w:val="Heading1"/>
        <w:pBdr>
          <w:left w:val="single" w:sz="12" w:space="12" w:color="ED7D31" w:themeColor="accent2"/>
        </w:pBdr>
        <w:spacing w:before="100" w:beforeAutospacing="1" w:after="100" w:afterAutospacing="1" w:line="240" w:lineRule="auto"/>
        <w:ind w:right="547"/>
        <w:jc w:val="both"/>
        <w:rPr>
          <w:caps/>
          <w:color w:val="002060"/>
          <w:spacing w:val="10"/>
          <w:sz w:val="40"/>
          <w:szCs w:val="36"/>
          <w:lang w:eastAsia="en-IN" w:bidi="hi-IN"/>
        </w:rPr>
      </w:pPr>
      <w:bookmarkStart w:id="19" w:name="_Toc190101905"/>
      <w:r w:rsidRPr="00777F62">
        <w:rPr>
          <w:caps/>
          <w:color w:val="002060"/>
          <w:spacing w:val="10"/>
          <w:sz w:val="40"/>
          <w:szCs w:val="36"/>
          <w:lang w:eastAsia="en-IN" w:bidi="hi-IN"/>
        </w:rPr>
        <w:lastRenderedPageBreak/>
        <w:t xml:space="preserve">CHAPTER </w:t>
      </w:r>
      <w:r w:rsidR="007D4A85" w:rsidRPr="00777F62">
        <w:rPr>
          <w:caps/>
          <w:color w:val="002060"/>
          <w:spacing w:val="10"/>
          <w:sz w:val="40"/>
          <w:szCs w:val="36"/>
          <w:lang w:eastAsia="en-IN" w:bidi="hi-IN"/>
        </w:rPr>
        <w:t>7</w:t>
      </w:r>
      <w:r w:rsidRPr="00777F62">
        <w:rPr>
          <w:caps/>
          <w:color w:val="002060"/>
          <w:spacing w:val="10"/>
          <w:sz w:val="40"/>
          <w:szCs w:val="36"/>
          <w:lang w:eastAsia="en-IN" w:bidi="hi-IN"/>
        </w:rPr>
        <w:t>: NOTIFICATION</w:t>
      </w:r>
      <w:bookmarkEnd w:id="19"/>
    </w:p>
    <w:p w14:paraId="5184868D" w14:textId="433C423C" w:rsidR="004755C1" w:rsidRPr="000363FA" w:rsidRDefault="00E32A93" w:rsidP="00E32A93">
      <w:pPr>
        <w:pBdr>
          <w:top w:val="nil"/>
          <w:left w:val="nil"/>
          <w:bottom w:val="nil"/>
          <w:right w:val="nil"/>
          <w:between w:val="nil"/>
        </w:pBdr>
        <w:spacing w:beforeAutospacing="1" w:after="0" w:afterAutospacing="1" w:line="360" w:lineRule="auto"/>
        <w:jc w:val="both"/>
        <w:rPr>
          <w:rFonts w:cstheme="minorHAnsi"/>
          <w:sz w:val="24"/>
          <w:szCs w:val="24"/>
        </w:rPr>
      </w:pPr>
      <w:r w:rsidRPr="00E32A93">
        <w:rPr>
          <w:sz w:val="24"/>
          <w:szCs w:val="24"/>
        </w:rPr>
        <w:t>The Notifications feature allows users to view important messages and announcements</w:t>
      </w:r>
      <w:r>
        <w:rPr>
          <w:sz w:val="24"/>
          <w:szCs w:val="24"/>
        </w:rPr>
        <w:t xml:space="preserve"> of their country</w:t>
      </w:r>
      <w:r w:rsidR="000363FA" w:rsidRPr="000363FA">
        <w:rPr>
          <w:sz w:val="24"/>
          <w:szCs w:val="24"/>
        </w:rPr>
        <w:t>. A bell icon at the top of the homepage displays a red dot when a new message is received, notifying users of new updates.</w:t>
      </w:r>
      <w:r w:rsidR="000363FA">
        <w:rPr>
          <w:sz w:val="24"/>
          <w:szCs w:val="24"/>
        </w:rPr>
        <w:t xml:space="preserve"> </w:t>
      </w:r>
      <w:r w:rsidR="000363FA" w:rsidRPr="00A11363">
        <w:rPr>
          <w:rFonts w:cstheme="minorHAnsi"/>
          <w:sz w:val="24"/>
          <w:szCs w:val="24"/>
        </w:rPr>
        <w:t xml:space="preserve">Below is a step-by-step guide to </w:t>
      </w:r>
      <w:r w:rsidR="000363FA">
        <w:rPr>
          <w:rFonts w:cstheme="minorHAnsi"/>
          <w:sz w:val="24"/>
          <w:szCs w:val="24"/>
        </w:rPr>
        <w:t>use this module.</w:t>
      </w:r>
    </w:p>
    <w:p w14:paraId="454015A0" w14:textId="3493439F" w:rsidR="00271445" w:rsidRPr="00DF65C4" w:rsidRDefault="00DF65C4" w:rsidP="00DF65C4">
      <w:pPr>
        <w:spacing w:line="360" w:lineRule="auto"/>
        <w:rPr>
          <w:rFonts w:cstheme="minorHAnsi"/>
          <w:sz w:val="24"/>
          <w:szCs w:val="24"/>
        </w:rPr>
      </w:pPr>
      <w:r>
        <w:rPr>
          <w:rFonts w:cstheme="minorHAnsi"/>
          <w:b/>
          <w:bCs/>
          <w:sz w:val="24"/>
          <w:szCs w:val="24"/>
        </w:rPr>
        <w:t xml:space="preserve">Step 1: </w:t>
      </w:r>
      <w:r w:rsidR="004755C1" w:rsidRPr="00DF65C4">
        <w:rPr>
          <w:rFonts w:cstheme="minorHAnsi"/>
          <w:sz w:val="24"/>
          <w:szCs w:val="24"/>
        </w:rPr>
        <w:t>Tap on the</w:t>
      </w:r>
      <w:r w:rsidR="004755C1" w:rsidRPr="00DF65C4">
        <w:rPr>
          <w:rFonts w:cstheme="minorHAnsi"/>
          <w:b/>
          <w:bCs/>
          <w:sz w:val="24"/>
          <w:szCs w:val="24"/>
        </w:rPr>
        <w:t xml:space="preserve"> </w:t>
      </w:r>
      <w:r w:rsidR="00133DBE">
        <w:rPr>
          <w:rFonts w:cstheme="minorHAnsi"/>
          <w:b/>
          <w:bCs/>
          <w:sz w:val="24"/>
          <w:szCs w:val="24"/>
        </w:rPr>
        <w:t>“</w:t>
      </w:r>
      <w:r w:rsidR="000363FA">
        <w:rPr>
          <w:rFonts w:cstheme="minorHAnsi"/>
          <w:b/>
          <w:bCs/>
          <w:sz w:val="24"/>
          <w:szCs w:val="24"/>
        </w:rPr>
        <w:t>Bell</w:t>
      </w:r>
      <w:r w:rsidR="00133DBE">
        <w:rPr>
          <w:rFonts w:cstheme="minorHAnsi"/>
          <w:b/>
          <w:bCs/>
          <w:sz w:val="24"/>
          <w:szCs w:val="24"/>
        </w:rPr>
        <w:t>”</w:t>
      </w:r>
      <w:r w:rsidR="004755C1" w:rsidRPr="00DF65C4">
        <w:rPr>
          <w:rFonts w:cstheme="minorHAnsi"/>
          <w:b/>
          <w:bCs/>
          <w:sz w:val="24"/>
          <w:szCs w:val="24"/>
        </w:rPr>
        <w:t xml:space="preserve"> </w:t>
      </w:r>
      <w:r w:rsidR="000363FA">
        <w:rPr>
          <w:rFonts w:cstheme="minorHAnsi"/>
          <w:sz w:val="24"/>
          <w:szCs w:val="24"/>
        </w:rPr>
        <w:t>i</w:t>
      </w:r>
      <w:r w:rsidR="004755C1" w:rsidRPr="000363FA">
        <w:rPr>
          <w:rFonts w:cstheme="minorHAnsi"/>
          <w:sz w:val="24"/>
          <w:szCs w:val="24"/>
        </w:rPr>
        <w:t>con</w:t>
      </w:r>
      <w:r w:rsidR="004755C1" w:rsidRPr="00DF65C4">
        <w:rPr>
          <w:rFonts w:cstheme="minorHAnsi"/>
          <w:sz w:val="24"/>
          <w:szCs w:val="24"/>
        </w:rPr>
        <w:t xml:space="preserve"> </w:t>
      </w:r>
      <w:r w:rsidR="000363FA">
        <w:rPr>
          <w:rFonts w:cstheme="minorHAnsi"/>
          <w:sz w:val="24"/>
          <w:szCs w:val="24"/>
        </w:rPr>
        <w:t xml:space="preserve">available </w:t>
      </w:r>
      <w:r w:rsidR="004755C1" w:rsidRPr="00DF65C4">
        <w:rPr>
          <w:rFonts w:cstheme="minorHAnsi"/>
          <w:sz w:val="24"/>
          <w:szCs w:val="24"/>
        </w:rPr>
        <w:t xml:space="preserve">at the top </w:t>
      </w:r>
      <w:r w:rsidR="000363FA">
        <w:rPr>
          <w:rFonts w:cstheme="minorHAnsi"/>
          <w:sz w:val="24"/>
          <w:szCs w:val="24"/>
        </w:rPr>
        <w:t xml:space="preserve">right corner </w:t>
      </w:r>
      <w:r w:rsidR="004755C1" w:rsidRPr="00DF65C4">
        <w:rPr>
          <w:rFonts w:cstheme="minorHAnsi"/>
          <w:sz w:val="24"/>
          <w:szCs w:val="24"/>
        </w:rPr>
        <w:t xml:space="preserve">of the home page to </w:t>
      </w:r>
      <w:r w:rsidR="000363FA">
        <w:rPr>
          <w:rFonts w:cstheme="minorHAnsi"/>
          <w:sz w:val="24"/>
          <w:szCs w:val="24"/>
        </w:rPr>
        <w:t>view all the notifications received</w:t>
      </w:r>
      <w:r w:rsidR="00133DBE">
        <w:rPr>
          <w:rFonts w:cstheme="minorHAnsi"/>
          <w:sz w:val="24"/>
          <w:szCs w:val="24"/>
        </w:rPr>
        <w:t xml:space="preserve"> </w:t>
      </w:r>
      <w:r w:rsidR="00133DBE" w:rsidRPr="00133DBE">
        <w:rPr>
          <w:rFonts w:cstheme="minorHAnsi"/>
          <w:i/>
          <w:iCs/>
          <w:sz w:val="24"/>
          <w:szCs w:val="24"/>
        </w:rPr>
        <w:t>(Refer to figure 7.1)</w:t>
      </w:r>
      <w:r w:rsidR="004755C1" w:rsidRPr="00133DBE">
        <w:rPr>
          <w:rFonts w:cstheme="minorHAnsi"/>
          <w:i/>
          <w:iCs/>
          <w:sz w:val="24"/>
          <w:szCs w:val="24"/>
        </w:rPr>
        <w:t>.</w:t>
      </w:r>
    </w:p>
    <w:p w14:paraId="5AD0EE74" w14:textId="7A1C3F41" w:rsidR="000363FA" w:rsidRDefault="000363FA" w:rsidP="000363FA">
      <w:pPr>
        <w:spacing w:line="360" w:lineRule="auto"/>
        <w:jc w:val="both"/>
        <w:rPr>
          <w:rFonts w:cstheme="minorHAnsi"/>
          <w:i/>
          <w:iCs/>
          <w:sz w:val="24"/>
          <w:szCs w:val="24"/>
        </w:rPr>
      </w:pPr>
      <w:r>
        <w:rPr>
          <w:noProof/>
        </w:rPr>
        <mc:AlternateContent>
          <mc:Choice Requires="wpg">
            <w:drawing>
              <wp:anchor distT="0" distB="0" distL="114300" distR="114300" simplePos="0" relativeHeight="252370944" behindDoc="0" locked="0" layoutInCell="1" allowOverlap="1" wp14:anchorId="0861D220" wp14:editId="6DCC822C">
                <wp:simplePos x="0" y="0"/>
                <wp:positionH relativeFrom="margin">
                  <wp:align>left</wp:align>
                </wp:positionH>
                <wp:positionV relativeFrom="paragraph">
                  <wp:posOffset>566420</wp:posOffset>
                </wp:positionV>
                <wp:extent cx="5527040" cy="3660775"/>
                <wp:effectExtent l="0" t="19050" r="16510" b="0"/>
                <wp:wrapTopAndBottom/>
                <wp:docPr id="622225736" name="Group 87"/>
                <wp:cNvGraphicFramePr/>
                <a:graphic xmlns:a="http://schemas.openxmlformats.org/drawingml/2006/main">
                  <a:graphicData uri="http://schemas.microsoft.com/office/word/2010/wordprocessingGroup">
                    <wpg:wgp>
                      <wpg:cNvGrpSpPr/>
                      <wpg:grpSpPr>
                        <a:xfrm>
                          <a:off x="0" y="0"/>
                          <a:ext cx="5527040" cy="3660775"/>
                          <a:chOff x="-2443" y="80808"/>
                          <a:chExt cx="5815816" cy="3711607"/>
                        </a:xfrm>
                      </wpg:grpSpPr>
                      <wpg:grpSp>
                        <wpg:cNvPr id="277241492" name="Group 86"/>
                        <wpg:cNvGrpSpPr/>
                        <wpg:grpSpPr>
                          <a:xfrm>
                            <a:off x="73023" y="80808"/>
                            <a:ext cx="5740350" cy="3444908"/>
                            <a:chOff x="87411" y="80808"/>
                            <a:chExt cx="5674010" cy="3444908"/>
                          </a:xfrm>
                        </wpg:grpSpPr>
                        <pic:pic xmlns:pic="http://schemas.openxmlformats.org/drawingml/2006/picture">
                          <pic:nvPicPr>
                            <pic:cNvPr id="603361098" name="Picture 328233919"/>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87411" y="160820"/>
                              <a:ext cx="1618997" cy="3364896"/>
                            </a:xfrm>
                            <a:prstGeom prst="rect">
                              <a:avLst/>
                            </a:prstGeom>
                            <a:ln>
                              <a:solidFill>
                                <a:schemeClr val="accent1">
                                  <a:lumMod val="50000"/>
                                </a:schemeClr>
                              </a:solidFill>
                            </a:ln>
                          </pic:spPr>
                        </pic:pic>
                        <pic:pic xmlns:pic="http://schemas.openxmlformats.org/drawingml/2006/picture">
                          <pic:nvPicPr>
                            <pic:cNvPr id="983184654" name="Picture 329213938"/>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3987378" y="80808"/>
                              <a:ext cx="1774043" cy="3444908"/>
                            </a:xfrm>
                            <a:prstGeom prst="rect">
                              <a:avLst/>
                            </a:prstGeom>
                            <a:ln>
                              <a:solidFill>
                                <a:schemeClr val="accent1">
                                  <a:lumMod val="50000"/>
                                </a:schemeClr>
                              </a:solidFill>
                            </a:ln>
                          </pic:spPr>
                        </pic:pic>
                        <wps:wsp>
                          <wps:cNvPr id="1673513099" name="Rectangle 244100786"/>
                          <wps:cNvSpPr/>
                          <wps:spPr>
                            <a:xfrm>
                              <a:off x="1418108" y="146994"/>
                              <a:ext cx="269703" cy="285014"/>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292183" name="Arrow: Right 10"/>
                          <wps:cNvSpPr/>
                          <wps:spPr>
                            <a:xfrm>
                              <a:off x="2613791" y="1954924"/>
                              <a:ext cx="462280" cy="23050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950234076" name="Text Box 1"/>
                        <wps:cNvSpPr txBox="1"/>
                        <wps:spPr>
                          <a:xfrm>
                            <a:off x="-2443" y="3556195"/>
                            <a:ext cx="1748790" cy="236220"/>
                          </a:xfrm>
                          <a:prstGeom prst="rect">
                            <a:avLst/>
                          </a:prstGeom>
                          <a:solidFill>
                            <a:prstClr val="white"/>
                          </a:solidFill>
                          <a:ln>
                            <a:noFill/>
                          </a:ln>
                        </wps:spPr>
                        <wps:txbx>
                          <w:txbxContent>
                            <w:p w14:paraId="0A4B4916" w14:textId="5D623104"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2776901" name="Text Box 1"/>
                        <wps:cNvSpPr txBox="1"/>
                        <wps:spPr>
                          <a:xfrm>
                            <a:off x="3978388" y="3542210"/>
                            <a:ext cx="1748790" cy="236220"/>
                          </a:xfrm>
                          <a:prstGeom prst="rect">
                            <a:avLst/>
                          </a:prstGeom>
                          <a:solidFill>
                            <a:prstClr val="white"/>
                          </a:solidFill>
                          <a:ln>
                            <a:noFill/>
                          </a:ln>
                        </wps:spPr>
                        <wps:txbx>
                          <w:txbxContent>
                            <w:p w14:paraId="72F7682C" w14:textId="688B5B5F"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61D220" id="_x0000_s1206" style="position:absolute;left:0;text-align:left;margin-left:0;margin-top:44.6pt;width:435.2pt;height:288.25pt;z-index:252370944;mso-position-horizontal:left;mso-position-horizontal-relative:margin;mso-width-relative:margin;mso-height-relative:margin" coordorigin="-24,808" coordsize="58158,37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&#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">
                <v:group id="Group 86" o:spid="_x0000_s1207" style="position:absolute;left:730;top:808;width:57403;height:34449" coordorigin="874,808" coordsize="56740,34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">
                  <v:shape id="Picture 328233919" o:spid="_x0000_s1208" type="#_x0000_t75" style="position:absolute;left:874;top:1608;width:16190;height:33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" stroked="t" strokecolor="#1f4d78 [1604]">
                    <v:imagedata r:id="rId98" o:title=""/>
                    <v:path arrowok="t"/>
                  </v:shape>
                  <v:shape id="Picture 329213938" o:spid="_x0000_s1209" type="#_x0000_t75" style="position:absolute;left:39873;top:808;width:17741;height:34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" stroked="t" strokecolor="#1f4d78 [1604]">
                    <v:imagedata r:id="rId99" o:title=""/>
                    <v:path arrowok="t"/>
                  </v:shape>
                  <v:rect id="Rectangle 244100786" o:spid="_x0000_s1210" style="position:absolute;left:14181;top:1469;width:2697;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" filled="f" strokecolor="red" strokeweight="3pt">
                    <v:stroke joinstyle="round"/>
                  </v:rect>
                  <v:shape id="Arrow: Right 10" o:spid="_x0000_s1211" type="#_x0000_t13" style="position:absolute;left:26137;top:19549;width:4623;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" adj="16215" fillcolor="#002060" strokecolor="#002060">
                    <v:stroke joinstyle="round"/>
                  </v:shape>
                </v:group>
                <v:shape id="_x0000_s1212" type="#_x0000_t202" style="position:absolute;left:-24;top:35561;width:17487;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" stroked="f">
                  <v:textbox inset="0,0,0,0">
                    <w:txbxContent>
                      <w:p w14:paraId="0A4B4916" w14:textId="5D623104"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7.1</w:t>
                        </w:r>
                      </w:p>
                    </w:txbxContent>
                  </v:textbox>
                </v:shape>
                <v:shape id="_x0000_s1213" type="#_x0000_t202" style="position:absolute;left:39783;top:35422;width:1748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" stroked="f">
                  <v:textbox inset="0,0,0,0">
                    <w:txbxContent>
                      <w:p w14:paraId="72F7682C" w14:textId="688B5B5F"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7.2</w:t>
                        </w:r>
                      </w:p>
                    </w:txbxContent>
                  </v:textbox>
                </v:shape>
                <w10:wrap type="topAndBottom" anchorx="margin"/>
              </v:group>
            </w:pict>
          </mc:Fallback>
        </mc:AlternateContent>
      </w:r>
      <w:r w:rsidR="00DF65C4">
        <w:rPr>
          <w:rFonts w:cstheme="minorHAnsi"/>
          <w:b/>
          <w:bCs/>
          <w:sz w:val="24"/>
          <w:szCs w:val="24"/>
        </w:rPr>
        <w:t xml:space="preserve">Step </w:t>
      </w:r>
      <w:r w:rsidR="00C22925">
        <w:rPr>
          <w:rFonts w:cstheme="minorHAnsi"/>
          <w:b/>
          <w:bCs/>
          <w:sz w:val="24"/>
          <w:szCs w:val="24"/>
        </w:rPr>
        <w:t>2</w:t>
      </w:r>
      <w:r w:rsidR="00DF65C4">
        <w:rPr>
          <w:rFonts w:cstheme="minorHAnsi"/>
          <w:b/>
          <w:bCs/>
          <w:sz w:val="24"/>
          <w:szCs w:val="24"/>
        </w:rPr>
        <w:t xml:space="preserve">: </w:t>
      </w:r>
      <w:r>
        <w:rPr>
          <w:rFonts w:cstheme="minorHAnsi"/>
          <w:sz w:val="24"/>
          <w:szCs w:val="24"/>
        </w:rPr>
        <w:t xml:space="preserve">Tap on the </w:t>
      </w:r>
      <w:r w:rsidR="00133DBE">
        <w:rPr>
          <w:rFonts w:cstheme="minorHAnsi"/>
          <w:sz w:val="24"/>
          <w:szCs w:val="24"/>
        </w:rPr>
        <w:t>“</w:t>
      </w:r>
      <w:r w:rsidRPr="00133DBE">
        <w:rPr>
          <w:rFonts w:cstheme="minorHAnsi"/>
          <w:b/>
          <w:bCs/>
          <w:sz w:val="24"/>
          <w:szCs w:val="24"/>
        </w:rPr>
        <w:t>Delete</w:t>
      </w:r>
      <w:r w:rsidR="00133DBE">
        <w:rPr>
          <w:rFonts w:cstheme="minorHAnsi"/>
          <w:b/>
          <w:bCs/>
          <w:sz w:val="24"/>
          <w:szCs w:val="24"/>
        </w:rPr>
        <w:t>”</w:t>
      </w:r>
      <w:r>
        <w:rPr>
          <w:rFonts w:cstheme="minorHAnsi"/>
          <w:sz w:val="24"/>
          <w:szCs w:val="24"/>
        </w:rPr>
        <w:t xml:space="preserve"> icon available at the top right corner to delete all the notifications once read</w:t>
      </w:r>
      <w:r w:rsidR="00DD06AA" w:rsidRPr="00DF65C4">
        <w:rPr>
          <w:rFonts w:cstheme="minorHAnsi"/>
          <w:sz w:val="24"/>
          <w:szCs w:val="24"/>
        </w:rPr>
        <w:t xml:space="preserve"> </w:t>
      </w:r>
      <w:r w:rsidR="00133DBE">
        <w:rPr>
          <w:rFonts w:cstheme="minorHAnsi"/>
          <w:sz w:val="24"/>
          <w:szCs w:val="24"/>
        </w:rPr>
        <w:t>(</w:t>
      </w:r>
      <w:r w:rsidR="00133DBE" w:rsidRPr="00133DBE">
        <w:rPr>
          <w:rFonts w:cstheme="minorHAnsi"/>
          <w:i/>
          <w:iCs/>
          <w:sz w:val="24"/>
          <w:szCs w:val="24"/>
        </w:rPr>
        <w:t>Refer to figure 7</w:t>
      </w:r>
      <w:r w:rsidR="00DD06AA" w:rsidRPr="00DF65C4">
        <w:rPr>
          <w:rFonts w:cstheme="minorHAnsi"/>
          <w:i/>
          <w:iCs/>
          <w:sz w:val="24"/>
          <w:szCs w:val="24"/>
        </w:rPr>
        <w:t>.2)</w:t>
      </w:r>
      <w:r w:rsidR="0068645D" w:rsidRPr="00DF65C4">
        <w:rPr>
          <w:rFonts w:cstheme="minorHAnsi"/>
          <w:i/>
          <w:iCs/>
          <w:sz w:val="24"/>
          <w:szCs w:val="24"/>
        </w:rPr>
        <w:t>.</w:t>
      </w:r>
    </w:p>
    <w:p w14:paraId="4CC0AB7E" w14:textId="77777777" w:rsidR="000363FA" w:rsidRDefault="000363FA">
      <w:pPr>
        <w:rPr>
          <w:rFonts w:cstheme="minorHAnsi"/>
          <w:i/>
          <w:iCs/>
          <w:sz w:val="24"/>
          <w:szCs w:val="24"/>
        </w:rPr>
      </w:pPr>
      <w:r>
        <w:rPr>
          <w:rFonts w:cstheme="minorHAnsi"/>
          <w:i/>
          <w:iCs/>
          <w:sz w:val="24"/>
          <w:szCs w:val="24"/>
        </w:rPr>
        <w:br w:type="page"/>
      </w:r>
    </w:p>
    <w:p w14:paraId="237E9D5C" w14:textId="09A0567B" w:rsidR="00B20EB4" w:rsidRPr="00777F62" w:rsidRDefault="00B20EB4" w:rsidP="00DE49CF">
      <w:pPr>
        <w:pStyle w:val="Heading1"/>
        <w:pBdr>
          <w:left w:val="single" w:sz="12" w:space="12" w:color="ED7D31" w:themeColor="accent2"/>
        </w:pBdr>
        <w:spacing w:before="100" w:beforeAutospacing="1" w:after="100" w:afterAutospacing="1" w:line="240" w:lineRule="auto"/>
        <w:ind w:right="547"/>
        <w:jc w:val="both"/>
        <w:rPr>
          <w:caps/>
          <w:color w:val="002060"/>
          <w:spacing w:val="10"/>
          <w:sz w:val="40"/>
          <w:szCs w:val="36"/>
          <w:lang w:eastAsia="en-IN" w:bidi="hi-IN"/>
        </w:rPr>
      </w:pPr>
      <w:bookmarkStart w:id="20" w:name="_Toc190101906"/>
      <w:r w:rsidRPr="00777F62">
        <w:rPr>
          <w:caps/>
          <w:color w:val="002060"/>
          <w:spacing w:val="10"/>
          <w:sz w:val="40"/>
          <w:szCs w:val="36"/>
          <w:lang w:eastAsia="en-IN" w:bidi="hi-IN"/>
        </w:rPr>
        <w:lastRenderedPageBreak/>
        <w:t xml:space="preserve">CHAPTER </w:t>
      </w:r>
      <w:r w:rsidR="007D4A85" w:rsidRPr="00777F62">
        <w:rPr>
          <w:caps/>
          <w:color w:val="002060"/>
          <w:spacing w:val="10"/>
          <w:sz w:val="40"/>
          <w:szCs w:val="36"/>
          <w:lang w:eastAsia="en-IN" w:bidi="hi-IN"/>
        </w:rPr>
        <w:t>8</w:t>
      </w:r>
      <w:r w:rsidRPr="00777F62">
        <w:rPr>
          <w:caps/>
          <w:color w:val="002060"/>
          <w:spacing w:val="10"/>
          <w:sz w:val="40"/>
          <w:szCs w:val="36"/>
          <w:lang w:eastAsia="en-IN" w:bidi="hi-IN"/>
        </w:rPr>
        <w:t>: ACCESSIBILITY</w:t>
      </w:r>
      <w:bookmarkEnd w:id="20"/>
    </w:p>
    <w:p w14:paraId="1D2105C0" w14:textId="2B4EA065" w:rsidR="00B20EB4" w:rsidRPr="00DD06AA" w:rsidRDefault="0047422A" w:rsidP="00133DBE">
      <w:pPr>
        <w:spacing w:line="360" w:lineRule="auto"/>
        <w:jc w:val="both"/>
        <w:rPr>
          <w:rFonts w:cstheme="minorHAnsi"/>
          <w:sz w:val="24"/>
          <w:szCs w:val="24"/>
        </w:rPr>
      </w:pPr>
      <w:r w:rsidRPr="00DD06AA">
        <w:rPr>
          <w:rFonts w:cstheme="minorHAnsi"/>
          <w:sz w:val="24"/>
          <w:szCs w:val="24"/>
        </w:rPr>
        <w:t xml:space="preserve">The </w:t>
      </w:r>
      <w:r w:rsidRPr="00DD06AA">
        <w:rPr>
          <w:rFonts w:cstheme="minorHAnsi"/>
          <w:b/>
          <w:bCs/>
          <w:sz w:val="24"/>
          <w:szCs w:val="24"/>
        </w:rPr>
        <w:t>Accessibility</w:t>
      </w:r>
      <w:r w:rsidRPr="00DD06AA">
        <w:rPr>
          <w:rFonts w:cstheme="minorHAnsi"/>
          <w:sz w:val="24"/>
          <w:szCs w:val="24"/>
        </w:rPr>
        <w:t xml:space="preserve"> feature is available at the top of all pages and provides options to enhance app usability for users with varying abilities. It includes adjustments for contrast, font size, and text spacing.</w:t>
      </w:r>
      <w:r w:rsidR="00133DBE">
        <w:rPr>
          <w:rFonts w:cstheme="minorHAnsi"/>
          <w:sz w:val="24"/>
          <w:szCs w:val="24"/>
        </w:rPr>
        <w:t xml:space="preserve"> </w:t>
      </w:r>
      <w:r w:rsidR="00133DBE" w:rsidRPr="00A11363">
        <w:rPr>
          <w:rFonts w:cstheme="minorHAnsi"/>
          <w:sz w:val="24"/>
          <w:szCs w:val="24"/>
        </w:rPr>
        <w:t xml:space="preserve">Below is a step-by-step guide to </w:t>
      </w:r>
      <w:r w:rsidR="00133DBE">
        <w:rPr>
          <w:rFonts w:cstheme="minorHAnsi"/>
          <w:sz w:val="24"/>
          <w:szCs w:val="24"/>
        </w:rPr>
        <w:t>use this module.</w:t>
      </w:r>
    </w:p>
    <w:p w14:paraId="65DB15BD" w14:textId="0433EE6D" w:rsidR="00133DBE" w:rsidRDefault="004755C1" w:rsidP="00133DBE">
      <w:pPr>
        <w:spacing w:line="360" w:lineRule="auto"/>
        <w:jc w:val="both"/>
        <w:rPr>
          <w:rFonts w:cstheme="minorHAnsi"/>
          <w:sz w:val="24"/>
          <w:szCs w:val="24"/>
        </w:rPr>
      </w:pPr>
      <w:r w:rsidRPr="004755C1">
        <w:rPr>
          <w:rFonts w:cstheme="minorHAnsi"/>
          <w:b/>
          <w:bCs/>
          <w:sz w:val="24"/>
          <w:szCs w:val="24"/>
        </w:rPr>
        <w:t>Step 1:</w:t>
      </w:r>
      <w:r>
        <w:rPr>
          <w:rFonts w:cstheme="minorHAnsi"/>
          <w:sz w:val="24"/>
          <w:szCs w:val="24"/>
        </w:rPr>
        <w:t xml:space="preserve"> </w:t>
      </w:r>
      <w:r w:rsidR="00133DBE" w:rsidRPr="00133DBE">
        <w:rPr>
          <w:rFonts w:cstheme="minorHAnsi"/>
          <w:sz w:val="24"/>
          <w:szCs w:val="24"/>
        </w:rPr>
        <w:t xml:space="preserve">Tap the Accessibility icon located at the top of any page to open the accessibility options </w:t>
      </w:r>
      <w:r w:rsidR="00DD06AA" w:rsidRPr="00133DBE">
        <w:rPr>
          <w:rFonts w:cstheme="minorHAnsi"/>
          <w:i/>
          <w:iCs/>
          <w:sz w:val="24"/>
          <w:szCs w:val="24"/>
        </w:rPr>
        <w:t>(</w:t>
      </w:r>
      <w:r w:rsidR="00133DBE" w:rsidRPr="00133DBE">
        <w:rPr>
          <w:rFonts w:cstheme="minorHAnsi"/>
          <w:i/>
          <w:iCs/>
          <w:sz w:val="24"/>
          <w:szCs w:val="24"/>
        </w:rPr>
        <w:t>Refer to figure</w:t>
      </w:r>
      <w:r w:rsidR="00DD06AA" w:rsidRPr="00133DBE">
        <w:rPr>
          <w:rFonts w:cstheme="minorHAnsi"/>
          <w:i/>
          <w:iCs/>
          <w:sz w:val="24"/>
          <w:szCs w:val="24"/>
        </w:rPr>
        <w:t xml:space="preserve"> 8.1)</w:t>
      </w:r>
      <w:r w:rsidR="0047422A" w:rsidRPr="00133DBE">
        <w:rPr>
          <w:rFonts w:cstheme="minorHAnsi"/>
          <w:i/>
          <w:iCs/>
          <w:sz w:val="24"/>
          <w:szCs w:val="24"/>
        </w:rPr>
        <w:t>.</w:t>
      </w:r>
    </w:p>
    <w:p w14:paraId="57C8B5EF" w14:textId="2C857526" w:rsidR="00F7513F" w:rsidRPr="004755C1" w:rsidRDefault="00133DBE" w:rsidP="00133DBE">
      <w:pPr>
        <w:spacing w:line="360" w:lineRule="auto"/>
        <w:jc w:val="both"/>
        <w:rPr>
          <w:rFonts w:cstheme="minorHAnsi"/>
          <w:sz w:val="24"/>
          <w:szCs w:val="24"/>
        </w:rPr>
      </w:pPr>
      <w:r w:rsidRPr="004755C1">
        <w:rPr>
          <w:rFonts w:cstheme="minorHAnsi"/>
          <w:b/>
          <w:bCs/>
          <w:sz w:val="24"/>
          <w:szCs w:val="24"/>
        </w:rPr>
        <w:t xml:space="preserve">Step </w:t>
      </w:r>
      <w:r>
        <w:rPr>
          <w:rFonts w:cstheme="minorHAnsi"/>
          <w:b/>
          <w:bCs/>
          <w:sz w:val="24"/>
          <w:szCs w:val="24"/>
        </w:rPr>
        <w:t xml:space="preserve">2: </w:t>
      </w:r>
      <w:r w:rsidRPr="00133DBE">
        <w:rPr>
          <w:rFonts w:cstheme="minorHAnsi"/>
          <w:sz w:val="24"/>
          <w:szCs w:val="24"/>
        </w:rPr>
        <w:t>To adjust the settings, perform the following actions</w:t>
      </w:r>
      <w:r>
        <w:rPr>
          <w:rFonts w:cstheme="minorHAnsi"/>
          <w:sz w:val="24"/>
          <w:szCs w:val="24"/>
        </w:rPr>
        <w:t xml:space="preserve"> </w:t>
      </w:r>
      <w:r w:rsidRPr="00133DBE">
        <w:rPr>
          <w:rFonts w:cstheme="minorHAnsi"/>
          <w:i/>
          <w:iCs/>
          <w:sz w:val="24"/>
          <w:szCs w:val="24"/>
        </w:rPr>
        <w:t>(Refer to figure 8.2)</w:t>
      </w:r>
      <w:r w:rsidR="004755C1">
        <w:rPr>
          <w:rFonts w:cstheme="minorHAnsi"/>
          <w:sz w:val="24"/>
          <w:szCs w:val="24"/>
        </w:rPr>
        <w:t>:</w:t>
      </w:r>
    </w:p>
    <w:p w14:paraId="6A756EFE" w14:textId="7DB4AB65" w:rsidR="00F7513F" w:rsidRPr="00133DBE" w:rsidRDefault="00F7513F" w:rsidP="00133DBE">
      <w:pPr>
        <w:pStyle w:val="ListParagraph"/>
        <w:numPr>
          <w:ilvl w:val="0"/>
          <w:numId w:val="34"/>
        </w:numPr>
        <w:spacing w:line="360" w:lineRule="auto"/>
        <w:rPr>
          <w:rFonts w:asciiTheme="minorHAnsi" w:hAnsiTheme="minorHAnsi" w:cstheme="minorHAnsi"/>
          <w:sz w:val="24"/>
          <w:szCs w:val="24"/>
        </w:rPr>
      </w:pPr>
      <w:r w:rsidRPr="00133DBE">
        <w:rPr>
          <w:rFonts w:asciiTheme="minorHAnsi" w:hAnsiTheme="minorHAnsi" w:cstheme="minorHAnsi"/>
          <w:sz w:val="24"/>
          <w:szCs w:val="24"/>
        </w:rPr>
        <w:t xml:space="preserve">Tap on the </w:t>
      </w:r>
      <w:r w:rsidRPr="00133DBE">
        <w:rPr>
          <w:rFonts w:asciiTheme="minorHAnsi" w:hAnsiTheme="minorHAnsi" w:cstheme="minorHAnsi"/>
          <w:b/>
          <w:bCs/>
          <w:sz w:val="24"/>
          <w:szCs w:val="24"/>
        </w:rPr>
        <w:t>Dyslexia Friendly</w:t>
      </w:r>
      <w:r w:rsidRPr="00133DBE">
        <w:rPr>
          <w:rFonts w:asciiTheme="minorHAnsi" w:hAnsiTheme="minorHAnsi" w:cstheme="minorHAnsi"/>
          <w:sz w:val="24"/>
          <w:szCs w:val="24"/>
        </w:rPr>
        <w:t xml:space="preserve"> option to adjust the contrast to make text and elements more visible.</w:t>
      </w:r>
    </w:p>
    <w:p w14:paraId="14CC5E61" w14:textId="2F2D31BA" w:rsidR="0047422A" w:rsidRPr="00133DBE" w:rsidRDefault="0047422A" w:rsidP="00133DBE">
      <w:pPr>
        <w:pStyle w:val="ListParagraph"/>
        <w:numPr>
          <w:ilvl w:val="0"/>
          <w:numId w:val="34"/>
        </w:numPr>
        <w:spacing w:line="360" w:lineRule="auto"/>
        <w:rPr>
          <w:rFonts w:asciiTheme="minorHAnsi" w:hAnsiTheme="minorHAnsi" w:cstheme="minorHAnsi"/>
          <w:sz w:val="24"/>
          <w:szCs w:val="24"/>
        </w:rPr>
      </w:pPr>
      <w:r w:rsidRPr="00133DBE">
        <w:rPr>
          <w:rFonts w:asciiTheme="minorHAnsi" w:hAnsiTheme="minorHAnsi" w:cstheme="minorHAnsi"/>
          <w:sz w:val="24"/>
          <w:szCs w:val="24"/>
        </w:rPr>
        <w:t xml:space="preserve">Tap on the </w:t>
      </w:r>
      <w:r w:rsidRPr="00133DBE">
        <w:rPr>
          <w:rFonts w:asciiTheme="minorHAnsi" w:hAnsiTheme="minorHAnsi" w:cstheme="minorHAnsi"/>
          <w:b/>
          <w:bCs/>
          <w:sz w:val="24"/>
          <w:szCs w:val="24"/>
        </w:rPr>
        <w:t>Bigger Text</w:t>
      </w:r>
      <w:r w:rsidRPr="00133DBE">
        <w:rPr>
          <w:rFonts w:asciiTheme="minorHAnsi" w:hAnsiTheme="minorHAnsi" w:cstheme="minorHAnsi"/>
          <w:sz w:val="24"/>
          <w:szCs w:val="24"/>
        </w:rPr>
        <w:t xml:space="preserve"> option to</w:t>
      </w:r>
      <w:r w:rsidR="00F7513F" w:rsidRPr="00133DBE">
        <w:rPr>
          <w:rFonts w:asciiTheme="minorHAnsi" w:hAnsiTheme="minorHAnsi" w:cstheme="minorHAnsi"/>
          <w:sz w:val="24"/>
          <w:szCs w:val="24"/>
        </w:rPr>
        <w:t xml:space="preserve"> </w:t>
      </w:r>
      <w:r w:rsidR="00133DBE" w:rsidRPr="00133DBE">
        <w:rPr>
          <w:rFonts w:asciiTheme="minorHAnsi" w:hAnsiTheme="minorHAnsi" w:cstheme="minorHAnsi"/>
          <w:sz w:val="24"/>
          <w:szCs w:val="24"/>
        </w:rPr>
        <w:t>manage</w:t>
      </w:r>
      <w:r w:rsidRPr="00133DBE">
        <w:rPr>
          <w:rFonts w:asciiTheme="minorHAnsi" w:hAnsiTheme="minorHAnsi" w:cstheme="minorHAnsi"/>
          <w:sz w:val="24"/>
          <w:szCs w:val="24"/>
        </w:rPr>
        <w:t xml:space="preserve"> the font </w:t>
      </w:r>
      <w:r w:rsidR="00133DBE" w:rsidRPr="00133DBE">
        <w:rPr>
          <w:rFonts w:asciiTheme="minorHAnsi" w:hAnsiTheme="minorHAnsi" w:cstheme="minorHAnsi"/>
          <w:sz w:val="24"/>
          <w:szCs w:val="24"/>
        </w:rPr>
        <w:t>size</w:t>
      </w:r>
      <w:r w:rsidRPr="00133DBE">
        <w:rPr>
          <w:rFonts w:asciiTheme="minorHAnsi" w:hAnsiTheme="minorHAnsi" w:cstheme="minorHAnsi"/>
          <w:sz w:val="24"/>
          <w:szCs w:val="24"/>
        </w:rPr>
        <w:t>.</w:t>
      </w:r>
    </w:p>
    <w:p w14:paraId="0B0C5388" w14:textId="37C54EDA" w:rsidR="000F1857" w:rsidRPr="00133DBE" w:rsidRDefault="000F1857" w:rsidP="00133DBE">
      <w:pPr>
        <w:pStyle w:val="ListParagraph"/>
        <w:numPr>
          <w:ilvl w:val="0"/>
          <w:numId w:val="34"/>
        </w:numPr>
        <w:spacing w:line="360" w:lineRule="auto"/>
        <w:rPr>
          <w:rFonts w:asciiTheme="minorHAnsi" w:hAnsiTheme="minorHAnsi" w:cstheme="minorHAnsi"/>
          <w:sz w:val="24"/>
          <w:szCs w:val="24"/>
        </w:rPr>
      </w:pPr>
      <w:r w:rsidRPr="00133DBE">
        <w:rPr>
          <w:rFonts w:asciiTheme="minorHAnsi" w:hAnsiTheme="minorHAnsi" w:cstheme="minorHAnsi"/>
          <w:sz w:val="24"/>
          <w:szCs w:val="24"/>
        </w:rPr>
        <w:t xml:space="preserve">Tap on the </w:t>
      </w:r>
      <w:r w:rsidRPr="00133DBE">
        <w:rPr>
          <w:rFonts w:asciiTheme="minorHAnsi" w:hAnsiTheme="minorHAnsi" w:cstheme="minorHAnsi"/>
          <w:b/>
          <w:bCs/>
          <w:sz w:val="24"/>
          <w:szCs w:val="24"/>
        </w:rPr>
        <w:t>Line Height</w:t>
      </w:r>
      <w:r w:rsidRPr="00133DBE">
        <w:rPr>
          <w:rFonts w:asciiTheme="minorHAnsi" w:hAnsiTheme="minorHAnsi" w:cstheme="minorHAnsi"/>
          <w:sz w:val="24"/>
          <w:szCs w:val="24"/>
        </w:rPr>
        <w:t xml:space="preserve"> option to </w:t>
      </w:r>
      <w:r w:rsidR="00133DBE" w:rsidRPr="00133DBE">
        <w:rPr>
          <w:rFonts w:asciiTheme="minorHAnsi" w:hAnsiTheme="minorHAnsi" w:cstheme="minorHAnsi"/>
          <w:sz w:val="24"/>
          <w:szCs w:val="24"/>
        </w:rPr>
        <w:t>manage the space between lines of text</w:t>
      </w:r>
      <w:r w:rsidRPr="00133DBE">
        <w:rPr>
          <w:rFonts w:asciiTheme="minorHAnsi" w:hAnsiTheme="minorHAnsi" w:cstheme="minorHAnsi"/>
          <w:sz w:val="24"/>
          <w:szCs w:val="24"/>
        </w:rPr>
        <w:t>.</w:t>
      </w:r>
    </w:p>
    <w:p w14:paraId="72CAB7A3" w14:textId="5C58E5DF" w:rsidR="000F1857" w:rsidRPr="00133DBE" w:rsidRDefault="00133DBE" w:rsidP="00133DBE">
      <w:pPr>
        <w:pStyle w:val="ListParagraph"/>
        <w:numPr>
          <w:ilvl w:val="0"/>
          <w:numId w:val="34"/>
        </w:numPr>
        <w:spacing w:line="360" w:lineRule="auto"/>
        <w:rPr>
          <w:rFonts w:asciiTheme="minorHAnsi" w:hAnsiTheme="minorHAnsi" w:cstheme="minorHAnsi"/>
          <w:sz w:val="24"/>
          <w:szCs w:val="24"/>
        </w:rPr>
      </w:pPr>
      <w:r w:rsidRPr="00133DBE">
        <w:rPr>
          <w:rFonts w:asciiTheme="minorHAnsi" w:hAnsiTheme="minorHAnsi" w:cstheme="minorHAnsi"/>
          <w:noProof/>
        </w:rPr>
        <mc:AlternateContent>
          <mc:Choice Requires="wpg">
            <w:drawing>
              <wp:anchor distT="0" distB="0" distL="114300" distR="114300" simplePos="0" relativeHeight="252372992" behindDoc="0" locked="0" layoutInCell="1" allowOverlap="1" wp14:anchorId="1760480A" wp14:editId="6CCB3136">
                <wp:simplePos x="0" y="0"/>
                <wp:positionH relativeFrom="margin">
                  <wp:align>center</wp:align>
                </wp:positionH>
                <wp:positionV relativeFrom="paragraph">
                  <wp:posOffset>616585</wp:posOffset>
                </wp:positionV>
                <wp:extent cx="5527040" cy="3660775"/>
                <wp:effectExtent l="0" t="19050" r="16510" b="0"/>
                <wp:wrapTopAndBottom/>
                <wp:docPr id="1637059597" name="Group 87"/>
                <wp:cNvGraphicFramePr/>
                <a:graphic xmlns:a="http://schemas.openxmlformats.org/drawingml/2006/main">
                  <a:graphicData uri="http://schemas.microsoft.com/office/word/2010/wordprocessingGroup">
                    <wpg:wgp>
                      <wpg:cNvGrpSpPr/>
                      <wpg:grpSpPr>
                        <a:xfrm>
                          <a:off x="0" y="0"/>
                          <a:ext cx="5527040" cy="3660775"/>
                          <a:chOff x="-2443" y="80808"/>
                          <a:chExt cx="5750515" cy="3711607"/>
                        </a:xfrm>
                      </wpg:grpSpPr>
                      <wpg:grpSp>
                        <wpg:cNvPr id="1261643300" name="Group 86"/>
                        <wpg:cNvGrpSpPr/>
                        <wpg:grpSpPr>
                          <a:xfrm>
                            <a:off x="73023" y="80808"/>
                            <a:ext cx="5675049" cy="3444908"/>
                            <a:chOff x="87411" y="80808"/>
                            <a:chExt cx="5609464" cy="3444908"/>
                          </a:xfrm>
                        </wpg:grpSpPr>
                        <pic:pic xmlns:pic="http://schemas.openxmlformats.org/drawingml/2006/picture">
                          <pic:nvPicPr>
                            <pic:cNvPr id="1769092402" name="Picture 328233919"/>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87411" y="160820"/>
                              <a:ext cx="1618997" cy="3364896"/>
                            </a:xfrm>
                            <a:prstGeom prst="rect">
                              <a:avLst/>
                            </a:prstGeom>
                            <a:ln>
                              <a:solidFill>
                                <a:schemeClr val="accent1">
                                  <a:lumMod val="50000"/>
                                </a:schemeClr>
                              </a:solidFill>
                            </a:ln>
                          </pic:spPr>
                        </pic:pic>
                        <pic:pic xmlns:pic="http://schemas.openxmlformats.org/drawingml/2006/picture">
                          <pic:nvPicPr>
                            <pic:cNvPr id="2067680288" name="Picture 329213938"/>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4051924" y="80808"/>
                              <a:ext cx="1644951" cy="3444908"/>
                            </a:xfrm>
                            <a:prstGeom prst="rect">
                              <a:avLst/>
                            </a:prstGeom>
                            <a:ln>
                              <a:solidFill>
                                <a:schemeClr val="accent1">
                                  <a:lumMod val="50000"/>
                                </a:schemeClr>
                              </a:solidFill>
                            </a:ln>
                          </pic:spPr>
                        </pic:pic>
                        <wps:wsp>
                          <wps:cNvPr id="2096565065" name="Rectangle 244100786"/>
                          <wps:cNvSpPr/>
                          <wps:spPr>
                            <a:xfrm>
                              <a:off x="1233575" y="146994"/>
                              <a:ext cx="269703" cy="285014"/>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6720742" name="Arrow: Right 10"/>
                          <wps:cNvSpPr/>
                          <wps:spPr>
                            <a:xfrm>
                              <a:off x="2613791" y="1954924"/>
                              <a:ext cx="462280" cy="230505"/>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g:grpSp>
                      <wps:wsp>
                        <wps:cNvPr id="1521047118" name="Text Box 1"/>
                        <wps:cNvSpPr txBox="1"/>
                        <wps:spPr>
                          <a:xfrm>
                            <a:off x="-2443" y="3556195"/>
                            <a:ext cx="1748790" cy="236220"/>
                          </a:xfrm>
                          <a:prstGeom prst="rect">
                            <a:avLst/>
                          </a:prstGeom>
                          <a:solidFill>
                            <a:prstClr val="white"/>
                          </a:solidFill>
                          <a:ln>
                            <a:noFill/>
                          </a:ln>
                        </wps:spPr>
                        <wps:txbx>
                          <w:txbxContent>
                            <w:p w14:paraId="49F868BE" w14:textId="6C9FB347"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8.1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4428072" name="Text Box 1"/>
                        <wps:cNvSpPr txBox="1"/>
                        <wps:spPr>
                          <a:xfrm>
                            <a:off x="3978388" y="3542210"/>
                            <a:ext cx="1748790" cy="236220"/>
                          </a:xfrm>
                          <a:prstGeom prst="rect">
                            <a:avLst/>
                          </a:prstGeom>
                          <a:solidFill>
                            <a:prstClr val="white"/>
                          </a:solidFill>
                          <a:ln>
                            <a:noFill/>
                          </a:ln>
                        </wps:spPr>
                        <wps:txbx>
                          <w:txbxContent>
                            <w:p w14:paraId="2A79759E" w14:textId="2EF3B383"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8.2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0480A" id="_x0000_s1214" style="position:absolute;left:0;text-align:left;margin-left:0;margin-top:48.55pt;width:435.2pt;height:288.25pt;z-index:252372992;mso-position-horizontal:center;mso-position-horizontal-relative:margin;mso-width-relative:margin;mso-height-relative:margin" coordorigin="-24,808" coordsize="57505,37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">
                <v:group id="Group 86" o:spid="_x0000_s1215" style="position:absolute;left:730;top:808;width:56750;height:34449" coordorigin="874,808" coordsize="56094,34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">
                  <v:shape id="Picture 328233919" o:spid="_x0000_s1216" type="#_x0000_t75" style="position:absolute;left:874;top:1608;width:16190;height:33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" stroked="t" strokecolor="#1f4d78 [1604]">
                    <v:imagedata r:id="rId98" o:title=""/>
                    <v:path arrowok="t"/>
                  </v:shape>
                  <v:shape id="Picture 329213938" o:spid="_x0000_s1217" type="#_x0000_t75" style="position:absolute;left:40519;top:808;width:16449;height:34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" stroked="t" strokecolor="#1f4d78 [1604]">
                    <v:imagedata r:id="rId101" o:title=""/>
                    <v:path arrowok="t"/>
                  </v:shape>
                  <v:rect id="Rectangle 244100786" o:spid="_x0000_s1218" style="position:absolute;left:12335;top:1469;width:2697;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" filled="f" strokecolor="red" strokeweight="3pt">
                    <v:stroke joinstyle="round"/>
                  </v:rect>
                  <v:shape id="Arrow: Right 10" o:spid="_x0000_s1219" type="#_x0000_t13" style="position:absolute;left:26137;top:19549;width:4623;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" adj="16215" fillcolor="#002060" strokecolor="#002060">
                    <v:stroke joinstyle="round"/>
                  </v:shape>
                </v:group>
                <v:shape id="_x0000_s1220" type="#_x0000_t202" style="position:absolute;left:-24;top:35561;width:17487;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" stroked="f">
                  <v:textbox inset="0,0,0,0">
                    <w:txbxContent>
                      <w:p w14:paraId="49F868BE" w14:textId="6C9FB347"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8.1</w:t>
                        </w:r>
                      </w:p>
                    </w:txbxContent>
                  </v:textbox>
                </v:shape>
                <v:shape id="_x0000_s1221" type="#_x0000_t202" style="position:absolute;left:39783;top:35422;width:1748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" stroked="f">
                  <v:textbox inset="0,0,0,0">
                    <w:txbxContent>
                      <w:p w14:paraId="2A79759E" w14:textId="2EF3B383" w:rsidR="00F7513F" w:rsidRPr="00082CA1" w:rsidRDefault="00F7513F" w:rsidP="00F7513F">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8.2</w:t>
                        </w:r>
                      </w:p>
                    </w:txbxContent>
                  </v:textbox>
                </v:shape>
                <w10:wrap type="topAndBottom" anchorx="margin"/>
              </v:group>
            </w:pict>
          </mc:Fallback>
        </mc:AlternateContent>
      </w:r>
      <w:r w:rsidR="000F1857" w:rsidRPr="00133DBE">
        <w:rPr>
          <w:rFonts w:asciiTheme="minorHAnsi" w:hAnsiTheme="minorHAnsi" w:cstheme="minorHAnsi"/>
          <w:sz w:val="24"/>
          <w:szCs w:val="24"/>
        </w:rPr>
        <w:t xml:space="preserve">Tap on the </w:t>
      </w:r>
      <w:r w:rsidR="000F1857" w:rsidRPr="00133DBE">
        <w:rPr>
          <w:rFonts w:asciiTheme="minorHAnsi" w:hAnsiTheme="minorHAnsi" w:cstheme="minorHAnsi"/>
          <w:b/>
          <w:bCs/>
          <w:sz w:val="24"/>
          <w:szCs w:val="24"/>
        </w:rPr>
        <w:t>Text Spacing</w:t>
      </w:r>
      <w:r w:rsidR="000F1857" w:rsidRPr="00133DBE">
        <w:rPr>
          <w:rFonts w:asciiTheme="minorHAnsi" w:hAnsiTheme="minorHAnsi" w:cstheme="minorHAnsi"/>
          <w:sz w:val="24"/>
          <w:szCs w:val="24"/>
        </w:rPr>
        <w:t xml:space="preserve"> option to </w:t>
      </w:r>
      <w:r w:rsidRPr="00133DBE">
        <w:rPr>
          <w:rFonts w:asciiTheme="minorHAnsi" w:hAnsiTheme="minorHAnsi" w:cstheme="minorHAnsi"/>
          <w:sz w:val="24"/>
          <w:szCs w:val="24"/>
        </w:rPr>
        <w:t>adjust the spacing between characters and lines to enhance readability</w:t>
      </w:r>
      <w:r w:rsidR="000F1857" w:rsidRPr="00133DBE">
        <w:rPr>
          <w:rFonts w:asciiTheme="minorHAnsi" w:hAnsiTheme="minorHAnsi" w:cstheme="minorHAnsi"/>
          <w:sz w:val="24"/>
          <w:szCs w:val="24"/>
        </w:rPr>
        <w:t>.</w:t>
      </w:r>
    </w:p>
    <w:p w14:paraId="4A3A785B" w14:textId="2882D676" w:rsidR="0047422A" w:rsidRDefault="0047422A">
      <w:r>
        <w:br w:type="page"/>
      </w:r>
    </w:p>
    <w:p w14:paraId="652445DF" w14:textId="0B55F480" w:rsidR="00B20EB4" w:rsidRPr="00777F62" w:rsidRDefault="00B20EB4" w:rsidP="00DE49CF">
      <w:pPr>
        <w:pStyle w:val="Heading1"/>
        <w:pBdr>
          <w:left w:val="single" w:sz="12" w:space="12" w:color="ED7D31" w:themeColor="accent2"/>
        </w:pBdr>
        <w:spacing w:before="100" w:beforeAutospacing="1" w:after="100" w:afterAutospacing="1" w:line="240" w:lineRule="auto"/>
        <w:ind w:right="547"/>
        <w:jc w:val="both"/>
        <w:rPr>
          <w:caps/>
          <w:color w:val="002060"/>
          <w:spacing w:val="10"/>
          <w:sz w:val="40"/>
          <w:szCs w:val="36"/>
          <w:lang w:eastAsia="en-IN" w:bidi="hi-IN"/>
        </w:rPr>
      </w:pPr>
      <w:bookmarkStart w:id="21" w:name="_Toc190101907"/>
      <w:r w:rsidRPr="00777F62">
        <w:rPr>
          <w:caps/>
          <w:color w:val="002060"/>
          <w:spacing w:val="10"/>
          <w:sz w:val="40"/>
          <w:szCs w:val="36"/>
          <w:lang w:eastAsia="en-IN" w:bidi="hi-IN"/>
        </w:rPr>
        <w:lastRenderedPageBreak/>
        <w:t xml:space="preserve">CHAPTER </w:t>
      </w:r>
      <w:r w:rsidR="007D4A85" w:rsidRPr="00777F62">
        <w:rPr>
          <w:caps/>
          <w:color w:val="002060"/>
          <w:spacing w:val="10"/>
          <w:sz w:val="40"/>
          <w:szCs w:val="36"/>
          <w:lang w:eastAsia="en-IN" w:bidi="hi-IN"/>
        </w:rPr>
        <w:t>9</w:t>
      </w:r>
      <w:r w:rsidRPr="00777F62">
        <w:rPr>
          <w:caps/>
          <w:color w:val="002060"/>
          <w:spacing w:val="10"/>
          <w:sz w:val="40"/>
          <w:szCs w:val="36"/>
          <w:lang w:eastAsia="en-IN" w:bidi="hi-IN"/>
        </w:rPr>
        <w:t>: SETTINGS</w:t>
      </w:r>
      <w:bookmarkEnd w:id="21"/>
    </w:p>
    <w:p w14:paraId="5B1ABC4F" w14:textId="57F65B5D" w:rsidR="0068645D" w:rsidRPr="00133DBE" w:rsidRDefault="0068645D" w:rsidP="00133DBE">
      <w:pPr>
        <w:spacing w:line="360" w:lineRule="auto"/>
        <w:jc w:val="both"/>
        <w:rPr>
          <w:rFonts w:cstheme="minorHAnsi"/>
          <w:sz w:val="24"/>
          <w:szCs w:val="24"/>
        </w:rPr>
      </w:pPr>
      <w:r w:rsidRPr="00DD06AA">
        <w:rPr>
          <w:rFonts w:cstheme="minorHAnsi"/>
          <w:sz w:val="24"/>
          <w:szCs w:val="24"/>
          <w:lang w:val="en-IN"/>
        </w:rPr>
        <w:t xml:space="preserve">The </w:t>
      </w:r>
      <w:r w:rsidRPr="00DD06AA">
        <w:rPr>
          <w:rFonts w:cstheme="minorHAnsi"/>
          <w:b/>
          <w:bCs/>
          <w:sz w:val="24"/>
          <w:szCs w:val="24"/>
          <w:lang w:val="en-IN"/>
        </w:rPr>
        <w:t>Settings</w:t>
      </w:r>
      <w:r w:rsidRPr="00DD06AA">
        <w:rPr>
          <w:rFonts w:cstheme="minorHAnsi"/>
          <w:sz w:val="24"/>
          <w:szCs w:val="24"/>
          <w:lang w:val="en-IN"/>
        </w:rPr>
        <w:t xml:space="preserve"> module allows users to customize their profile, access important app information, submit feedback, view the privacy policy, and manage account settings.</w:t>
      </w:r>
      <w:r w:rsidR="00133DBE">
        <w:rPr>
          <w:rFonts w:cstheme="minorHAnsi"/>
          <w:sz w:val="24"/>
          <w:szCs w:val="24"/>
          <w:lang w:val="en-IN"/>
        </w:rPr>
        <w:t xml:space="preserve"> </w:t>
      </w:r>
      <w:r w:rsidR="00133DBE" w:rsidRPr="00A11363">
        <w:rPr>
          <w:rFonts w:cstheme="minorHAnsi"/>
          <w:sz w:val="24"/>
          <w:szCs w:val="24"/>
        </w:rPr>
        <w:t xml:space="preserve">Below is a step-by-step guide to </w:t>
      </w:r>
      <w:r w:rsidR="00133DBE">
        <w:rPr>
          <w:rFonts w:cstheme="minorHAnsi"/>
          <w:sz w:val="24"/>
          <w:szCs w:val="24"/>
        </w:rPr>
        <w:t>use this module.</w:t>
      </w:r>
    </w:p>
    <w:p w14:paraId="23F4DFCF" w14:textId="6B31895A" w:rsidR="00B20EB4" w:rsidRPr="004755C1" w:rsidRDefault="004755C1" w:rsidP="00133DBE">
      <w:pPr>
        <w:spacing w:line="360" w:lineRule="auto"/>
        <w:jc w:val="both"/>
        <w:rPr>
          <w:rFonts w:cstheme="minorHAnsi"/>
          <w:b/>
          <w:bCs/>
          <w:sz w:val="24"/>
          <w:szCs w:val="24"/>
        </w:rPr>
      </w:pPr>
      <w:r w:rsidRPr="006316F4">
        <w:rPr>
          <w:rFonts w:cstheme="minorHAnsi"/>
          <w:b/>
          <w:bCs/>
          <w:sz w:val="24"/>
          <w:szCs w:val="24"/>
        </w:rPr>
        <w:t>Step 1:</w:t>
      </w:r>
      <w:r>
        <w:rPr>
          <w:rFonts w:cstheme="minorHAnsi"/>
          <w:sz w:val="24"/>
          <w:szCs w:val="24"/>
        </w:rPr>
        <w:t xml:space="preserve"> </w:t>
      </w:r>
      <w:r w:rsidR="009239FE" w:rsidRPr="004755C1">
        <w:rPr>
          <w:rFonts w:cstheme="minorHAnsi"/>
          <w:sz w:val="24"/>
          <w:szCs w:val="24"/>
        </w:rPr>
        <w:t>T</w:t>
      </w:r>
      <w:r w:rsidR="006316F4">
        <w:rPr>
          <w:rFonts w:cstheme="minorHAnsi"/>
          <w:sz w:val="24"/>
          <w:szCs w:val="24"/>
        </w:rPr>
        <w:t>o update your profile, t</w:t>
      </w:r>
      <w:r w:rsidR="009239FE" w:rsidRPr="004755C1">
        <w:rPr>
          <w:rFonts w:cstheme="minorHAnsi"/>
          <w:sz w:val="24"/>
          <w:szCs w:val="24"/>
        </w:rPr>
        <w:t>ap</w:t>
      </w:r>
      <w:r w:rsidR="009239FE" w:rsidRPr="004755C1">
        <w:rPr>
          <w:rFonts w:cstheme="minorHAnsi"/>
          <w:b/>
          <w:bCs/>
          <w:sz w:val="24"/>
          <w:szCs w:val="24"/>
        </w:rPr>
        <w:t xml:space="preserve"> </w:t>
      </w:r>
      <w:r w:rsidR="009239FE" w:rsidRPr="004755C1">
        <w:rPr>
          <w:rFonts w:cstheme="minorHAnsi"/>
          <w:sz w:val="24"/>
          <w:szCs w:val="24"/>
        </w:rPr>
        <w:t>on</w:t>
      </w:r>
      <w:r w:rsidR="009239FE" w:rsidRPr="004755C1">
        <w:rPr>
          <w:rFonts w:cstheme="minorHAnsi"/>
          <w:b/>
          <w:bCs/>
          <w:sz w:val="24"/>
          <w:szCs w:val="24"/>
        </w:rPr>
        <w:t xml:space="preserve"> </w:t>
      </w:r>
      <w:r w:rsidR="009239FE" w:rsidRPr="004755C1">
        <w:rPr>
          <w:rFonts w:cstheme="minorHAnsi"/>
          <w:sz w:val="24"/>
          <w:szCs w:val="24"/>
        </w:rPr>
        <w:t>the</w:t>
      </w:r>
      <w:r w:rsidR="009239FE" w:rsidRPr="004755C1">
        <w:rPr>
          <w:rFonts w:cstheme="minorHAnsi"/>
          <w:b/>
          <w:bCs/>
          <w:sz w:val="24"/>
          <w:szCs w:val="24"/>
        </w:rPr>
        <w:t xml:space="preserve"> main </w:t>
      </w:r>
      <w:r w:rsidR="009239FE" w:rsidRPr="004755C1">
        <w:rPr>
          <w:rFonts w:cstheme="minorHAnsi"/>
          <w:sz w:val="24"/>
          <w:szCs w:val="24"/>
        </w:rPr>
        <w:t>menu button at top left to open settings</w:t>
      </w:r>
      <w:r w:rsidR="009239FE" w:rsidRPr="004755C1">
        <w:rPr>
          <w:rFonts w:cstheme="minorHAnsi"/>
          <w:b/>
          <w:bCs/>
          <w:sz w:val="24"/>
          <w:szCs w:val="24"/>
        </w:rPr>
        <w:t>.</w:t>
      </w:r>
    </w:p>
    <w:p w14:paraId="377833D8" w14:textId="03871041" w:rsidR="009239FE" w:rsidRPr="006316F4" w:rsidRDefault="006316F4" w:rsidP="00133DBE">
      <w:pPr>
        <w:spacing w:line="360" w:lineRule="auto"/>
        <w:jc w:val="both"/>
        <w:rPr>
          <w:rFonts w:cstheme="minorHAnsi"/>
          <w:b/>
          <w:bCs/>
          <w:i/>
          <w:iCs/>
          <w:sz w:val="24"/>
          <w:szCs w:val="24"/>
        </w:rPr>
      </w:pPr>
      <w:r w:rsidRPr="006316F4">
        <w:rPr>
          <w:rFonts w:cstheme="minorHAnsi"/>
          <w:b/>
          <w:bCs/>
          <w:sz w:val="24"/>
          <w:szCs w:val="24"/>
        </w:rPr>
        <w:t xml:space="preserve">Step </w:t>
      </w:r>
      <w:r>
        <w:rPr>
          <w:rFonts w:cstheme="minorHAnsi"/>
          <w:b/>
          <w:bCs/>
          <w:sz w:val="24"/>
          <w:szCs w:val="24"/>
        </w:rPr>
        <w:t>2</w:t>
      </w:r>
      <w:r w:rsidRPr="006316F4">
        <w:rPr>
          <w:rFonts w:cstheme="minorHAnsi"/>
          <w:b/>
          <w:bCs/>
          <w:sz w:val="24"/>
          <w:szCs w:val="24"/>
        </w:rPr>
        <w:t>:</w:t>
      </w:r>
      <w:r>
        <w:rPr>
          <w:rFonts w:cstheme="minorHAnsi"/>
          <w:sz w:val="24"/>
          <w:szCs w:val="24"/>
        </w:rPr>
        <w:t xml:space="preserve"> </w:t>
      </w:r>
      <w:r w:rsidR="009239FE" w:rsidRPr="006316F4">
        <w:rPr>
          <w:rFonts w:cstheme="minorHAnsi"/>
          <w:sz w:val="24"/>
          <w:szCs w:val="24"/>
        </w:rPr>
        <w:t xml:space="preserve">Tap on </w:t>
      </w:r>
      <w:r w:rsidR="00004B2B">
        <w:rPr>
          <w:rFonts w:cstheme="minorHAnsi"/>
          <w:sz w:val="24"/>
          <w:szCs w:val="24"/>
        </w:rPr>
        <w:t>“</w:t>
      </w:r>
      <w:r w:rsidR="009239FE" w:rsidRPr="006316F4">
        <w:rPr>
          <w:rFonts w:cstheme="minorHAnsi"/>
          <w:b/>
          <w:bCs/>
          <w:sz w:val="24"/>
          <w:szCs w:val="24"/>
        </w:rPr>
        <w:t xml:space="preserve">Update </w:t>
      </w:r>
      <w:r w:rsidR="00004B2B">
        <w:rPr>
          <w:rFonts w:cstheme="minorHAnsi"/>
          <w:b/>
          <w:bCs/>
          <w:sz w:val="24"/>
          <w:szCs w:val="24"/>
        </w:rPr>
        <w:t>Y</w:t>
      </w:r>
      <w:r w:rsidR="009239FE" w:rsidRPr="006316F4">
        <w:rPr>
          <w:rFonts w:cstheme="minorHAnsi"/>
          <w:b/>
          <w:bCs/>
          <w:sz w:val="24"/>
          <w:szCs w:val="24"/>
        </w:rPr>
        <w:t xml:space="preserve">our </w:t>
      </w:r>
      <w:r w:rsidR="00004B2B">
        <w:rPr>
          <w:rFonts w:cstheme="minorHAnsi"/>
          <w:b/>
          <w:bCs/>
          <w:sz w:val="24"/>
          <w:szCs w:val="24"/>
        </w:rPr>
        <w:t>P</w:t>
      </w:r>
      <w:r w:rsidR="009239FE" w:rsidRPr="006316F4">
        <w:rPr>
          <w:rFonts w:cstheme="minorHAnsi"/>
          <w:b/>
          <w:bCs/>
          <w:sz w:val="24"/>
          <w:szCs w:val="24"/>
        </w:rPr>
        <w:t>rofile</w:t>
      </w:r>
      <w:r w:rsidR="00004B2B">
        <w:rPr>
          <w:rFonts w:cstheme="minorHAnsi"/>
          <w:b/>
          <w:bCs/>
          <w:sz w:val="24"/>
          <w:szCs w:val="24"/>
        </w:rPr>
        <w:t>”</w:t>
      </w:r>
      <w:r w:rsidR="009239FE" w:rsidRPr="006316F4">
        <w:rPr>
          <w:rFonts w:cstheme="minorHAnsi"/>
          <w:b/>
          <w:bCs/>
          <w:sz w:val="24"/>
          <w:szCs w:val="24"/>
        </w:rPr>
        <w:t xml:space="preserve"> </w:t>
      </w:r>
      <w:r w:rsidR="009239FE" w:rsidRPr="006316F4">
        <w:rPr>
          <w:rFonts w:cstheme="minorHAnsi"/>
          <w:sz w:val="24"/>
          <w:szCs w:val="24"/>
        </w:rPr>
        <w:t>option to open the profile update form</w:t>
      </w:r>
      <w:r w:rsidR="00DD06AA" w:rsidRPr="006316F4">
        <w:rPr>
          <w:rFonts w:cstheme="minorHAnsi"/>
          <w:sz w:val="24"/>
          <w:szCs w:val="24"/>
        </w:rPr>
        <w:t xml:space="preserve"> </w:t>
      </w:r>
      <w:r w:rsidR="00DD06AA" w:rsidRPr="006316F4">
        <w:rPr>
          <w:rFonts w:cstheme="minorHAnsi"/>
          <w:i/>
          <w:iCs/>
          <w:sz w:val="24"/>
          <w:szCs w:val="24"/>
        </w:rPr>
        <w:t>(as shown in Figure 9.2)</w:t>
      </w:r>
      <w:r w:rsidR="00FE7A38" w:rsidRPr="006316F4">
        <w:rPr>
          <w:rFonts w:cstheme="minorHAnsi"/>
          <w:i/>
          <w:iCs/>
          <w:sz w:val="24"/>
          <w:szCs w:val="24"/>
        </w:rPr>
        <w:t>.</w:t>
      </w:r>
    </w:p>
    <w:p w14:paraId="16F52B2E" w14:textId="3496DB0B" w:rsidR="00FE7A38" w:rsidRDefault="006316F4" w:rsidP="00133DBE">
      <w:pPr>
        <w:spacing w:line="360" w:lineRule="auto"/>
        <w:jc w:val="both"/>
        <w:rPr>
          <w:rFonts w:cstheme="minorHAnsi"/>
          <w:sz w:val="24"/>
          <w:szCs w:val="24"/>
        </w:rPr>
      </w:pPr>
      <w:r w:rsidRPr="006316F4">
        <w:rPr>
          <w:rFonts w:cstheme="minorHAnsi"/>
          <w:b/>
          <w:bCs/>
          <w:sz w:val="24"/>
          <w:szCs w:val="24"/>
        </w:rPr>
        <w:t xml:space="preserve">Step </w:t>
      </w:r>
      <w:r>
        <w:rPr>
          <w:rFonts w:cstheme="minorHAnsi"/>
          <w:b/>
          <w:bCs/>
          <w:sz w:val="24"/>
          <w:szCs w:val="24"/>
        </w:rPr>
        <w:t>3</w:t>
      </w:r>
      <w:r w:rsidRPr="006316F4">
        <w:rPr>
          <w:rFonts w:cstheme="minorHAnsi"/>
          <w:b/>
          <w:bCs/>
          <w:sz w:val="24"/>
          <w:szCs w:val="24"/>
        </w:rPr>
        <w:t>:</w:t>
      </w:r>
      <w:r>
        <w:rPr>
          <w:rFonts w:cstheme="minorHAnsi"/>
          <w:sz w:val="24"/>
          <w:szCs w:val="24"/>
        </w:rPr>
        <w:t xml:space="preserve"> </w:t>
      </w:r>
      <w:r w:rsidR="00B81F1A" w:rsidRPr="006316F4">
        <w:rPr>
          <w:rFonts w:cstheme="minorHAnsi"/>
          <w:sz w:val="24"/>
          <w:szCs w:val="24"/>
        </w:rPr>
        <w:t>Tap on</w:t>
      </w:r>
      <w:r w:rsidR="00020271" w:rsidRPr="006316F4">
        <w:rPr>
          <w:rFonts w:cstheme="minorHAnsi"/>
          <w:sz w:val="24"/>
          <w:szCs w:val="24"/>
        </w:rPr>
        <w:t xml:space="preserve"> </w:t>
      </w:r>
      <w:r w:rsidR="00004B2B">
        <w:rPr>
          <w:rFonts w:cstheme="minorHAnsi"/>
          <w:sz w:val="24"/>
          <w:szCs w:val="24"/>
        </w:rPr>
        <w:t>“</w:t>
      </w:r>
      <w:r w:rsidR="00004B2B">
        <w:rPr>
          <w:rFonts w:cstheme="minorHAnsi"/>
          <w:b/>
          <w:bCs/>
          <w:sz w:val="24"/>
          <w:szCs w:val="24"/>
        </w:rPr>
        <w:t>P</w:t>
      </w:r>
      <w:r w:rsidR="00020271" w:rsidRPr="006316F4">
        <w:rPr>
          <w:rFonts w:cstheme="minorHAnsi"/>
          <w:b/>
          <w:bCs/>
          <w:sz w:val="24"/>
          <w:szCs w:val="24"/>
        </w:rPr>
        <w:t>rofile</w:t>
      </w:r>
      <w:r w:rsidR="00FE7A38" w:rsidRPr="006316F4">
        <w:rPr>
          <w:rFonts w:cstheme="minorHAnsi"/>
          <w:b/>
          <w:bCs/>
          <w:sz w:val="24"/>
          <w:szCs w:val="24"/>
        </w:rPr>
        <w:t xml:space="preserve"> </w:t>
      </w:r>
      <w:r w:rsidR="00004B2B">
        <w:rPr>
          <w:rFonts w:cstheme="minorHAnsi"/>
          <w:b/>
          <w:bCs/>
          <w:sz w:val="24"/>
          <w:szCs w:val="24"/>
        </w:rPr>
        <w:t>P</w:t>
      </w:r>
      <w:r w:rsidR="00FE7A38" w:rsidRPr="006316F4">
        <w:rPr>
          <w:rFonts w:cstheme="minorHAnsi"/>
          <w:b/>
          <w:bCs/>
          <w:sz w:val="24"/>
          <w:szCs w:val="24"/>
        </w:rPr>
        <w:t>icture</w:t>
      </w:r>
      <w:r w:rsidR="00004B2B">
        <w:rPr>
          <w:rFonts w:cstheme="minorHAnsi"/>
          <w:b/>
          <w:bCs/>
          <w:sz w:val="24"/>
          <w:szCs w:val="24"/>
        </w:rPr>
        <w:t>”</w:t>
      </w:r>
      <w:r w:rsidR="00FE7A38" w:rsidRPr="006316F4">
        <w:rPr>
          <w:rFonts w:cstheme="minorHAnsi"/>
          <w:b/>
          <w:bCs/>
          <w:sz w:val="24"/>
          <w:szCs w:val="24"/>
        </w:rPr>
        <w:t xml:space="preserve"> </w:t>
      </w:r>
      <w:r w:rsidR="00B81F1A" w:rsidRPr="006316F4">
        <w:rPr>
          <w:rFonts w:cstheme="minorHAnsi"/>
          <w:sz w:val="24"/>
          <w:szCs w:val="24"/>
        </w:rPr>
        <w:t xml:space="preserve">to </w:t>
      </w:r>
      <w:r w:rsidR="0055796A" w:rsidRPr="006316F4">
        <w:rPr>
          <w:rFonts w:cstheme="minorHAnsi"/>
          <w:sz w:val="24"/>
          <w:szCs w:val="24"/>
        </w:rPr>
        <w:t>select</w:t>
      </w:r>
      <w:r w:rsidR="00FE7A38" w:rsidRPr="006316F4">
        <w:rPr>
          <w:rFonts w:cstheme="minorHAnsi"/>
          <w:sz w:val="24"/>
          <w:szCs w:val="24"/>
        </w:rPr>
        <w:t xml:space="preserve"> a new </w:t>
      </w:r>
      <w:r w:rsidR="00004B2B">
        <w:rPr>
          <w:rFonts w:cstheme="minorHAnsi"/>
          <w:sz w:val="24"/>
          <w:szCs w:val="24"/>
        </w:rPr>
        <w:t xml:space="preserve">profile </w:t>
      </w:r>
      <w:r w:rsidR="00FE7A38" w:rsidRPr="006316F4">
        <w:rPr>
          <w:rFonts w:cstheme="minorHAnsi"/>
          <w:sz w:val="24"/>
          <w:szCs w:val="24"/>
        </w:rPr>
        <w:t>image</w:t>
      </w:r>
      <w:r w:rsidR="00020271" w:rsidRPr="006316F4">
        <w:rPr>
          <w:rFonts w:cstheme="minorHAnsi"/>
          <w:sz w:val="24"/>
          <w:szCs w:val="24"/>
        </w:rPr>
        <w:t xml:space="preserve"> or </w:t>
      </w:r>
      <w:r w:rsidR="00004B2B">
        <w:rPr>
          <w:rFonts w:cstheme="minorHAnsi"/>
          <w:sz w:val="24"/>
          <w:szCs w:val="24"/>
        </w:rPr>
        <w:t>update the exiting Avatar</w:t>
      </w:r>
      <w:r w:rsidR="00FE7A38" w:rsidRPr="006316F4">
        <w:rPr>
          <w:rFonts w:cstheme="minorHAnsi"/>
          <w:sz w:val="24"/>
          <w:szCs w:val="24"/>
        </w:rPr>
        <w:t>.</w:t>
      </w:r>
    </w:p>
    <w:p w14:paraId="64CEBBC1" w14:textId="6BC3E6C8" w:rsidR="006316F4" w:rsidRPr="006316F4" w:rsidRDefault="006316F4" w:rsidP="00133DBE">
      <w:pPr>
        <w:spacing w:line="360" w:lineRule="auto"/>
        <w:jc w:val="both"/>
        <w:rPr>
          <w:rFonts w:cstheme="minorHAnsi"/>
          <w:sz w:val="24"/>
          <w:szCs w:val="24"/>
        </w:rPr>
      </w:pPr>
      <w:r w:rsidRPr="006316F4">
        <w:rPr>
          <w:rFonts w:cstheme="minorHAnsi"/>
          <w:b/>
          <w:bCs/>
          <w:sz w:val="24"/>
          <w:szCs w:val="24"/>
        </w:rPr>
        <w:t xml:space="preserve">Step </w:t>
      </w:r>
      <w:r>
        <w:rPr>
          <w:rFonts w:cstheme="minorHAnsi"/>
          <w:b/>
          <w:bCs/>
          <w:sz w:val="24"/>
          <w:szCs w:val="24"/>
        </w:rPr>
        <w:t>4</w:t>
      </w:r>
      <w:r w:rsidRPr="006316F4">
        <w:rPr>
          <w:rFonts w:cstheme="minorHAnsi"/>
          <w:b/>
          <w:bCs/>
          <w:sz w:val="24"/>
          <w:szCs w:val="24"/>
        </w:rPr>
        <w:t>:</w:t>
      </w:r>
      <w:r>
        <w:rPr>
          <w:rFonts w:cstheme="minorHAnsi"/>
          <w:b/>
          <w:bCs/>
          <w:sz w:val="24"/>
          <w:szCs w:val="24"/>
        </w:rPr>
        <w:t xml:space="preserve"> </w:t>
      </w:r>
      <w:r w:rsidR="00004B2B">
        <w:rPr>
          <w:rFonts w:cstheme="minorHAnsi"/>
          <w:sz w:val="24"/>
          <w:szCs w:val="24"/>
        </w:rPr>
        <w:t>Update</w:t>
      </w:r>
      <w:r w:rsidRPr="006316F4">
        <w:rPr>
          <w:rFonts w:cstheme="minorHAnsi"/>
          <w:sz w:val="24"/>
          <w:szCs w:val="24"/>
        </w:rPr>
        <w:t xml:space="preserve"> the following details under the profile update form:</w:t>
      </w:r>
    </w:p>
    <w:p w14:paraId="1ADB7731" w14:textId="739EF66E" w:rsidR="00FE7A38" w:rsidRPr="00DD06AA" w:rsidRDefault="00020271" w:rsidP="00133DBE">
      <w:pPr>
        <w:pStyle w:val="ListParagraph"/>
        <w:numPr>
          <w:ilvl w:val="0"/>
          <w:numId w:val="18"/>
        </w:numPr>
        <w:spacing w:line="360" w:lineRule="auto"/>
        <w:rPr>
          <w:rFonts w:asciiTheme="minorHAnsi" w:hAnsiTheme="minorHAnsi" w:cstheme="minorHAnsi"/>
          <w:sz w:val="24"/>
          <w:szCs w:val="24"/>
        </w:rPr>
      </w:pPr>
      <w:r w:rsidRPr="00DD06AA">
        <w:rPr>
          <w:rFonts w:asciiTheme="minorHAnsi" w:hAnsiTheme="minorHAnsi" w:cstheme="minorHAnsi"/>
          <w:sz w:val="24"/>
          <w:szCs w:val="24"/>
        </w:rPr>
        <w:t xml:space="preserve">Tap on </w:t>
      </w:r>
      <w:r w:rsidRPr="00DD06AA">
        <w:rPr>
          <w:rFonts w:asciiTheme="minorHAnsi" w:hAnsiTheme="minorHAnsi" w:cstheme="minorHAnsi"/>
          <w:b/>
          <w:bCs/>
          <w:sz w:val="24"/>
          <w:szCs w:val="24"/>
        </w:rPr>
        <w:t>Language</w:t>
      </w:r>
      <w:r w:rsidRPr="00DD06AA">
        <w:rPr>
          <w:rFonts w:asciiTheme="minorHAnsi" w:hAnsiTheme="minorHAnsi" w:cstheme="minorHAnsi"/>
          <w:sz w:val="24"/>
          <w:szCs w:val="24"/>
        </w:rPr>
        <w:t xml:space="preserve"> to </w:t>
      </w:r>
      <w:r w:rsidR="00FE7A38" w:rsidRPr="00DD06AA">
        <w:rPr>
          <w:rFonts w:asciiTheme="minorHAnsi" w:hAnsiTheme="minorHAnsi" w:cstheme="minorHAnsi"/>
          <w:sz w:val="24"/>
          <w:szCs w:val="24"/>
        </w:rPr>
        <w:t xml:space="preserve">Update your preferred </w:t>
      </w:r>
      <w:r w:rsidRPr="00DD06AA">
        <w:rPr>
          <w:rFonts w:asciiTheme="minorHAnsi" w:hAnsiTheme="minorHAnsi" w:cstheme="minorHAnsi"/>
          <w:sz w:val="24"/>
          <w:szCs w:val="24"/>
        </w:rPr>
        <w:t>l</w:t>
      </w:r>
      <w:r w:rsidR="00FE7A38" w:rsidRPr="00DD06AA">
        <w:rPr>
          <w:rFonts w:asciiTheme="minorHAnsi" w:hAnsiTheme="minorHAnsi" w:cstheme="minorHAnsi"/>
          <w:sz w:val="24"/>
          <w:szCs w:val="24"/>
        </w:rPr>
        <w:t>anguage.</w:t>
      </w:r>
    </w:p>
    <w:p w14:paraId="39F7CAAE" w14:textId="547FBDE0" w:rsidR="00FE7A38" w:rsidRPr="00DD06AA" w:rsidRDefault="00020271" w:rsidP="00133DBE">
      <w:pPr>
        <w:pStyle w:val="ListParagraph"/>
        <w:numPr>
          <w:ilvl w:val="0"/>
          <w:numId w:val="18"/>
        </w:numPr>
        <w:spacing w:line="360" w:lineRule="auto"/>
        <w:rPr>
          <w:rFonts w:asciiTheme="minorHAnsi" w:hAnsiTheme="minorHAnsi" w:cstheme="minorHAnsi"/>
          <w:sz w:val="24"/>
          <w:szCs w:val="24"/>
        </w:rPr>
      </w:pPr>
      <w:r w:rsidRPr="00DD06AA">
        <w:rPr>
          <w:rFonts w:asciiTheme="minorHAnsi" w:hAnsiTheme="minorHAnsi" w:cstheme="minorHAnsi"/>
          <w:sz w:val="24"/>
          <w:szCs w:val="24"/>
        </w:rPr>
        <w:t>Tap on</w:t>
      </w:r>
      <w:r w:rsidRPr="00DD06AA">
        <w:rPr>
          <w:rFonts w:asciiTheme="minorHAnsi" w:hAnsiTheme="minorHAnsi" w:cstheme="minorHAnsi"/>
          <w:b/>
          <w:bCs/>
          <w:sz w:val="24"/>
          <w:szCs w:val="24"/>
        </w:rPr>
        <w:t xml:space="preserve"> Gender </w:t>
      </w:r>
      <w:r w:rsidRPr="00DD06AA">
        <w:rPr>
          <w:rFonts w:asciiTheme="minorHAnsi" w:hAnsiTheme="minorHAnsi" w:cstheme="minorHAnsi"/>
          <w:sz w:val="24"/>
          <w:szCs w:val="24"/>
        </w:rPr>
        <w:t xml:space="preserve">to </w:t>
      </w:r>
      <w:r w:rsidR="00004B2B" w:rsidRPr="00DD06AA">
        <w:rPr>
          <w:rFonts w:asciiTheme="minorHAnsi" w:hAnsiTheme="minorHAnsi" w:cstheme="minorHAnsi"/>
          <w:sz w:val="24"/>
          <w:szCs w:val="24"/>
        </w:rPr>
        <w:t xml:space="preserve">Update </w:t>
      </w:r>
      <w:r w:rsidRPr="00DD06AA">
        <w:rPr>
          <w:rFonts w:asciiTheme="minorHAnsi" w:hAnsiTheme="minorHAnsi" w:cstheme="minorHAnsi"/>
          <w:sz w:val="24"/>
          <w:szCs w:val="24"/>
        </w:rPr>
        <w:t>or change your gender.</w:t>
      </w:r>
    </w:p>
    <w:p w14:paraId="0DF3D10C" w14:textId="07F05BEF" w:rsidR="00FE7A38" w:rsidRPr="00DD06AA" w:rsidRDefault="00020271" w:rsidP="00133DBE">
      <w:pPr>
        <w:pStyle w:val="ListParagraph"/>
        <w:numPr>
          <w:ilvl w:val="0"/>
          <w:numId w:val="18"/>
        </w:numPr>
        <w:spacing w:line="360" w:lineRule="auto"/>
        <w:rPr>
          <w:rFonts w:asciiTheme="minorHAnsi" w:hAnsiTheme="minorHAnsi" w:cstheme="minorHAnsi"/>
          <w:sz w:val="24"/>
          <w:szCs w:val="24"/>
        </w:rPr>
      </w:pPr>
      <w:r w:rsidRPr="00DD06AA">
        <w:rPr>
          <w:rFonts w:asciiTheme="minorHAnsi" w:hAnsiTheme="minorHAnsi" w:cstheme="minorHAnsi"/>
          <w:sz w:val="24"/>
          <w:szCs w:val="24"/>
        </w:rPr>
        <w:t>Tap on</w:t>
      </w:r>
      <w:r w:rsidRPr="00DD06AA">
        <w:rPr>
          <w:rFonts w:asciiTheme="minorHAnsi" w:hAnsiTheme="minorHAnsi" w:cstheme="minorHAnsi"/>
          <w:b/>
          <w:bCs/>
          <w:sz w:val="24"/>
          <w:szCs w:val="24"/>
        </w:rPr>
        <w:t xml:space="preserve"> Country</w:t>
      </w:r>
      <w:r w:rsidRPr="00DD06AA">
        <w:rPr>
          <w:rFonts w:asciiTheme="minorHAnsi" w:hAnsiTheme="minorHAnsi" w:cstheme="minorHAnsi"/>
          <w:sz w:val="24"/>
          <w:szCs w:val="24"/>
        </w:rPr>
        <w:t xml:space="preserve"> to </w:t>
      </w:r>
      <w:r w:rsidR="00004B2B" w:rsidRPr="00DD06AA">
        <w:rPr>
          <w:rFonts w:asciiTheme="minorHAnsi" w:hAnsiTheme="minorHAnsi" w:cstheme="minorHAnsi"/>
          <w:sz w:val="24"/>
          <w:szCs w:val="24"/>
        </w:rPr>
        <w:t xml:space="preserve">Update </w:t>
      </w:r>
      <w:r w:rsidRPr="00DD06AA">
        <w:rPr>
          <w:rFonts w:asciiTheme="minorHAnsi" w:hAnsiTheme="minorHAnsi" w:cstheme="minorHAnsi"/>
          <w:sz w:val="24"/>
          <w:szCs w:val="24"/>
        </w:rPr>
        <w:t>or change your country from the list.</w:t>
      </w:r>
    </w:p>
    <w:p w14:paraId="67CDC0D1" w14:textId="426D8BB3" w:rsidR="00020271" w:rsidRPr="00DD06AA" w:rsidRDefault="00020271" w:rsidP="00133DBE">
      <w:pPr>
        <w:pStyle w:val="ListParagraph"/>
        <w:numPr>
          <w:ilvl w:val="0"/>
          <w:numId w:val="18"/>
        </w:numPr>
        <w:spacing w:line="360" w:lineRule="auto"/>
        <w:rPr>
          <w:rFonts w:asciiTheme="minorHAnsi" w:hAnsiTheme="minorHAnsi" w:cstheme="minorHAnsi"/>
          <w:sz w:val="24"/>
          <w:szCs w:val="24"/>
        </w:rPr>
      </w:pPr>
      <w:r w:rsidRPr="00DD06AA">
        <w:rPr>
          <w:rFonts w:asciiTheme="minorHAnsi" w:hAnsiTheme="minorHAnsi" w:cstheme="minorHAnsi"/>
          <w:sz w:val="24"/>
          <w:szCs w:val="24"/>
        </w:rPr>
        <w:t>Tap on</w:t>
      </w:r>
      <w:r w:rsidRPr="00DD06AA">
        <w:rPr>
          <w:rFonts w:asciiTheme="minorHAnsi" w:hAnsiTheme="minorHAnsi" w:cstheme="minorHAnsi"/>
          <w:b/>
          <w:bCs/>
          <w:sz w:val="24"/>
          <w:szCs w:val="24"/>
        </w:rPr>
        <w:t xml:space="preserve"> District</w:t>
      </w:r>
      <w:r w:rsidRPr="00DD06AA">
        <w:rPr>
          <w:rFonts w:asciiTheme="minorHAnsi" w:hAnsiTheme="minorHAnsi" w:cstheme="minorHAnsi"/>
          <w:sz w:val="24"/>
          <w:szCs w:val="24"/>
        </w:rPr>
        <w:t xml:space="preserve"> to </w:t>
      </w:r>
      <w:r w:rsidR="00004B2B" w:rsidRPr="00DD06AA">
        <w:rPr>
          <w:rFonts w:asciiTheme="minorHAnsi" w:hAnsiTheme="minorHAnsi" w:cstheme="minorHAnsi"/>
          <w:sz w:val="24"/>
          <w:szCs w:val="24"/>
        </w:rPr>
        <w:t xml:space="preserve">Update </w:t>
      </w:r>
      <w:r w:rsidRPr="00DD06AA">
        <w:rPr>
          <w:rFonts w:asciiTheme="minorHAnsi" w:hAnsiTheme="minorHAnsi" w:cstheme="minorHAnsi"/>
          <w:sz w:val="24"/>
          <w:szCs w:val="24"/>
        </w:rPr>
        <w:t>or change your district.</w:t>
      </w:r>
    </w:p>
    <w:p w14:paraId="2B37D98A" w14:textId="15EC55EA" w:rsidR="00020271" w:rsidRDefault="00020271" w:rsidP="00133DBE">
      <w:pPr>
        <w:pStyle w:val="ListParagraph"/>
        <w:numPr>
          <w:ilvl w:val="0"/>
          <w:numId w:val="18"/>
        </w:numPr>
        <w:spacing w:line="360" w:lineRule="auto"/>
        <w:rPr>
          <w:rFonts w:asciiTheme="minorHAnsi" w:hAnsiTheme="minorHAnsi" w:cstheme="minorHAnsi"/>
          <w:sz w:val="24"/>
          <w:szCs w:val="24"/>
        </w:rPr>
      </w:pPr>
      <w:r w:rsidRPr="00DD06AA">
        <w:rPr>
          <w:rFonts w:asciiTheme="minorHAnsi" w:hAnsiTheme="minorHAnsi" w:cstheme="minorHAnsi"/>
          <w:sz w:val="24"/>
          <w:szCs w:val="24"/>
        </w:rPr>
        <w:t>Tap on</w:t>
      </w:r>
      <w:r w:rsidRPr="00DD06AA">
        <w:rPr>
          <w:rFonts w:asciiTheme="minorHAnsi" w:hAnsiTheme="minorHAnsi" w:cstheme="minorHAnsi"/>
          <w:b/>
          <w:bCs/>
          <w:sz w:val="24"/>
          <w:szCs w:val="24"/>
        </w:rPr>
        <w:t xml:space="preserve"> Date of Birth</w:t>
      </w:r>
      <w:r w:rsidRPr="00DD06AA">
        <w:rPr>
          <w:rFonts w:asciiTheme="minorHAnsi" w:hAnsiTheme="minorHAnsi" w:cstheme="minorHAnsi"/>
          <w:sz w:val="24"/>
          <w:szCs w:val="24"/>
        </w:rPr>
        <w:t xml:space="preserve"> to </w:t>
      </w:r>
      <w:r w:rsidR="00004B2B" w:rsidRPr="00DD06AA">
        <w:rPr>
          <w:rFonts w:asciiTheme="minorHAnsi" w:hAnsiTheme="minorHAnsi" w:cstheme="minorHAnsi"/>
          <w:sz w:val="24"/>
          <w:szCs w:val="24"/>
        </w:rPr>
        <w:t xml:space="preserve">Update </w:t>
      </w:r>
      <w:r w:rsidRPr="00DD06AA">
        <w:rPr>
          <w:rFonts w:asciiTheme="minorHAnsi" w:hAnsiTheme="minorHAnsi" w:cstheme="minorHAnsi"/>
          <w:sz w:val="24"/>
          <w:szCs w:val="24"/>
        </w:rPr>
        <w:t>or change your date of birth.</w:t>
      </w:r>
    </w:p>
    <w:p w14:paraId="7F7A2638" w14:textId="1B0FABD2" w:rsidR="00004B2B" w:rsidRDefault="006316F4" w:rsidP="00133DBE">
      <w:pPr>
        <w:pStyle w:val="ListParagraph"/>
        <w:numPr>
          <w:ilvl w:val="0"/>
          <w:numId w:val="18"/>
        </w:numPr>
        <w:spacing w:line="360" w:lineRule="auto"/>
        <w:rPr>
          <w:rFonts w:asciiTheme="minorHAnsi" w:hAnsiTheme="minorHAnsi" w:cstheme="minorHAnsi"/>
          <w:sz w:val="24"/>
          <w:szCs w:val="24"/>
        </w:rPr>
      </w:pPr>
      <w:r w:rsidRPr="00DD06AA">
        <w:rPr>
          <w:rFonts w:asciiTheme="minorHAnsi" w:hAnsiTheme="minorHAnsi" w:cstheme="minorHAnsi"/>
          <w:b/>
          <w:bCs/>
          <w:sz w:val="24"/>
          <w:szCs w:val="24"/>
        </w:rPr>
        <w:t>Update Your Name</w:t>
      </w:r>
      <w:r w:rsidRPr="00DD06AA">
        <w:rPr>
          <w:rFonts w:asciiTheme="minorHAnsi" w:hAnsiTheme="minorHAnsi" w:cstheme="minorHAnsi"/>
          <w:sz w:val="24"/>
          <w:szCs w:val="24"/>
        </w:rPr>
        <w:t xml:space="preserve"> by entering the updated name.</w:t>
      </w:r>
    </w:p>
    <w:p w14:paraId="1A571D67" w14:textId="56410573" w:rsidR="006316F4" w:rsidRPr="00004B2B" w:rsidRDefault="00004B2B" w:rsidP="00004B2B">
      <w:pPr>
        <w:rPr>
          <w:rFonts w:eastAsia="Times New Roman" w:cstheme="minorHAnsi"/>
          <w:sz w:val="24"/>
          <w:szCs w:val="24"/>
        </w:rPr>
      </w:pPr>
      <w:r>
        <w:rPr>
          <w:rFonts w:cstheme="minorHAnsi"/>
          <w:sz w:val="24"/>
          <w:szCs w:val="24"/>
        </w:rPr>
        <w:br w:type="page"/>
      </w:r>
    </w:p>
    <w:p w14:paraId="2FD5A999" w14:textId="23B3D0E5" w:rsidR="0083523F" w:rsidRPr="006316F4" w:rsidRDefault="0068129F" w:rsidP="00004B2B">
      <w:pPr>
        <w:spacing w:line="360" w:lineRule="auto"/>
        <w:jc w:val="both"/>
        <w:rPr>
          <w:rFonts w:cstheme="minorHAnsi"/>
          <w:sz w:val="24"/>
          <w:szCs w:val="24"/>
        </w:rPr>
      </w:pPr>
      <w:r w:rsidRPr="00DD06AA">
        <w:rPr>
          <w:noProof/>
        </w:rPr>
        <w:lastRenderedPageBreak/>
        <mc:AlternateContent>
          <mc:Choice Requires="wps">
            <w:drawing>
              <wp:anchor distT="0" distB="0" distL="114300" distR="114300" simplePos="0" relativeHeight="252382208" behindDoc="0" locked="0" layoutInCell="1" allowOverlap="1" wp14:anchorId="3043F77A" wp14:editId="6F77BBAD">
                <wp:simplePos x="0" y="0"/>
                <wp:positionH relativeFrom="column">
                  <wp:posOffset>4428490</wp:posOffset>
                </wp:positionH>
                <wp:positionV relativeFrom="paragraph">
                  <wp:posOffset>3492698</wp:posOffset>
                </wp:positionV>
                <wp:extent cx="1339850" cy="188595"/>
                <wp:effectExtent l="0" t="0" r="0" b="1905"/>
                <wp:wrapTopAndBottom/>
                <wp:docPr id="1938413745" name="Text Box 1"/>
                <wp:cNvGraphicFramePr/>
                <a:graphic xmlns:a="http://schemas.openxmlformats.org/drawingml/2006/main">
                  <a:graphicData uri="http://schemas.microsoft.com/office/word/2010/wordprocessingShape">
                    <wps:wsp>
                      <wps:cNvSpPr txBox="1"/>
                      <wps:spPr>
                        <a:xfrm>
                          <a:off x="0" y="0"/>
                          <a:ext cx="1339850" cy="188595"/>
                        </a:xfrm>
                        <a:prstGeom prst="rect">
                          <a:avLst/>
                        </a:prstGeom>
                        <a:solidFill>
                          <a:prstClr val="white"/>
                        </a:solidFill>
                        <a:ln>
                          <a:noFill/>
                        </a:ln>
                      </wps:spPr>
                      <wps:txbx>
                        <w:txbxContent>
                          <w:p w14:paraId="5350A2A1" w14:textId="40539928" w:rsidR="002B7CD0" w:rsidRPr="00082CA1" w:rsidRDefault="002B7CD0" w:rsidP="002B7CD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9</w:t>
                            </w:r>
                            <w:r w:rsidRPr="00082CA1">
                              <w:rPr>
                                <w:i/>
                                <w:iCs/>
                                <w:color w:val="767171" w:themeColor="background2" w:themeShade="80"/>
                              </w:rPr>
                              <w:t>.</w:t>
                            </w:r>
                            <w:r>
                              <w:rPr>
                                <w:i/>
                                <w:iCs/>
                                <w:color w:val="767171" w:themeColor="background2" w:themeShade="80"/>
                              </w:rPr>
                              <w:t>3</w:t>
                            </w:r>
                          </w:p>
                          <w:p w14:paraId="577BCE08" w14:textId="77777777" w:rsidR="002B7CD0" w:rsidRPr="00A13E5F" w:rsidRDefault="002B7CD0" w:rsidP="002B7CD0">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F77A" id="_x0000_s1222" type="#_x0000_t202" style="position:absolute;left:0;text-align:left;margin-left:348.7pt;margin-top:275pt;width:105.5pt;height:14.8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" stroked="f">
                <v:textbox inset="0,0,0,0">
                  <w:txbxContent>
                    <w:p w14:paraId="5350A2A1" w14:textId="40539928" w:rsidR="002B7CD0" w:rsidRPr="00082CA1" w:rsidRDefault="002B7CD0" w:rsidP="002B7CD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9</w:t>
                      </w:r>
                      <w:r w:rsidRPr="00082CA1">
                        <w:rPr>
                          <w:i/>
                          <w:iCs/>
                          <w:color w:val="767171" w:themeColor="background2" w:themeShade="80"/>
                        </w:rPr>
                        <w:t>.</w:t>
                      </w:r>
                      <w:r>
                        <w:rPr>
                          <w:i/>
                          <w:iCs/>
                          <w:color w:val="767171" w:themeColor="background2" w:themeShade="80"/>
                        </w:rPr>
                        <w:t>3</w:t>
                      </w:r>
                    </w:p>
                    <w:p w14:paraId="577BCE08" w14:textId="77777777" w:rsidR="002B7CD0" w:rsidRPr="00A13E5F" w:rsidRDefault="002B7CD0" w:rsidP="002B7CD0">
                      <w:pPr>
                        <w:pStyle w:val="Caption"/>
                        <w:rPr>
                          <w:rFonts w:cstheme="minorHAnsi"/>
                          <w:noProof/>
                          <w:sz w:val="24"/>
                          <w:szCs w:val="24"/>
                        </w:rPr>
                      </w:pPr>
                    </w:p>
                  </w:txbxContent>
                </v:textbox>
                <w10:wrap type="topAndBottom"/>
              </v:shape>
            </w:pict>
          </mc:Fallback>
        </mc:AlternateContent>
      </w:r>
      <w:r w:rsidR="006316F4">
        <w:rPr>
          <w:noProof/>
        </w:rPr>
        <mc:AlternateContent>
          <mc:Choice Requires="wpg">
            <w:drawing>
              <wp:anchor distT="0" distB="71755" distL="114300" distR="114300" simplePos="0" relativeHeight="252381184" behindDoc="0" locked="0" layoutInCell="1" allowOverlap="1" wp14:anchorId="193344D4" wp14:editId="769E5874">
                <wp:simplePos x="0" y="0"/>
                <wp:positionH relativeFrom="margin">
                  <wp:align>left</wp:align>
                </wp:positionH>
                <wp:positionV relativeFrom="paragraph">
                  <wp:posOffset>384175</wp:posOffset>
                </wp:positionV>
                <wp:extent cx="5760000" cy="3315600"/>
                <wp:effectExtent l="19050" t="19050" r="12700" b="0"/>
                <wp:wrapTopAndBottom/>
                <wp:docPr id="879643920" name="Group 102"/>
                <wp:cNvGraphicFramePr/>
                <a:graphic xmlns:a="http://schemas.openxmlformats.org/drawingml/2006/main">
                  <a:graphicData uri="http://schemas.microsoft.com/office/word/2010/wordprocessingGroup">
                    <wpg:wgp>
                      <wpg:cNvGrpSpPr/>
                      <wpg:grpSpPr>
                        <a:xfrm>
                          <a:off x="0" y="0"/>
                          <a:ext cx="5760000" cy="3315600"/>
                          <a:chOff x="0" y="0"/>
                          <a:chExt cx="5760720" cy="3314447"/>
                        </a:xfrm>
                      </wpg:grpSpPr>
                      <wpg:grpSp>
                        <wpg:cNvPr id="1156208763" name="Group 1156208763"/>
                        <wpg:cNvGrpSpPr/>
                        <wpg:grpSpPr>
                          <a:xfrm>
                            <a:off x="0" y="0"/>
                            <a:ext cx="5760720" cy="3108325"/>
                            <a:chOff x="54809" y="262"/>
                            <a:chExt cx="5759703" cy="3112455"/>
                          </a:xfrm>
                        </wpg:grpSpPr>
                        <pic:pic xmlns:pic="http://schemas.openxmlformats.org/drawingml/2006/picture">
                          <pic:nvPicPr>
                            <pic:cNvPr id="24461291" name="Picture 24461291"/>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a:xfrm>
                              <a:off x="4427804" y="16261"/>
                              <a:ext cx="1386708" cy="3096456"/>
                            </a:xfrm>
                            <a:prstGeom prst="rect">
                              <a:avLst/>
                            </a:prstGeom>
                            <a:ln>
                              <a:solidFill>
                                <a:schemeClr val="accent1">
                                  <a:lumMod val="50000"/>
                                </a:schemeClr>
                              </a:solidFill>
                            </a:ln>
                          </pic:spPr>
                        </pic:pic>
                        <pic:pic xmlns:pic="http://schemas.openxmlformats.org/drawingml/2006/picture">
                          <pic:nvPicPr>
                            <pic:cNvPr id="976971154" name="Picture 976971154"/>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2278223" y="262"/>
                              <a:ext cx="1384679" cy="3091926"/>
                            </a:xfrm>
                            <a:prstGeom prst="rect">
                              <a:avLst/>
                            </a:prstGeom>
                            <a:ln>
                              <a:solidFill>
                                <a:schemeClr val="accent1">
                                  <a:lumMod val="50000"/>
                                </a:schemeClr>
                              </a:solidFill>
                            </a:ln>
                          </pic:spPr>
                        </pic:pic>
                        <pic:pic xmlns:pic="http://schemas.openxmlformats.org/drawingml/2006/picture">
                          <pic:nvPicPr>
                            <pic:cNvPr id="1625141185" name="Picture 162514118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80205" y="291"/>
                              <a:ext cx="1379463" cy="3079802"/>
                            </a:xfrm>
                            <a:prstGeom prst="rect">
                              <a:avLst/>
                            </a:prstGeom>
                            <a:ln>
                              <a:solidFill>
                                <a:schemeClr val="accent1">
                                  <a:lumMod val="50000"/>
                                </a:schemeClr>
                              </a:solidFill>
                            </a:ln>
                          </pic:spPr>
                        </pic:pic>
                        <wps:wsp>
                          <wps:cNvPr id="664659009" name="Arrow: Right 10"/>
                          <wps:cNvSpPr/>
                          <wps:spPr>
                            <a:xfrm>
                              <a:off x="1705476" y="1540043"/>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38003511" name="Arrow: Right 10"/>
                          <wps:cNvSpPr/>
                          <wps:spPr>
                            <a:xfrm>
                              <a:off x="3871161" y="1548064"/>
                              <a:ext cx="365680" cy="198087"/>
                            </a:xfrm>
                            <a:prstGeom prst="rightArrow">
                              <a:avLst/>
                            </a:prstGeom>
                            <a:solidFill>
                              <a:srgbClr val="002060"/>
                            </a:solid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1932098606" name="Rectangle 1932098606"/>
                          <wps:cNvSpPr/>
                          <wps:spPr>
                            <a:xfrm>
                              <a:off x="54809" y="298644"/>
                              <a:ext cx="1404858" cy="28659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0908107" name="Text Box 1"/>
                        <wps:cNvSpPr txBox="1"/>
                        <wps:spPr>
                          <a:xfrm>
                            <a:off x="23234" y="3125852"/>
                            <a:ext cx="1339850" cy="188595"/>
                          </a:xfrm>
                          <a:prstGeom prst="rect">
                            <a:avLst/>
                          </a:prstGeom>
                          <a:solidFill>
                            <a:prstClr val="white"/>
                          </a:solidFill>
                          <a:ln>
                            <a:noFill/>
                          </a:ln>
                        </wps:spPr>
                        <wps:txbx>
                          <w:txbxContent>
                            <w:p w14:paraId="51578612" w14:textId="0C86AB12" w:rsidR="002B7CD0" w:rsidRPr="00082CA1" w:rsidRDefault="002B7CD0" w:rsidP="002B7CD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9</w:t>
                              </w:r>
                              <w:r w:rsidRPr="00082CA1">
                                <w:rPr>
                                  <w:i/>
                                  <w:iCs/>
                                  <w:color w:val="767171" w:themeColor="background2" w:themeShade="80"/>
                                </w:rPr>
                                <w:t>.</w:t>
                              </w:r>
                              <w:r>
                                <w:rPr>
                                  <w:i/>
                                  <w:iCs/>
                                  <w:color w:val="767171" w:themeColor="background2" w:themeShade="80"/>
                                </w:rPr>
                                <w:t>1</w:t>
                              </w:r>
                            </w:p>
                            <w:p w14:paraId="25BF3895" w14:textId="77777777" w:rsidR="002B7CD0" w:rsidRPr="00A13E5F" w:rsidRDefault="002B7CD0" w:rsidP="002B7CD0">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7093581" name="Text Box 1"/>
                        <wps:cNvSpPr txBox="1"/>
                        <wps:spPr>
                          <a:xfrm>
                            <a:off x="2248450" y="3125852"/>
                            <a:ext cx="1339850" cy="188595"/>
                          </a:xfrm>
                          <a:prstGeom prst="rect">
                            <a:avLst/>
                          </a:prstGeom>
                          <a:solidFill>
                            <a:prstClr val="white"/>
                          </a:solidFill>
                          <a:ln>
                            <a:noFill/>
                          </a:ln>
                        </wps:spPr>
                        <wps:txbx>
                          <w:txbxContent>
                            <w:p w14:paraId="33EA7004" w14:textId="10E70F11" w:rsidR="002B7CD0" w:rsidRPr="00082CA1" w:rsidRDefault="002B7CD0" w:rsidP="002B7CD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9</w:t>
                              </w:r>
                              <w:r w:rsidRPr="00082CA1">
                                <w:rPr>
                                  <w:i/>
                                  <w:iCs/>
                                  <w:color w:val="767171" w:themeColor="background2" w:themeShade="80"/>
                                </w:rPr>
                                <w:t>.</w:t>
                              </w:r>
                              <w:r>
                                <w:rPr>
                                  <w:i/>
                                  <w:iCs/>
                                  <w:color w:val="767171" w:themeColor="background2" w:themeShade="80"/>
                                </w:rPr>
                                <w:t>2</w:t>
                              </w:r>
                            </w:p>
                            <w:p w14:paraId="43D812A8" w14:textId="77777777" w:rsidR="002B7CD0" w:rsidRPr="00A13E5F" w:rsidRDefault="002B7CD0" w:rsidP="002B7CD0">
                              <w:pPr>
                                <w:pStyle w:val="Caption"/>
                                <w:rPr>
                                  <w:rFonts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3344D4" id="Group 102" o:spid="_x0000_s1223" style="position:absolute;left:0;text-align:left;margin-left:0;margin-top:30.25pt;width:453.55pt;height:261.05pt;z-index:252381184;mso-wrap-distance-bottom:5.65pt;mso-position-horizontal:left;mso-position-horizontal-relative:margin;mso-width-relative:margin;mso-height-relative:margin" coordsize="57607,3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">
                <v:group id="Group 1156208763" o:spid="_x0000_s1224" style="position:absolute;width:57607;height:31083" coordorigin="548,2" coordsize="57597,3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">
                  <v:shape id="Picture 24461291" o:spid="_x0000_s1225" type="#_x0000_t75" style="position:absolute;left:44278;top:162;width:13867;height:30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" stroked="t" strokecolor="#1f4d78 [1604]">
                    <v:imagedata r:id="rId105" o:title=""/>
                    <v:path arrowok="t"/>
                  </v:shape>
                  <v:shape id="Picture 976971154" o:spid="_x0000_s1226" type="#_x0000_t75" style="position:absolute;left:22782;top:2;width:13847;height:3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" stroked="t" strokecolor="#1f4d78 [1604]">
                    <v:imagedata r:id="rId106" o:title=""/>
                    <v:path arrowok="t"/>
                  </v:shape>
                  <v:shape id="Picture 1625141185" o:spid="_x0000_s1227" type="#_x0000_t75" style="position:absolute;left:802;top:2;width:13794;height:30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" stroked="t" strokecolor="#1f4d78 [1604]">
                    <v:imagedata r:id="rId107" o:title=""/>
                    <v:path arrowok="t"/>
                  </v:shape>
                  <v:shape id="Arrow: Right 10" o:spid="_x0000_s1228" type="#_x0000_t13" style="position:absolute;left:17054;top:1540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" adj="15750" fillcolor="#002060" strokecolor="#002060">
                    <v:stroke joinstyle="round"/>
                  </v:shape>
                  <v:shape id="Arrow: Right 10" o:spid="_x0000_s1229" type="#_x0000_t13" style="position:absolute;left:38711;top:15480;width:365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" adj="15750" fillcolor="#002060" strokecolor="#002060">
                    <v:stroke joinstyle="round"/>
                  </v:shape>
                  <v:rect id="Rectangle 1932098606" o:spid="_x0000_s1230" style="position:absolute;left:548;top:2986;width:14048;height:2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" filled="f" strokecolor="red" strokeweight="2.25pt">
                    <v:stroke joinstyle="round"/>
                  </v:rect>
                </v:group>
                <v:shape id="_x0000_s1231" type="#_x0000_t202" style="position:absolute;left:232;top:31258;width:1339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" stroked="f">
                  <v:textbox inset="0,0,0,0">
                    <w:txbxContent>
                      <w:p w14:paraId="51578612" w14:textId="0C86AB12" w:rsidR="002B7CD0" w:rsidRPr="00082CA1" w:rsidRDefault="002B7CD0" w:rsidP="002B7CD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9</w:t>
                        </w:r>
                        <w:r w:rsidRPr="00082CA1">
                          <w:rPr>
                            <w:i/>
                            <w:iCs/>
                            <w:color w:val="767171" w:themeColor="background2" w:themeShade="80"/>
                          </w:rPr>
                          <w:t>.</w:t>
                        </w:r>
                        <w:r>
                          <w:rPr>
                            <w:i/>
                            <w:iCs/>
                            <w:color w:val="767171" w:themeColor="background2" w:themeShade="80"/>
                          </w:rPr>
                          <w:t>1</w:t>
                        </w:r>
                      </w:p>
                      <w:p w14:paraId="25BF3895" w14:textId="77777777" w:rsidR="002B7CD0" w:rsidRPr="00A13E5F" w:rsidRDefault="002B7CD0" w:rsidP="002B7CD0">
                        <w:pPr>
                          <w:pStyle w:val="Caption"/>
                          <w:rPr>
                            <w:rFonts w:cstheme="minorHAnsi"/>
                            <w:noProof/>
                            <w:sz w:val="24"/>
                            <w:szCs w:val="24"/>
                          </w:rPr>
                        </w:pPr>
                      </w:p>
                    </w:txbxContent>
                  </v:textbox>
                </v:shape>
                <v:shape id="_x0000_s1232" type="#_x0000_t202" style="position:absolute;left:22484;top:31258;width:13399;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" stroked="f">
                  <v:textbox inset="0,0,0,0">
                    <w:txbxContent>
                      <w:p w14:paraId="33EA7004" w14:textId="10E70F11" w:rsidR="002B7CD0" w:rsidRPr="00082CA1" w:rsidRDefault="002B7CD0" w:rsidP="002B7CD0">
                        <w:pPr>
                          <w:jc w:val="center"/>
                          <w:rPr>
                            <w:rFonts w:cstheme="minorHAnsi"/>
                            <w:b/>
                            <w:bCs/>
                            <w:i/>
                            <w:iCs/>
                            <w:noProof/>
                            <w:color w:val="767171" w:themeColor="background2" w:themeShade="80"/>
                            <w:sz w:val="24"/>
                            <w:szCs w:val="24"/>
                          </w:rPr>
                        </w:pPr>
                        <w:r w:rsidRPr="00082CA1">
                          <w:rPr>
                            <w:i/>
                            <w:iCs/>
                            <w:color w:val="767171" w:themeColor="background2" w:themeShade="80"/>
                          </w:rPr>
                          <w:t xml:space="preserve">Figure </w:t>
                        </w:r>
                        <w:r>
                          <w:rPr>
                            <w:i/>
                            <w:iCs/>
                            <w:color w:val="767171" w:themeColor="background2" w:themeShade="80"/>
                          </w:rPr>
                          <w:t>9</w:t>
                        </w:r>
                        <w:r w:rsidRPr="00082CA1">
                          <w:rPr>
                            <w:i/>
                            <w:iCs/>
                            <w:color w:val="767171" w:themeColor="background2" w:themeShade="80"/>
                          </w:rPr>
                          <w:t>.</w:t>
                        </w:r>
                        <w:r>
                          <w:rPr>
                            <w:i/>
                            <w:iCs/>
                            <w:color w:val="767171" w:themeColor="background2" w:themeShade="80"/>
                          </w:rPr>
                          <w:t>2</w:t>
                        </w:r>
                      </w:p>
                      <w:p w14:paraId="43D812A8" w14:textId="77777777" w:rsidR="002B7CD0" w:rsidRPr="00A13E5F" w:rsidRDefault="002B7CD0" w:rsidP="002B7CD0">
                        <w:pPr>
                          <w:pStyle w:val="Caption"/>
                          <w:rPr>
                            <w:rFonts w:cstheme="minorHAnsi"/>
                            <w:noProof/>
                            <w:sz w:val="24"/>
                            <w:szCs w:val="24"/>
                          </w:rPr>
                        </w:pPr>
                      </w:p>
                    </w:txbxContent>
                  </v:textbox>
                </v:shape>
                <w10:wrap type="topAndBottom" anchorx="margin"/>
              </v:group>
            </w:pict>
          </mc:Fallback>
        </mc:AlternateContent>
      </w:r>
      <w:r w:rsidR="006316F4" w:rsidRPr="006316F4">
        <w:rPr>
          <w:rFonts w:cstheme="minorHAnsi"/>
          <w:b/>
          <w:bCs/>
          <w:sz w:val="24"/>
          <w:szCs w:val="24"/>
        </w:rPr>
        <w:t xml:space="preserve">Step </w:t>
      </w:r>
      <w:r w:rsidR="006316F4">
        <w:rPr>
          <w:rFonts w:cstheme="minorHAnsi"/>
          <w:b/>
          <w:bCs/>
          <w:sz w:val="24"/>
          <w:szCs w:val="24"/>
        </w:rPr>
        <w:t>5</w:t>
      </w:r>
      <w:r w:rsidR="006316F4" w:rsidRPr="006316F4">
        <w:rPr>
          <w:rFonts w:cstheme="minorHAnsi"/>
          <w:b/>
          <w:bCs/>
          <w:sz w:val="24"/>
          <w:szCs w:val="24"/>
        </w:rPr>
        <w:t>:</w:t>
      </w:r>
      <w:r w:rsidR="006316F4">
        <w:rPr>
          <w:rFonts w:cstheme="minorHAnsi"/>
          <w:b/>
          <w:bCs/>
          <w:sz w:val="24"/>
          <w:szCs w:val="24"/>
        </w:rPr>
        <w:t xml:space="preserve"> </w:t>
      </w:r>
      <w:r w:rsidR="00004B2B" w:rsidRPr="00004B2B">
        <w:rPr>
          <w:rFonts w:cstheme="minorHAnsi"/>
          <w:sz w:val="24"/>
          <w:szCs w:val="24"/>
        </w:rPr>
        <w:t xml:space="preserve">Tap on the </w:t>
      </w:r>
      <w:r w:rsidR="00004B2B">
        <w:rPr>
          <w:rFonts w:cstheme="minorHAnsi"/>
          <w:sz w:val="24"/>
          <w:szCs w:val="24"/>
        </w:rPr>
        <w:t>“</w:t>
      </w:r>
      <w:r w:rsidR="00004B2B" w:rsidRPr="00004B2B">
        <w:rPr>
          <w:rFonts w:cstheme="minorHAnsi"/>
          <w:b/>
          <w:bCs/>
          <w:sz w:val="24"/>
          <w:szCs w:val="24"/>
        </w:rPr>
        <w:t>Save</w:t>
      </w:r>
      <w:r w:rsidR="00004B2B">
        <w:rPr>
          <w:rFonts w:cstheme="minorHAnsi"/>
          <w:b/>
          <w:bCs/>
          <w:sz w:val="24"/>
          <w:szCs w:val="24"/>
        </w:rPr>
        <w:t>”</w:t>
      </w:r>
      <w:r w:rsidR="00004B2B" w:rsidRPr="00004B2B">
        <w:rPr>
          <w:rFonts w:cstheme="minorHAnsi"/>
          <w:sz w:val="24"/>
          <w:szCs w:val="24"/>
        </w:rPr>
        <w:t xml:space="preserve"> button to c</w:t>
      </w:r>
      <w:r w:rsidR="008365C3" w:rsidRPr="00004B2B">
        <w:rPr>
          <w:rFonts w:cstheme="minorHAnsi"/>
          <w:sz w:val="24"/>
          <w:szCs w:val="24"/>
        </w:rPr>
        <w:t>onfirm</w:t>
      </w:r>
      <w:r w:rsidR="008365C3" w:rsidRPr="006316F4">
        <w:rPr>
          <w:rFonts w:cstheme="minorHAnsi"/>
          <w:sz w:val="24"/>
          <w:szCs w:val="24"/>
        </w:rPr>
        <w:t xml:space="preserve"> and </w:t>
      </w:r>
      <w:r w:rsidR="000363FA" w:rsidRPr="000363FA">
        <w:rPr>
          <w:rFonts w:cstheme="minorHAnsi"/>
          <w:sz w:val="24"/>
          <w:szCs w:val="24"/>
        </w:rPr>
        <w:t>save</w:t>
      </w:r>
      <w:r w:rsidR="008365C3" w:rsidRPr="006316F4">
        <w:rPr>
          <w:rFonts w:cstheme="minorHAnsi"/>
          <w:sz w:val="24"/>
          <w:szCs w:val="24"/>
        </w:rPr>
        <w:t xml:space="preserve"> </w:t>
      </w:r>
      <w:r w:rsidR="00004B2B">
        <w:rPr>
          <w:rFonts w:cstheme="minorHAnsi"/>
          <w:sz w:val="24"/>
          <w:szCs w:val="24"/>
        </w:rPr>
        <w:t>the</w:t>
      </w:r>
      <w:r w:rsidR="008365C3" w:rsidRPr="006316F4">
        <w:rPr>
          <w:rFonts w:cstheme="minorHAnsi"/>
          <w:sz w:val="24"/>
          <w:szCs w:val="24"/>
        </w:rPr>
        <w:t xml:space="preserve"> changes.</w:t>
      </w:r>
      <w:r w:rsidR="0055796A" w:rsidRPr="00DD06AA">
        <w:rPr>
          <w:noProof/>
        </w:rPr>
        <mc:AlternateContent>
          <mc:Choice Requires="wps">
            <w:drawing>
              <wp:anchor distT="0" distB="0" distL="114300" distR="114300" simplePos="0" relativeHeight="252199936" behindDoc="0" locked="0" layoutInCell="1" allowOverlap="1" wp14:anchorId="714A8667" wp14:editId="0F2FD3AB">
                <wp:simplePos x="0" y="0"/>
                <wp:positionH relativeFrom="column">
                  <wp:posOffset>4221629</wp:posOffset>
                </wp:positionH>
                <wp:positionV relativeFrom="paragraph">
                  <wp:posOffset>2889885</wp:posOffset>
                </wp:positionV>
                <wp:extent cx="1405086" cy="286214"/>
                <wp:effectExtent l="19050" t="19050" r="24130" b="19050"/>
                <wp:wrapNone/>
                <wp:docPr id="805451987" name="Rectangle 1"/>
                <wp:cNvGraphicFramePr/>
                <a:graphic xmlns:a="http://schemas.openxmlformats.org/drawingml/2006/main">
                  <a:graphicData uri="http://schemas.microsoft.com/office/word/2010/wordprocessingShape">
                    <wps:wsp>
                      <wps:cNvSpPr/>
                      <wps:spPr>
                        <a:xfrm>
                          <a:off x="0" y="0"/>
                          <a:ext cx="1405086" cy="28621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3E22E" id="Rectangle 1" o:spid="_x0000_s1026" style="position:absolute;margin-left:332.4pt;margin-top:227.55pt;width:110.65pt;height:22.55pt;z-index:25219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" filled="f" strokecolor="red" strokeweight="2.25pt">
                <v:stroke joinstyle="round"/>
              </v:rect>
            </w:pict>
          </mc:Fallback>
        </mc:AlternateContent>
      </w:r>
    </w:p>
    <w:p w14:paraId="597367EA" w14:textId="120F9357" w:rsidR="00004B2B" w:rsidRDefault="00004B2B" w:rsidP="00004B2B">
      <w:pPr>
        <w:spacing w:line="360" w:lineRule="auto"/>
        <w:jc w:val="both"/>
        <w:rPr>
          <w:rFonts w:cstheme="minorHAnsi"/>
          <w:sz w:val="24"/>
          <w:szCs w:val="24"/>
        </w:rPr>
      </w:pPr>
      <w:r w:rsidRPr="006316F4">
        <w:rPr>
          <w:rFonts w:cstheme="minorHAnsi"/>
          <w:b/>
          <w:bCs/>
          <w:sz w:val="24"/>
          <w:szCs w:val="24"/>
        </w:rPr>
        <w:t xml:space="preserve">Step </w:t>
      </w:r>
      <w:r>
        <w:rPr>
          <w:rFonts w:cstheme="minorHAnsi"/>
          <w:b/>
          <w:bCs/>
          <w:sz w:val="24"/>
          <w:szCs w:val="24"/>
        </w:rPr>
        <w:t>6</w:t>
      </w:r>
      <w:r w:rsidRPr="006316F4">
        <w:rPr>
          <w:rFonts w:cstheme="minorHAnsi"/>
          <w:b/>
          <w:bCs/>
          <w:sz w:val="24"/>
          <w:szCs w:val="24"/>
        </w:rPr>
        <w:t>:</w:t>
      </w:r>
      <w:r>
        <w:rPr>
          <w:rFonts w:cstheme="minorHAnsi"/>
          <w:b/>
          <w:bCs/>
          <w:sz w:val="24"/>
          <w:szCs w:val="24"/>
        </w:rPr>
        <w:t xml:space="preserve"> </w:t>
      </w:r>
      <w:r w:rsidRPr="00004B2B">
        <w:rPr>
          <w:rFonts w:cstheme="minorHAnsi"/>
          <w:sz w:val="24"/>
          <w:szCs w:val="24"/>
        </w:rPr>
        <w:t>Tap on the “</w:t>
      </w:r>
      <w:r w:rsidRPr="00004B2B">
        <w:rPr>
          <w:rFonts w:cstheme="minorHAnsi"/>
          <w:b/>
          <w:bCs/>
          <w:sz w:val="24"/>
          <w:szCs w:val="24"/>
        </w:rPr>
        <w:t>Enable Diary Lock</w:t>
      </w:r>
      <w:r w:rsidRPr="00004B2B">
        <w:rPr>
          <w:rFonts w:cstheme="minorHAnsi"/>
          <w:sz w:val="24"/>
          <w:szCs w:val="24"/>
        </w:rPr>
        <w:t>” option to activate a security lock for your diary</w:t>
      </w:r>
      <w:r>
        <w:rPr>
          <w:rFonts w:cstheme="minorHAnsi"/>
          <w:sz w:val="24"/>
          <w:szCs w:val="24"/>
        </w:rPr>
        <w:t>.</w:t>
      </w:r>
    </w:p>
    <w:p w14:paraId="4BFC893E" w14:textId="36BBAF9F" w:rsidR="00004B2B" w:rsidRDefault="00004B2B" w:rsidP="00004B2B">
      <w:pPr>
        <w:spacing w:line="360" w:lineRule="auto"/>
        <w:jc w:val="both"/>
        <w:rPr>
          <w:rFonts w:cstheme="minorHAnsi"/>
          <w:sz w:val="24"/>
          <w:szCs w:val="24"/>
        </w:rPr>
      </w:pPr>
      <w:r w:rsidRPr="006316F4">
        <w:rPr>
          <w:rFonts w:cstheme="minorHAnsi"/>
          <w:b/>
          <w:bCs/>
          <w:sz w:val="24"/>
          <w:szCs w:val="24"/>
        </w:rPr>
        <w:t xml:space="preserve">Step </w:t>
      </w:r>
      <w:r>
        <w:rPr>
          <w:rFonts w:cstheme="minorHAnsi"/>
          <w:b/>
          <w:bCs/>
          <w:sz w:val="24"/>
          <w:szCs w:val="24"/>
        </w:rPr>
        <w:t>7</w:t>
      </w:r>
      <w:r w:rsidRPr="006316F4">
        <w:rPr>
          <w:rFonts w:cstheme="minorHAnsi"/>
          <w:b/>
          <w:bCs/>
          <w:sz w:val="24"/>
          <w:szCs w:val="24"/>
        </w:rPr>
        <w:t>:</w:t>
      </w:r>
      <w:r>
        <w:rPr>
          <w:rFonts w:cstheme="minorHAnsi"/>
          <w:b/>
          <w:bCs/>
          <w:sz w:val="24"/>
          <w:szCs w:val="24"/>
        </w:rPr>
        <w:t xml:space="preserve"> </w:t>
      </w:r>
      <w:r w:rsidRPr="00004B2B">
        <w:rPr>
          <w:rFonts w:cstheme="minorHAnsi"/>
          <w:sz w:val="24"/>
          <w:szCs w:val="24"/>
        </w:rPr>
        <w:t>Tap on the “</w:t>
      </w:r>
      <w:r w:rsidRPr="00004B2B">
        <w:rPr>
          <w:rFonts w:cstheme="minorHAnsi"/>
          <w:b/>
          <w:bCs/>
          <w:sz w:val="24"/>
          <w:szCs w:val="24"/>
        </w:rPr>
        <w:t xml:space="preserve">Enable </w:t>
      </w:r>
      <w:r>
        <w:rPr>
          <w:rFonts w:cstheme="minorHAnsi"/>
          <w:b/>
          <w:bCs/>
          <w:sz w:val="24"/>
          <w:szCs w:val="24"/>
        </w:rPr>
        <w:t>App</w:t>
      </w:r>
      <w:r w:rsidRPr="00004B2B">
        <w:rPr>
          <w:rFonts w:cstheme="minorHAnsi"/>
          <w:b/>
          <w:bCs/>
          <w:sz w:val="24"/>
          <w:szCs w:val="24"/>
        </w:rPr>
        <w:t xml:space="preserve"> Lock</w:t>
      </w:r>
      <w:r w:rsidRPr="00004B2B">
        <w:rPr>
          <w:rFonts w:cstheme="minorHAnsi"/>
          <w:sz w:val="24"/>
          <w:szCs w:val="24"/>
        </w:rPr>
        <w:t>” option to set a security lock for the entire app</w:t>
      </w:r>
      <w:r>
        <w:rPr>
          <w:rFonts w:cstheme="minorHAnsi"/>
          <w:sz w:val="24"/>
          <w:szCs w:val="24"/>
        </w:rPr>
        <w:t>.</w:t>
      </w:r>
    </w:p>
    <w:p w14:paraId="76365FC2" w14:textId="4F0817AB" w:rsidR="00004B2B" w:rsidRDefault="00004B2B" w:rsidP="00004B2B">
      <w:pPr>
        <w:spacing w:line="360" w:lineRule="auto"/>
        <w:jc w:val="both"/>
        <w:rPr>
          <w:rFonts w:cstheme="minorHAnsi"/>
          <w:sz w:val="24"/>
          <w:szCs w:val="24"/>
        </w:rPr>
      </w:pPr>
      <w:r w:rsidRPr="006316F4">
        <w:rPr>
          <w:rFonts w:cstheme="minorHAnsi"/>
          <w:b/>
          <w:bCs/>
          <w:sz w:val="24"/>
          <w:szCs w:val="24"/>
        </w:rPr>
        <w:t xml:space="preserve">Step </w:t>
      </w:r>
      <w:r>
        <w:rPr>
          <w:rFonts w:cstheme="minorHAnsi"/>
          <w:b/>
          <w:bCs/>
          <w:sz w:val="24"/>
          <w:szCs w:val="24"/>
        </w:rPr>
        <w:t>8</w:t>
      </w:r>
      <w:r w:rsidRPr="006316F4">
        <w:rPr>
          <w:rFonts w:cstheme="minorHAnsi"/>
          <w:b/>
          <w:bCs/>
          <w:sz w:val="24"/>
          <w:szCs w:val="24"/>
        </w:rPr>
        <w:t>:</w:t>
      </w:r>
      <w:r>
        <w:rPr>
          <w:rFonts w:cstheme="minorHAnsi"/>
          <w:b/>
          <w:bCs/>
          <w:sz w:val="24"/>
          <w:szCs w:val="24"/>
        </w:rPr>
        <w:t xml:space="preserve"> </w:t>
      </w:r>
      <w:r w:rsidRPr="00004B2B">
        <w:rPr>
          <w:rFonts w:cstheme="minorHAnsi"/>
          <w:sz w:val="24"/>
          <w:szCs w:val="24"/>
        </w:rPr>
        <w:t>Tap on the “</w:t>
      </w:r>
      <w:r w:rsidRPr="00004B2B">
        <w:rPr>
          <w:rFonts w:cstheme="minorHAnsi"/>
          <w:b/>
          <w:bCs/>
          <w:sz w:val="24"/>
          <w:szCs w:val="24"/>
        </w:rPr>
        <w:t>Policies</w:t>
      </w:r>
      <w:r w:rsidRPr="00004B2B">
        <w:rPr>
          <w:rFonts w:cstheme="minorHAnsi"/>
          <w:sz w:val="24"/>
          <w:szCs w:val="24"/>
        </w:rPr>
        <w:t>” option to view the terms, privacy policy, and other relevant guidelines governing the use of the app</w:t>
      </w:r>
    </w:p>
    <w:p w14:paraId="4153C705" w14:textId="5862A425" w:rsidR="00004B2B" w:rsidRDefault="00004B2B" w:rsidP="00004B2B">
      <w:pPr>
        <w:spacing w:line="360" w:lineRule="auto"/>
        <w:jc w:val="both"/>
        <w:rPr>
          <w:rFonts w:cstheme="minorHAnsi"/>
          <w:sz w:val="24"/>
          <w:szCs w:val="24"/>
        </w:rPr>
      </w:pPr>
      <w:r w:rsidRPr="006316F4">
        <w:rPr>
          <w:rFonts w:cstheme="minorHAnsi"/>
          <w:b/>
          <w:bCs/>
          <w:sz w:val="24"/>
          <w:szCs w:val="24"/>
        </w:rPr>
        <w:t xml:space="preserve">Step </w:t>
      </w:r>
      <w:r>
        <w:rPr>
          <w:rFonts w:cstheme="minorHAnsi"/>
          <w:b/>
          <w:bCs/>
          <w:sz w:val="24"/>
          <w:szCs w:val="24"/>
        </w:rPr>
        <w:t>9</w:t>
      </w:r>
      <w:r w:rsidRPr="006316F4">
        <w:rPr>
          <w:rFonts w:cstheme="minorHAnsi"/>
          <w:b/>
          <w:bCs/>
          <w:sz w:val="24"/>
          <w:szCs w:val="24"/>
        </w:rPr>
        <w:t>:</w:t>
      </w:r>
      <w:r>
        <w:rPr>
          <w:rFonts w:cstheme="minorHAnsi"/>
          <w:b/>
          <w:bCs/>
          <w:sz w:val="24"/>
          <w:szCs w:val="24"/>
        </w:rPr>
        <w:t xml:space="preserve"> </w:t>
      </w:r>
      <w:r w:rsidRPr="00004B2B">
        <w:rPr>
          <w:rFonts w:cstheme="minorHAnsi"/>
          <w:sz w:val="24"/>
          <w:szCs w:val="24"/>
        </w:rPr>
        <w:t>Tap on the “</w:t>
      </w:r>
      <w:r>
        <w:rPr>
          <w:rFonts w:cstheme="minorHAnsi"/>
          <w:b/>
          <w:bCs/>
          <w:sz w:val="24"/>
          <w:szCs w:val="24"/>
        </w:rPr>
        <w:t>FAQs</w:t>
      </w:r>
      <w:r w:rsidRPr="00004B2B">
        <w:rPr>
          <w:rFonts w:cstheme="minorHAnsi"/>
          <w:sz w:val="24"/>
          <w:szCs w:val="24"/>
        </w:rPr>
        <w:t>” option to access a list of frequently asked questions and find answers to common queries about the app’s features and usage.</w:t>
      </w:r>
    </w:p>
    <w:p w14:paraId="6295538A" w14:textId="334693EE" w:rsidR="00004B2B" w:rsidRDefault="00004B2B" w:rsidP="00004B2B">
      <w:pPr>
        <w:spacing w:line="360" w:lineRule="auto"/>
        <w:jc w:val="both"/>
        <w:rPr>
          <w:rFonts w:cstheme="minorHAnsi"/>
          <w:sz w:val="24"/>
          <w:szCs w:val="24"/>
        </w:rPr>
      </w:pPr>
      <w:r w:rsidRPr="006316F4">
        <w:rPr>
          <w:rFonts w:cstheme="minorHAnsi"/>
          <w:b/>
          <w:bCs/>
          <w:sz w:val="24"/>
          <w:szCs w:val="24"/>
        </w:rPr>
        <w:t xml:space="preserve">Step </w:t>
      </w:r>
      <w:r>
        <w:rPr>
          <w:rFonts w:cstheme="minorHAnsi"/>
          <w:b/>
          <w:bCs/>
          <w:sz w:val="24"/>
          <w:szCs w:val="24"/>
        </w:rPr>
        <w:t>9</w:t>
      </w:r>
      <w:r w:rsidRPr="006316F4">
        <w:rPr>
          <w:rFonts w:cstheme="minorHAnsi"/>
          <w:b/>
          <w:bCs/>
          <w:sz w:val="24"/>
          <w:szCs w:val="24"/>
        </w:rPr>
        <w:t>:</w:t>
      </w:r>
      <w:r>
        <w:rPr>
          <w:rFonts w:cstheme="minorHAnsi"/>
          <w:b/>
          <w:bCs/>
          <w:sz w:val="24"/>
          <w:szCs w:val="24"/>
        </w:rPr>
        <w:t xml:space="preserve"> </w:t>
      </w:r>
      <w:r w:rsidRPr="00004B2B">
        <w:rPr>
          <w:rFonts w:cstheme="minorHAnsi"/>
          <w:sz w:val="24"/>
          <w:szCs w:val="24"/>
        </w:rPr>
        <w:t>Tap on the “</w:t>
      </w:r>
      <w:r>
        <w:rPr>
          <w:rFonts w:cstheme="minorHAnsi"/>
          <w:b/>
          <w:bCs/>
          <w:sz w:val="24"/>
          <w:szCs w:val="24"/>
        </w:rPr>
        <w:t>How to Use this app</w:t>
      </w:r>
      <w:r w:rsidRPr="00004B2B">
        <w:rPr>
          <w:rFonts w:cstheme="minorHAnsi"/>
          <w:sz w:val="24"/>
          <w:szCs w:val="24"/>
        </w:rPr>
        <w:t>” option to view detailed instructions and guidelines on how to navigate</w:t>
      </w:r>
      <w:r>
        <w:rPr>
          <w:rFonts w:cstheme="minorHAnsi"/>
          <w:sz w:val="24"/>
          <w:szCs w:val="24"/>
        </w:rPr>
        <w:t xml:space="preserve"> and use the app</w:t>
      </w:r>
      <w:r w:rsidRPr="00004B2B">
        <w:rPr>
          <w:rFonts w:cstheme="minorHAnsi"/>
          <w:sz w:val="24"/>
          <w:szCs w:val="24"/>
        </w:rPr>
        <w:t>.</w:t>
      </w:r>
    </w:p>
    <w:p w14:paraId="390D7932" w14:textId="1E035527" w:rsidR="00004B2B" w:rsidRDefault="00004B2B" w:rsidP="00004B2B">
      <w:pPr>
        <w:spacing w:line="360" w:lineRule="auto"/>
        <w:jc w:val="both"/>
        <w:rPr>
          <w:rFonts w:cstheme="minorHAnsi"/>
          <w:sz w:val="24"/>
          <w:szCs w:val="24"/>
        </w:rPr>
      </w:pPr>
      <w:r w:rsidRPr="006316F4">
        <w:rPr>
          <w:rFonts w:cstheme="minorHAnsi"/>
          <w:b/>
          <w:bCs/>
          <w:sz w:val="24"/>
          <w:szCs w:val="24"/>
        </w:rPr>
        <w:t xml:space="preserve">Step </w:t>
      </w:r>
      <w:r>
        <w:rPr>
          <w:rFonts w:cstheme="minorHAnsi"/>
          <w:b/>
          <w:bCs/>
          <w:sz w:val="24"/>
          <w:szCs w:val="24"/>
        </w:rPr>
        <w:t>10</w:t>
      </w:r>
      <w:r w:rsidRPr="006316F4">
        <w:rPr>
          <w:rFonts w:cstheme="minorHAnsi"/>
          <w:b/>
          <w:bCs/>
          <w:sz w:val="24"/>
          <w:szCs w:val="24"/>
        </w:rPr>
        <w:t>:</w:t>
      </w:r>
      <w:r>
        <w:rPr>
          <w:rFonts w:cstheme="minorHAnsi"/>
          <w:b/>
          <w:bCs/>
          <w:sz w:val="24"/>
          <w:szCs w:val="24"/>
        </w:rPr>
        <w:t xml:space="preserve"> </w:t>
      </w:r>
      <w:r w:rsidRPr="00004B2B">
        <w:rPr>
          <w:rFonts w:cstheme="minorHAnsi"/>
          <w:sz w:val="24"/>
          <w:szCs w:val="24"/>
        </w:rPr>
        <w:t>Tap on the “</w:t>
      </w:r>
      <w:r w:rsidRPr="00004B2B">
        <w:rPr>
          <w:rFonts w:cstheme="minorHAnsi"/>
          <w:b/>
          <w:bCs/>
          <w:sz w:val="24"/>
          <w:szCs w:val="24"/>
        </w:rPr>
        <w:t>Feedback</w:t>
      </w:r>
      <w:r w:rsidRPr="00004B2B">
        <w:rPr>
          <w:rFonts w:cstheme="minorHAnsi"/>
          <w:sz w:val="24"/>
          <w:szCs w:val="24"/>
        </w:rPr>
        <w:t>” option to submit your feedback by filling out and sending the feedback form.</w:t>
      </w:r>
    </w:p>
    <w:p w14:paraId="1096F26A" w14:textId="45DB7899" w:rsidR="00004B2B" w:rsidRDefault="00004B2B" w:rsidP="00004B2B">
      <w:pPr>
        <w:spacing w:line="360" w:lineRule="auto"/>
        <w:jc w:val="both"/>
        <w:rPr>
          <w:rFonts w:cstheme="minorHAnsi"/>
          <w:sz w:val="24"/>
          <w:szCs w:val="24"/>
        </w:rPr>
      </w:pPr>
      <w:r w:rsidRPr="006316F4">
        <w:rPr>
          <w:rFonts w:cstheme="minorHAnsi"/>
          <w:b/>
          <w:bCs/>
          <w:sz w:val="24"/>
          <w:szCs w:val="24"/>
        </w:rPr>
        <w:t xml:space="preserve">Step </w:t>
      </w:r>
      <w:r>
        <w:rPr>
          <w:rFonts w:cstheme="minorHAnsi"/>
          <w:b/>
          <w:bCs/>
          <w:sz w:val="24"/>
          <w:szCs w:val="24"/>
        </w:rPr>
        <w:t>11</w:t>
      </w:r>
      <w:r w:rsidRPr="006316F4">
        <w:rPr>
          <w:rFonts w:cstheme="minorHAnsi"/>
          <w:b/>
          <w:bCs/>
          <w:sz w:val="24"/>
          <w:szCs w:val="24"/>
        </w:rPr>
        <w:t>:</w:t>
      </w:r>
      <w:r>
        <w:rPr>
          <w:rFonts w:cstheme="minorHAnsi"/>
          <w:b/>
          <w:bCs/>
          <w:sz w:val="24"/>
          <w:szCs w:val="24"/>
        </w:rPr>
        <w:t xml:space="preserve"> </w:t>
      </w:r>
      <w:r w:rsidRPr="00004B2B">
        <w:rPr>
          <w:rFonts w:cstheme="minorHAnsi"/>
          <w:sz w:val="24"/>
          <w:szCs w:val="24"/>
        </w:rPr>
        <w:t>Tap on the “</w:t>
      </w:r>
      <w:r>
        <w:rPr>
          <w:rFonts w:cstheme="minorHAnsi"/>
          <w:b/>
          <w:bCs/>
          <w:sz w:val="24"/>
          <w:szCs w:val="24"/>
        </w:rPr>
        <w:t>Delete Account</w:t>
      </w:r>
      <w:r w:rsidRPr="00004B2B">
        <w:rPr>
          <w:rFonts w:cstheme="minorHAnsi"/>
          <w:sz w:val="24"/>
          <w:szCs w:val="24"/>
        </w:rPr>
        <w:t xml:space="preserve">” option to initiate the process of deleting your account. Follow the prompts to confirm your </w:t>
      </w:r>
      <w:r w:rsidR="0068129F" w:rsidRPr="00004B2B">
        <w:rPr>
          <w:rFonts w:cstheme="minorHAnsi"/>
          <w:sz w:val="24"/>
          <w:szCs w:val="24"/>
        </w:rPr>
        <w:t>decision.</w:t>
      </w:r>
    </w:p>
    <w:p w14:paraId="2307AAF9" w14:textId="18CE57D2" w:rsidR="0068129F" w:rsidRDefault="0068129F">
      <w:r>
        <w:br w:type="page"/>
      </w:r>
    </w:p>
    <w:p w14:paraId="088E2655" w14:textId="13562CDE" w:rsidR="0068129F" w:rsidRPr="0068129F" w:rsidRDefault="0068129F" w:rsidP="0068129F">
      <w:pPr>
        <w:spacing w:line="360" w:lineRule="auto"/>
        <w:jc w:val="both"/>
        <w:rPr>
          <w:rFonts w:cstheme="minorHAnsi"/>
          <w:sz w:val="24"/>
          <w:szCs w:val="24"/>
          <w:lang w:val="en-GB"/>
        </w:rPr>
      </w:pPr>
      <w:r w:rsidRPr="0068129F">
        <w:rPr>
          <w:rFonts w:cstheme="minorHAnsi"/>
          <w:b/>
          <w:bCs/>
          <w:sz w:val="24"/>
          <w:szCs w:val="24"/>
        </w:rPr>
        <w:lastRenderedPageBreak/>
        <w:t xml:space="preserve">Step 12: </w:t>
      </w:r>
      <w:r w:rsidRPr="0068129F">
        <w:rPr>
          <w:rFonts w:cstheme="minorHAnsi"/>
          <w:sz w:val="24"/>
          <w:szCs w:val="24"/>
          <w:lang w:val="en-GB"/>
        </w:rPr>
        <w:t>Tap on the “</w:t>
      </w:r>
      <w:r w:rsidRPr="0068129F">
        <w:rPr>
          <w:rFonts w:cstheme="minorHAnsi"/>
          <w:b/>
          <w:bCs/>
          <w:sz w:val="24"/>
          <w:szCs w:val="24"/>
          <w:lang w:val="en-GB"/>
        </w:rPr>
        <w:t>About</w:t>
      </w:r>
      <w:r w:rsidRPr="0068129F">
        <w:rPr>
          <w:rFonts w:cstheme="minorHAnsi"/>
          <w:sz w:val="24"/>
          <w:szCs w:val="24"/>
          <w:lang w:val="en-GB"/>
        </w:rPr>
        <w:t xml:space="preserve">” option to view information about the app and </w:t>
      </w:r>
      <w:r>
        <w:rPr>
          <w:rFonts w:cstheme="minorHAnsi"/>
          <w:sz w:val="24"/>
          <w:szCs w:val="24"/>
          <w:lang w:val="en-GB"/>
        </w:rPr>
        <w:t xml:space="preserve">access </w:t>
      </w:r>
      <w:r w:rsidRPr="0068129F">
        <w:rPr>
          <w:rFonts w:cstheme="minorHAnsi"/>
          <w:sz w:val="24"/>
          <w:szCs w:val="24"/>
          <w:lang w:val="en-GB"/>
        </w:rPr>
        <w:t>social media links for staying connected.</w:t>
      </w:r>
    </w:p>
    <w:p w14:paraId="102FEF41" w14:textId="30F51DF7" w:rsidR="00004B2B" w:rsidRPr="0068129F" w:rsidRDefault="00004B2B" w:rsidP="0068129F">
      <w:pPr>
        <w:spacing w:line="360" w:lineRule="auto"/>
        <w:jc w:val="both"/>
        <w:rPr>
          <w:rFonts w:cstheme="minorHAnsi"/>
          <w:sz w:val="24"/>
          <w:szCs w:val="24"/>
        </w:rPr>
      </w:pPr>
      <w:r>
        <w:br w:type="page"/>
      </w:r>
    </w:p>
    <w:p w14:paraId="5FF6D831" w14:textId="77777777" w:rsidR="00B20EB4" w:rsidRDefault="00B20EB4" w:rsidP="00B20EB4"/>
    <w:p w14:paraId="2943E1FB" w14:textId="2328B395" w:rsidR="00B20EB4" w:rsidRDefault="00B20EB4" w:rsidP="00B20EB4"/>
    <w:p w14:paraId="5AB80FE5" w14:textId="10DD57BF" w:rsidR="00B20EB4" w:rsidRDefault="00B20EB4" w:rsidP="00B20EB4"/>
    <w:p w14:paraId="4DD5604A" w14:textId="66480C14" w:rsidR="00B20EB4" w:rsidRDefault="00B20EB4" w:rsidP="00B20EB4"/>
    <w:p w14:paraId="44170410" w14:textId="77777777" w:rsidR="00B20EB4" w:rsidRDefault="00B20EB4" w:rsidP="00B20EB4"/>
    <w:p w14:paraId="2152927D" w14:textId="77777777" w:rsidR="0012741D" w:rsidRDefault="0012741D" w:rsidP="00B20EB4"/>
    <w:p w14:paraId="74BC4ED6" w14:textId="77777777" w:rsidR="0012741D" w:rsidRDefault="0012741D" w:rsidP="00B20EB4"/>
    <w:p w14:paraId="0A5D427A" w14:textId="77777777" w:rsidR="0012741D" w:rsidRDefault="0012741D" w:rsidP="00B20EB4"/>
    <w:p w14:paraId="1A7B52A2" w14:textId="3885E86A" w:rsidR="004E0B02" w:rsidRDefault="004E0B02" w:rsidP="0068129F">
      <w:pPr>
        <w:jc w:val="both"/>
      </w:pPr>
    </w:p>
    <w:p w14:paraId="6BA5EF53" w14:textId="77777777" w:rsidR="0068129F" w:rsidRDefault="0068129F" w:rsidP="0068129F">
      <w:pPr>
        <w:jc w:val="both"/>
        <w:rPr>
          <w:rFonts w:cstheme="minorHAnsi"/>
          <w:sz w:val="56"/>
          <w:szCs w:val="56"/>
        </w:rPr>
      </w:pPr>
    </w:p>
    <w:p w14:paraId="75EEDABA" w14:textId="66BDD2C8" w:rsidR="00203F00" w:rsidRPr="002F4493" w:rsidRDefault="00203F00" w:rsidP="004E0B02">
      <w:pPr>
        <w:ind w:left="1440"/>
        <w:jc w:val="both"/>
        <w:rPr>
          <w:rFonts w:cstheme="minorHAnsi"/>
          <w:sz w:val="56"/>
          <w:szCs w:val="56"/>
        </w:rPr>
      </w:pPr>
      <w:r w:rsidRPr="002F4493">
        <w:rPr>
          <w:rFonts w:cstheme="minorHAnsi"/>
          <w:sz w:val="56"/>
          <w:szCs w:val="56"/>
        </w:rPr>
        <w:t>---- End of the document ----</w:t>
      </w:r>
    </w:p>
    <w:sectPr w:rsidR="00203F00" w:rsidRPr="002F4493" w:rsidSect="005361BC">
      <w:headerReference w:type="even" r:id="rId108"/>
      <w:headerReference w:type="default" r:id="rId109"/>
      <w:footerReference w:type="default" r:id="rId110"/>
      <w:footerReference w:type="first" r:id="rId1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F20EC9" w14:textId="77777777" w:rsidR="000B3711" w:rsidRDefault="000B3711" w:rsidP="005E7E80">
      <w:pPr>
        <w:spacing w:after="0" w:line="240" w:lineRule="auto"/>
      </w:pPr>
      <w:r>
        <w:separator/>
      </w:r>
    </w:p>
  </w:endnote>
  <w:endnote w:type="continuationSeparator" w:id="0">
    <w:p w14:paraId="32F61ADE" w14:textId="77777777" w:rsidR="000B3711" w:rsidRDefault="000B3711" w:rsidP="005E7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485061"/>
      <w:docPartObj>
        <w:docPartGallery w:val="Page Numbers (Bottom of Page)"/>
        <w:docPartUnique/>
      </w:docPartObj>
    </w:sdtPr>
    <w:sdtEndPr>
      <w:rPr>
        <w:color w:val="7F7F7F" w:themeColor="background1" w:themeShade="7F"/>
        <w:spacing w:val="60"/>
      </w:rPr>
    </w:sdtEndPr>
    <w:sdtContent>
      <w:p w14:paraId="4429F52C" w14:textId="574945CC" w:rsidR="00410239" w:rsidRDefault="00410239">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2F00">
          <w:rPr>
            <w:noProof/>
          </w:rPr>
          <w:t>18</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4E348" w14:textId="763378F0" w:rsidR="005677EE" w:rsidRDefault="005677EE" w:rsidP="005677EE">
    <w:pPr>
      <w:pStyle w:val="Footer"/>
    </w:pPr>
  </w:p>
  <w:p w14:paraId="45074162" w14:textId="6A237C83" w:rsidR="00410239" w:rsidRPr="00144959" w:rsidRDefault="005677EE" w:rsidP="005361BC">
    <w:pPr>
      <w:tabs>
        <w:tab w:val="left" w:pos="8625"/>
      </w:tabs>
      <w:rPr>
        <w:i/>
        <w:iCs/>
        <w:color w:val="000000"/>
      </w:rPr>
    </w:pPr>
    <w:r w:rsidRPr="00872FE5">
      <w:rPr>
        <w:noProof/>
        <w:lang w:bidi="en-GB"/>
      </w:rPr>
      <w:drawing>
        <wp:anchor distT="0" distB="0" distL="114300" distR="114300" simplePos="0" relativeHeight="251660288" behindDoc="1" locked="0" layoutInCell="1" allowOverlap="1" wp14:anchorId="78F62D22" wp14:editId="70D8D406">
          <wp:simplePos x="0" y="0"/>
          <wp:positionH relativeFrom="margin">
            <wp:align>right</wp:align>
          </wp:positionH>
          <wp:positionV relativeFrom="paragraph">
            <wp:posOffset>172720</wp:posOffset>
          </wp:positionV>
          <wp:extent cx="1228725" cy="249555"/>
          <wp:effectExtent l="0" t="0" r="9525" b="0"/>
          <wp:wrapNone/>
          <wp:docPr id="348666549"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346835610" name="Graphic 201">
                    <a:extLst>
                      <a:ext uri="{FF2B5EF4-FFF2-40B4-BE49-F238E27FC236}">
                        <a16:creationId xmlns:a16="http://schemas.microsoft.com/office/drawing/2014/main" id="{F3D65186-AB5A-4584-87C3-0FAA2992263B}"/>
                      </a:ext>
                    </a:extLst>
                  </pic:cNvPr>
                  <pic:cNvPicPr/>
                </pic:nvPicPr>
                <pic:blipFill>
                  <a:blip r:embed="rId1">
                    <a:extLst>
                      <a:ext uri="{96DAC541-7B7A-43D3-8B79-37D633B846F1}">
                        <asvg:svgBlip xmlns:asvg="http://schemas.microsoft.com/office/drawing/2016/SVG/main" r:embed="rId2"/>
                      </a:ext>
                    </a:extLst>
                  </a:blip>
                  <a:stretch>
                    <a:fillRect/>
                  </a:stretch>
                </pic:blipFill>
                <pic:spPr>
                  <a:xfrm>
                    <a:off x="0" y="0"/>
                    <a:ext cx="1228725" cy="249555"/>
                  </a:xfrm>
                  <a:prstGeom prst="rect">
                    <a:avLst/>
                  </a:prstGeom>
                </pic:spPr>
              </pic:pic>
            </a:graphicData>
          </a:graphic>
          <wp14:sizeRelH relativeFrom="margin">
            <wp14:pctWidth>0</wp14:pctWidth>
          </wp14:sizeRelH>
          <wp14:sizeRelV relativeFrom="margin">
            <wp14:pctHeight>0</wp14:pctHeight>
          </wp14:sizeRelV>
        </wp:anchor>
      </w:drawing>
    </w:r>
    <w:r w:rsidRPr="00872FE5">
      <w:rPr>
        <w:noProof/>
        <w:lang w:bidi="en-GB"/>
      </w:rPr>
      <w:drawing>
        <wp:anchor distT="0" distB="0" distL="114300" distR="114300" simplePos="0" relativeHeight="251659264" behindDoc="1" locked="0" layoutInCell="1" allowOverlap="1" wp14:anchorId="52F01D04" wp14:editId="5CE2ECFF">
          <wp:simplePos x="0" y="0"/>
          <wp:positionH relativeFrom="margin">
            <wp:align>left</wp:align>
          </wp:positionH>
          <wp:positionV relativeFrom="paragraph">
            <wp:posOffset>10795</wp:posOffset>
          </wp:positionV>
          <wp:extent cx="1228725" cy="361950"/>
          <wp:effectExtent l="0" t="0" r="9525" b="0"/>
          <wp:wrapNone/>
          <wp:docPr id="1196652139"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3"/>
                  <a:stretch>
                    <a:fillRect/>
                  </a:stretch>
                </pic:blipFill>
                <pic:spPr>
                  <a:xfrm>
                    <a:off x="0" y="0"/>
                    <a:ext cx="1228725" cy="361950"/>
                  </a:xfrm>
                  <a:prstGeom prst="rect">
                    <a:avLst/>
                  </a:prstGeom>
                </pic:spPr>
              </pic:pic>
            </a:graphicData>
          </a:graphic>
          <wp14:sizeRelH relativeFrom="margin">
            <wp14:pctWidth>0</wp14:pctWidth>
          </wp14:sizeRelH>
          <wp14:sizeRelV relativeFrom="margin">
            <wp14:pctHeight>0</wp14:pctHeight>
          </wp14:sizeRelV>
        </wp:anchor>
      </w:drawing>
    </w:r>
    <w:r w:rsidR="008366EF" w:rsidRPr="008366EF">
      <w:rPr>
        <w:noProof/>
      </w:rPr>
      <w:t xml:space="preserve"> </w:t>
    </w:r>
    <w:r w:rsidR="005361BC">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5DF69" w14:textId="77777777" w:rsidR="000B3711" w:rsidRDefault="000B3711" w:rsidP="005E7E80">
      <w:pPr>
        <w:spacing w:after="0" w:line="240" w:lineRule="auto"/>
      </w:pPr>
      <w:r>
        <w:separator/>
      </w:r>
    </w:p>
  </w:footnote>
  <w:footnote w:type="continuationSeparator" w:id="0">
    <w:p w14:paraId="6687D36D" w14:textId="77777777" w:rsidR="000B3711" w:rsidRDefault="000B3711" w:rsidP="005E7E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E93F2" w14:textId="572F24D0" w:rsidR="005361BC" w:rsidRDefault="005361BC">
    <w:pPr>
      <w:pStyle w:val="Header"/>
    </w:pPr>
    <w:r>
      <w:rPr>
        <w:noProof/>
      </w:rPr>
      <w:drawing>
        <wp:anchor distT="0" distB="0" distL="114300" distR="114300" simplePos="0" relativeHeight="251666432" behindDoc="1" locked="0" layoutInCell="1" hidden="0" allowOverlap="1" wp14:anchorId="46A41176" wp14:editId="29F3EA98">
          <wp:simplePos x="0" y="0"/>
          <wp:positionH relativeFrom="margin">
            <wp:align>right</wp:align>
          </wp:positionH>
          <wp:positionV relativeFrom="paragraph">
            <wp:posOffset>-208915</wp:posOffset>
          </wp:positionV>
          <wp:extent cx="1104900" cy="533400"/>
          <wp:effectExtent l="0" t="0" r="0" b="0"/>
          <wp:wrapNone/>
          <wp:docPr id="141801086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1104900" cy="533400"/>
                  </a:xfrm>
                  <a:prstGeom prst="rect">
                    <a:avLst/>
                  </a:prstGeom>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346F1" w14:textId="35DBE519" w:rsidR="00410239" w:rsidRPr="005361BC" w:rsidRDefault="008366EF" w:rsidP="005361BC">
    <w:pPr>
      <w:pStyle w:val="Header"/>
      <w:jc w:val="right"/>
      <w:rPr>
        <w:color w:val="595959" w:themeColor="text1" w:themeTint="A6"/>
      </w:rPr>
    </w:pPr>
    <w:r w:rsidRPr="005361BC">
      <w:rPr>
        <w:color w:val="595959" w:themeColor="text1" w:themeTint="A6"/>
      </w:rPr>
      <w:t>MyChild Helpline</w:t>
    </w:r>
    <w:r w:rsidR="00F85032" w:rsidRPr="005361BC">
      <w:rPr>
        <w:color w:val="595959" w:themeColor="text1" w:themeTint="A6"/>
      </w:rPr>
      <w:t xml:space="preserve"> </w:t>
    </w:r>
    <w:r w:rsidR="005361BC" w:rsidRPr="005361BC">
      <w:rPr>
        <w:color w:val="595959" w:themeColor="text1" w:themeTint="A6"/>
      </w:rPr>
      <w:t xml:space="preserve">Mobile </w:t>
    </w:r>
    <w:r w:rsidR="005361BC">
      <w:rPr>
        <w:color w:val="595959" w:themeColor="text1" w:themeTint="A6"/>
      </w:rPr>
      <w:t>A</w:t>
    </w:r>
    <w:r w:rsidR="005361BC" w:rsidRPr="005361BC">
      <w:rPr>
        <w:color w:val="595959" w:themeColor="text1" w:themeTint="A6"/>
      </w:rPr>
      <w:t>pplication</w:t>
    </w:r>
    <w:r w:rsidR="000C39DE">
      <w:rPr>
        <w:color w:val="595959" w:themeColor="text1" w:themeTint="A6"/>
      </w:rPr>
      <w:t xml:space="preserve"> </w:t>
    </w:r>
    <w:r w:rsidR="009E1813">
      <w:rPr>
        <w:color w:val="595959" w:themeColor="text1" w:themeTint="A6"/>
      </w:rPr>
      <w:t>–</w:t>
    </w:r>
    <w:r w:rsidR="005361BC" w:rsidRPr="005361BC">
      <w:rPr>
        <w:color w:val="595959" w:themeColor="text1" w:themeTint="A6"/>
      </w:rPr>
      <w:t xml:space="preserve"> </w:t>
    </w:r>
    <w:r w:rsidR="001A4A85">
      <w:rPr>
        <w:color w:val="595959" w:themeColor="text1" w:themeTint="A6"/>
      </w:rPr>
      <w:t>User</w:t>
    </w:r>
    <w:r w:rsidR="009E1813">
      <w:rPr>
        <w:color w:val="595959" w:themeColor="text1" w:themeTint="A6"/>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62982"/>
    <w:multiLevelType w:val="hybridMultilevel"/>
    <w:tmpl w:val="482ACE0E"/>
    <w:lvl w:ilvl="0" w:tplc="0409000B">
      <w:start w:val="1"/>
      <w:numFmt w:val="bullet"/>
      <w:lvlText w:val=""/>
      <w:lvlJc w:val="left"/>
      <w:pPr>
        <w:ind w:left="1080" w:hanging="360"/>
      </w:pPr>
      <w:rPr>
        <w:rFonts w:ascii="Wingdings" w:hAnsi="Wingdings" w:hint="default"/>
        <w:b w:val="0"/>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D02428C"/>
    <w:multiLevelType w:val="multilevel"/>
    <w:tmpl w:val="7A3E0098"/>
    <w:lvl w:ilvl="0">
      <w:start w:val="18"/>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1005" w:hanging="645"/>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1800" w:hanging="1440"/>
      </w:pPr>
    </w:lvl>
  </w:abstractNum>
  <w:abstractNum w:abstractNumId="2" w15:restartNumberingAfterBreak="0">
    <w:nsid w:val="0DF810AE"/>
    <w:multiLevelType w:val="hybridMultilevel"/>
    <w:tmpl w:val="284AF4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F927F8"/>
    <w:multiLevelType w:val="hybridMultilevel"/>
    <w:tmpl w:val="0B2E5EE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AB67738"/>
    <w:multiLevelType w:val="hybridMultilevel"/>
    <w:tmpl w:val="FCC80E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F651B0"/>
    <w:multiLevelType w:val="hybridMultilevel"/>
    <w:tmpl w:val="E1D2EB92"/>
    <w:lvl w:ilvl="0" w:tplc="FD122B9A">
      <w:start w:val="1"/>
      <w:numFmt w:val="decimal"/>
      <w:lvlText w:val="%1."/>
      <w:lvlJc w:val="left"/>
      <w:pPr>
        <w:ind w:left="720" w:hanging="360"/>
      </w:pPr>
      <w:rPr>
        <w:rFonts w:asciiTheme="minorHAnsi" w:eastAsiaTheme="minorHAnsi" w:hAnsiTheme="minorHAnsi" w:cstheme="minorHAns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1D0E9D"/>
    <w:multiLevelType w:val="hybridMultilevel"/>
    <w:tmpl w:val="C5D63B72"/>
    <w:lvl w:ilvl="0" w:tplc="0409000B">
      <w:start w:val="1"/>
      <w:numFmt w:val="bullet"/>
      <w:lvlText w:val=""/>
      <w:lvlJc w:val="left"/>
      <w:pPr>
        <w:ind w:left="1440" w:hanging="360"/>
      </w:pPr>
      <w:rPr>
        <w:rFonts w:ascii="Wingdings" w:hAnsi="Wingdings" w:hint="default"/>
        <w:b w:val="0"/>
        <w:sz w:val="2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196544"/>
    <w:multiLevelType w:val="multilevel"/>
    <w:tmpl w:val="74E603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76072C"/>
    <w:multiLevelType w:val="multilevel"/>
    <w:tmpl w:val="9C0E5482"/>
    <w:lvl w:ilvl="0">
      <w:start w:val="1"/>
      <w:numFmt w:val="decimal"/>
      <w:lvlText w:val="%1."/>
      <w:lvlJc w:val="left"/>
      <w:pPr>
        <w:ind w:left="1080" w:hanging="360"/>
      </w:pPr>
      <w:rPr>
        <w:rFonts w:ascii="Bookman Old Style" w:eastAsia="Bookman Old Style" w:hAnsi="Bookman Old Style" w:cs="Bookman Old Style"/>
        <w:b w:val="0"/>
      </w:rPr>
    </w:lvl>
    <w:lvl w:ilvl="1">
      <w:start w:val="2"/>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520" w:hanging="180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9" w15:restartNumberingAfterBreak="0">
    <w:nsid w:val="24BA3F13"/>
    <w:multiLevelType w:val="hybridMultilevel"/>
    <w:tmpl w:val="0874A09A"/>
    <w:lvl w:ilvl="0" w:tplc="04090001">
      <w:start w:val="1"/>
      <w:numFmt w:val="bullet"/>
      <w:lvlText w:val=""/>
      <w:lvlJc w:val="left"/>
      <w:pPr>
        <w:ind w:left="720" w:hanging="360"/>
      </w:pPr>
      <w:rPr>
        <w:rFonts w:ascii="Symbol" w:hAnsi="Symbol" w:hint="default"/>
        <w:b w:val="0"/>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D01911"/>
    <w:multiLevelType w:val="hybridMultilevel"/>
    <w:tmpl w:val="CF7E95D6"/>
    <w:lvl w:ilvl="0" w:tplc="0409000B">
      <w:start w:val="1"/>
      <w:numFmt w:val="bullet"/>
      <w:lvlText w:val=""/>
      <w:lvlJc w:val="left"/>
      <w:pPr>
        <w:ind w:left="1080" w:hanging="360"/>
      </w:pPr>
      <w:rPr>
        <w:rFonts w:ascii="Wingdings" w:hAnsi="Wingdings" w:hint="default"/>
        <w:b w:val="0"/>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16119DC"/>
    <w:multiLevelType w:val="hybridMultilevel"/>
    <w:tmpl w:val="AA2E2B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39D3BF3"/>
    <w:multiLevelType w:val="hybridMultilevel"/>
    <w:tmpl w:val="1CE611C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5DF5C0E"/>
    <w:multiLevelType w:val="hybridMultilevel"/>
    <w:tmpl w:val="8A627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F57E01"/>
    <w:multiLevelType w:val="hybridMultilevel"/>
    <w:tmpl w:val="A238B85C"/>
    <w:lvl w:ilvl="0" w:tplc="0409000B">
      <w:start w:val="1"/>
      <w:numFmt w:val="bullet"/>
      <w:lvlText w:val=""/>
      <w:lvlJc w:val="left"/>
      <w:pPr>
        <w:ind w:left="1080" w:hanging="360"/>
      </w:pPr>
      <w:rPr>
        <w:rFonts w:ascii="Wingdings" w:hAnsi="Wingdings" w:hint="default"/>
        <w:b w:val="0"/>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0D9077B"/>
    <w:multiLevelType w:val="multilevel"/>
    <w:tmpl w:val="74E603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2241E45"/>
    <w:multiLevelType w:val="hybridMultilevel"/>
    <w:tmpl w:val="A47A8842"/>
    <w:lvl w:ilvl="0" w:tplc="04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81E7553"/>
    <w:multiLevelType w:val="multilevel"/>
    <w:tmpl w:val="6BD4FC50"/>
    <w:lvl w:ilvl="0">
      <w:start w:val="18"/>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1005" w:hanging="645"/>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1800" w:hanging="1440"/>
      </w:pPr>
    </w:lvl>
  </w:abstractNum>
  <w:abstractNum w:abstractNumId="18" w15:restartNumberingAfterBreak="0">
    <w:nsid w:val="4FA1161B"/>
    <w:multiLevelType w:val="hybridMultilevel"/>
    <w:tmpl w:val="8F4C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AA2238"/>
    <w:multiLevelType w:val="hybridMultilevel"/>
    <w:tmpl w:val="DDA46E06"/>
    <w:lvl w:ilvl="0" w:tplc="0409000B">
      <w:start w:val="1"/>
      <w:numFmt w:val="bullet"/>
      <w:lvlText w:val=""/>
      <w:lvlJc w:val="left"/>
      <w:pPr>
        <w:ind w:left="1080" w:hanging="360"/>
      </w:pPr>
      <w:rPr>
        <w:rFonts w:ascii="Wingdings" w:hAnsi="Wingdings" w:hint="default"/>
        <w:b w:val="0"/>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39C4B1A"/>
    <w:multiLevelType w:val="multilevel"/>
    <w:tmpl w:val="74E603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A7047B9"/>
    <w:multiLevelType w:val="multilevel"/>
    <w:tmpl w:val="035092F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BBB6C04"/>
    <w:multiLevelType w:val="multilevel"/>
    <w:tmpl w:val="74E603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D926E01"/>
    <w:multiLevelType w:val="hybridMultilevel"/>
    <w:tmpl w:val="31E80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3E3B06"/>
    <w:multiLevelType w:val="hybridMultilevel"/>
    <w:tmpl w:val="6C5EBA28"/>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9263197"/>
    <w:multiLevelType w:val="multilevel"/>
    <w:tmpl w:val="68DC2A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6B3E6A83"/>
    <w:multiLevelType w:val="hybridMultilevel"/>
    <w:tmpl w:val="E30030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8D530D"/>
    <w:multiLevelType w:val="hybridMultilevel"/>
    <w:tmpl w:val="FF643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540081"/>
    <w:multiLevelType w:val="hybridMultilevel"/>
    <w:tmpl w:val="05A27D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6C82D6C"/>
    <w:multiLevelType w:val="hybridMultilevel"/>
    <w:tmpl w:val="8D76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C72F7"/>
    <w:multiLevelType w:val="multilevel"/>
    <w:tmpl w:val="58BA7434"/>
    <w:lvl w:ilvl="0">
      <w:start w:val="18"/>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decimal"/>
      <w:lvlText w:val="●.o.%3"/>
      <w:lvlJc w:val="left"/>
      <w:pPr>
        <w:ind w:left="1080" w:hanging="720"/>
      </w:pPr>
    </w:lvl>
    <w:lvl w:ilvl="3">
      <w:start w:val="1"/>
      <w:numFmt w:val="decimal"/>
      <w:lvlText w:val="●.o.%3.%4"/>
      <w:lvlJc w:val="left"/>
      <w:pPr>
        <w:ind w:left="1080" w:hanging="720"/>
      </w:pPr>
    </w:lvl>
    <w:lvl w:ilvl="4">
      <w:start w:val="1"/>
      <w:numFmt w:val="decimal"/>
      <w:lvlText w:val="●.o.%3.%4.%5"/>
      <w:lvlJc w:val="left"/>
      <w:pPr>
        <w:ind w:left="1440" w:hanging="1080"/>
      </w:pPr>
    </w:lvl>
    <w:lvl w:ilvl="5">
      <w:start w:val="1"/>
      <w:numFmt w:val="decimal"/>
      <w:lvlText w:val="●.o.%3.%4.%5.%6"/>
      <w:lvlJc w:val="left"/>
      <w:pPr>
        <w:ind w:left="1440" w:hanging="1080"/>
      </w:pPr>
    </w:lvl>
    <w:lvl w:ilvl="6">
      <w:start w:val="1"/>
      <w:numFmt w:val="decimal"/>
      <w:lvlText w:val="●.o.%3.%4.%5.%6.%7"/>
      <w:lvlJc w:val="left"/>
      <w:pPr>
        <w:ind w:left="1800" w:hanging="1440"/>
      </w:pPr>
    </w:lvl>
    <w:lvl w:ilvl="7">
      <w:start w:val="1"/>
      <w:numFmt w:val="decimal"/>
      <w:lvlText w:val="●.o.%3.%4.%5.%6.%7.%8"/>
      <w:lvlJc w:val="left"/>
      <w:pPr>
        <w:ind w:left="1800" w:hanging="1440"/>
      </w:pPr>
    </w:lvl>
    <w:lvl w:ilvl="8">
      <w:start w:val="1"/>
      <w:numFmt w:val="decimal"/>
      <w:lvlText w:val="●.o.%3.%4.%5.%6.%7.%8.%9"/>
      <w:lvlJc w:val="left"/>
      <w:pPr>
        <w:ind w:left="1800" w:hanging="1440"/>
      </w:pPr>
    </w:lvl>
  </w:abstractNum>
  <w:abstractNum w:abstractNumId="31" w15:restartNumberingAfterBreak="0">
    <w:nsid w:val="7B67003C"/>
    <w:multiLevelType w:val="hybridMultilevel"/>
    <w:tmpl w:val="4830BD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7B6B19E1"/>
    <w:multiLevelType w:val="multilevel"/>
    <w:tmpl w:val="ED94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C512DA"/>
    <w:multiLevelType w:val="hybridMultilevel"/>
    <w:tmpl w:val="A516F0A2"/>
    <w:lvl w:ilvl="0" w:tplc="04090001">
      <w:start w:val="1"/>
      <w:numFmt w:val="bullet"/>
      <w:lvlText w:val=""/>
      <w:lvlJc w:val="left"/>
      <w:pPr>
        <w:ind w:left="720" w:hanging="360"/>
      </w:pPr>
      <w:rPr>
        <w:rFonts w:ascii="Symbol" w:hAnsi="Symbol" w:hint="default"/>
        <w:b w:val="0"/>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5389662">
    <w:abstractNumId w:val="5"/>
  </w:num>
  <w:num w:numId="2" w16cid:durableId="802650608">
    <w:abstractNumId w:val="9"/>
  </w:num>
  <w:num w:numId="3" w16cid:durableId="481505364">
    <w:abstractNumId w:val="25"/>
  </w:num>
  <w:num w:numId="4" w16cid:durableId="370887811">
    <w:abstractNumId w:val="7"/>
  </w:num>
  <w:num w:numId="5" w16cid:durableId="1156531590">
    <w:abstractNumId w:val="8"/>
  </w:num>
  <w:num w:numId="6" w16cid:durableId="1910843517">
    <w:abstractNumId w:val="20"/>
  </w:num>
  <w:num w:numId="7" w16cid:durableId="1114208823">
    <w:abstractNumId w:val="21"/>
  </w:num>
  <w:num w:numId="8" w16cid:durableId="285627198">
    <w:abstractNumId w:val="32"/>
  </w:num>
  <w:num w:numId="9" w16cid:durableId="1122306349">
    <w:abstractNumId w:val="11"/>
  </w:num>
  <w:num w:numId="10" w16cid:durableId="698625401">
    <w:abstractNumId w:val="16"/>
  </w:num>
  <w:num w:numId="11" w16cid:durableId="1028798691">
    <w:abstractNumId w:val="15"/>
  </w:num>
  <w:num w:numId="12" w16cid:durableId="1442262012">
    <w:abstractNumId w:val="4"/>
  </w:num>
  <w:num w:numId="13" w16cid:durableId="488012301">
    <w:abstractNumId w:val="22"/>
  </w:num>
  <w:num w:numId="14" w16cid:durableId="983000073">
    <w:abstractNumId w:val="28"/>
  </w:num>
  <w:num w:numId="15" w16cid:durableId="202715015">
    <w:abstractNumId w:val="6"/>
  </w:num>
  <w:num w:numId="16" w16cid:durableId="326788720">
    <w:abstractNumId w:val="10"/>
  </w:num>
  <w:num w:numId="17" w16cid:durableId="1292436753">
    <w:abstractNumId w:val="33"/>
  </w:num>
  <w:num w:numId="18" w16cid:durableId="179272328">
    <w:abstractNumId w:val="0"/>
  </w:num>
  <w:num w:numId="19" w16cid:durableId="1952857987">
    <w:abstractNumId w:val="19"/>
  </w:num>
  <w:num w:numId="20" w16cid:durableId="2136749197">
    <w:abstractNumId w:val="14"/>
  </w:num>
  <w:num w:numId="21" w16cid:durableId="2088140365">
    <w:abstractNumId w:val="3"/>
  </w:num>
  <w:num w:numId="22" w16cid:durableId="611404215">
    <w:abstractNumId w:val="12"/>
  </w:num>
  <w:num w:numId="23" w16cid:durableId="1909998823">
    <w:abstractNumId w:val="2"/>
  </w:num>
  <w:num w:numId="24" w16cid:durableId="421486500">
    <w:abstractNumId w:val="26"/>
  </w:num>
  <w:num w:numId="25" w16cid:durableId="902833917">
    <w:abstractNumId w:val="29"/>
  </w:num>
  <w:num w:numId="26" w16cid:durableId="1883320317">
    <w:abstractNumId w:val="13"/>
  </w:num>
  <w:num w:numId="27" w16cid:durableId="350835009">
    <w:abstractNumId w:val="27"/>
  </w:num>
  <w:num w:numId="28" w16cid:durableId="1702123484">
    <w:abstractNumId w:val="18"/>
  </w:num>
  <w:num w:numId="29" w16cid:durableId="1767262037">
    <w:abstractNumId w:val="23"/>
  </w:num>
  <w:num w:numId="30" w16cid:durableId="734859211">
    <w:abstractNumId w:val="17"/>
  </w:num>
  <w:num w:numId="31" w16cid:durableId="1320425">
    <w:abstractNumId w:val="1"/>
  </w:num>
  <w:num w:numId="32" w16cid:durableId="1826508015">
    <w:abstractNumId w:val="30"/>
  </w:num>
  <w:num w:numId="33" w16cid:durableId="1967853641">
    <w:abstractNumId w:val="31"/>
  </w:num>
  <w:num w:numId="34" w16cid:durableId="653947782">
    <w:abstractNumId w:val="2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7A1"/>
    <w:rsid w:val="0000000E"/>
    <w:rsid w:val="00000044"/>
    <w:rsid w:val="00000B42"/>
    <w:rsid w:val="00001BE1"/>
    <w:rsid w:val="00003070"/>
    <w:rsid w:val="00003B59"/>
    <w:rsid w:val="00004B2B"/>
    <w:rsid w:val="000060F5"/>
    <w:rsid w:val="000070EA"/>
    <w:rsid w:val="00015221"/>
    <w:rsid w:val="000161F1"/>
    <w:rsid w:val="00016590"/>
    <w:rsid w:val="00020271"/>
    <w:rsid w:val="00031442"/>
    <w:rsid w:val="000320DE"/>
    <w:rsid w:val="0003235F"/>
    <w:rsid w:val="00033676"/>
    <w:rsid w:val="000349E8"/>
    <w:rsid w:val="00035228"/>
    <w:rsid w:val="000363FA"/>
    <w:rsid w:val="000372CA"/>
    <w:rsid w:val="000372D4"/>
    <w:rsid w:val="000425C1"/>
    <w:rsid w:val="00042D90"/>
    <w:rsid w:val="00045ED5"/>
    <w:rsid w:val="000467A1"/>
    <w:rsid w:val="000546E7"/>
    <w:rsid w:val="000606DF"/>
    <w:rsid w:val="00060D4F"/>
    <w:rsid w:val="00064031"/>
    <w:rsid w:val="000643A5"/>
    <w:rsid w:val="00064529"/>
    <w:rsid w:val="00064C29"/>
    <w:rsid w:val="00065799"/>
    <w:rsid w:val="00072C95"/>
    <w:rsid w:val="000732AB"/>
    <w:rsid w:val="00075780"/>
    <w:rsid w:val="00080E85"/>
    <w:rsid w:val="00082CA1"/>
    <w:rsid w:val="00084731"/>
    <w:rsid w:val="00085D9A"/>
    <w:rsid w:val="00086EC0"/>
    <w:rsid w:val="00086EF4"/>
    <w:rsid w:val="0008740A"/>
    <w:rsid w:val="000909D4"/>
    <w:rsid w:val="0009326B"/>
    <w:rsid w:val="00093795"/>
    <w:rsid w:val="0009394D"/>
    <w:rsid w:val="000957D5"/>
    <w:rsid w:val="00095C48"/>
    <w:rsid w:val="00095DC2"/>
    <w:rsid w:val="0009669A"/>
    <w:rsid w:val="000969CA"/>
    <w:rsid w:val="000972FC"/>
    <w:rsid w:val="00097A7F"/>
    <w:rsid w:val="000A27A4"/>
    <w:rsid w:val="000A598F"/>
    <w:rsid w:val="000A5F48"/>
    <w:rsid w:val="000A6ABA"/>
    <w:rsid w:val="000A6C93"/>
    <w:rsid w:val="000B3711"/>
    <w:rsid w:val="000B3A8B"/>
    <w:rsid w:val="000C14BC"/>
    <w:rsid w:val="000C21B3"/>
    <w:rsid w:val="000C39DE"/>
    <w:rsid w:val="000C5AB2"/>
    <w:rsid w:val="000C6FF4"/>
    <w:rsid w:val="000C7E5B"/>
    <w:rsid w:val="000D0F78"/>
    <w:rsid w:val="000D2D96"/>
    <w:rsid w:val="000D3444"/>
    <w:rsid w:val="000D4614"/>
    <w:rsid w:val="000D5DA9"/>
    <w:rsid w:val="000D6289"/>
    <w:rsid w:val="000D6327"/>
    <w:rsid w:val="000E1561"/>
    <w:rsid w:val="000E5764"/>
    <w:rsid w:val="000F1857"/>
    <w:rsid w:val="000F236F"/>
    <w:rsid w:val="000F59F5"/>
    <w:rsid w:val="000F6B9C"/>
    <w:rsid w:val="00100C6D"/>
    <w:rsid w:val="00100D0E"/>
    <w:rsid w:val="001012C1"/>
    <w:rsid w:val="001030DA"/>
    <w:rsid w:val="00103F0B"/>
    <w:rsid w:val="00106A71"/>
    <w:rsid w:val="00106BF5"/>
    <w:rsid w:val="001072DD"/>
    <w:rsid w:val="0010776E"/>
    <w:rsid w:val="00107CC2"/>
    <w:rsid w:val="00113063"/>
    <w:rsid w:val="00113190"/>
    <w:rsid w:val="00114317"/>
    <w:rsid w:val="001152F6"/>
    <w:rsid w:val="00116399"/>
    <w:rsid w:val="001219CF"/>
    <w:rsid w:val="00122737"/>
    <w:rsid w:val="001255E9"/>
    <w:rsid w:val="0012741D"/>
    <w:rsid w:val="00127629"/>
    <w:rsid w:val="0013091E"/>
    <w:rsid w:val="00133DBE"/>
    <w:rsid w:val="00134914"/>
    <w:rsid w:val="00134A68"/>
    <w:rsid w:val="001404DB"/>
    <w:rsid w:val="00143A50"/>
    <w:rsid w:val="00143BA7"/>
    <w:rsid w:val="00144959"/>
    <w:rsid w:val="00145BB9"/>
    <w:rsid w:val="001572E9"/>
    <w:rsid w:val="00165BD0"/>
    <w:rsid w:val="00170C00"/>
    <w:rsid w:val="0017220D"/>
    <w:rsid w:val="00172937"/>
    <w:rsid w:val="0017465E"/>
    <w:rsid w:val="00174F70"/>
    <w:rsid w:val="0017557E"/>
    <w:rsid w:val="001772C5"/>
    <w:rsid w:val="00177A0A"/>
    <w:rsid w:val="00181088"/>
    <w:rsid w:val="0018133D"/>
    <w:rsid w:val="00181545"/>
    <w:rsid w:val="00182F00"/>
    <w:rsid w:val="00184174"/>
    <w:rsid w:val="00184D33"/>
    <w:rsid w:val="00193651"/>
    <w:rsid w:val="00193C14"/>
    <w:rsid w:val="00194DF4"/>
    <w:rsid w:val="001956FB"/>
    <w:rsid w:val="00196497"/>
    <w:rsid w:val="001A11DC"/>
    <w:rsid w:val="001A1A3E"/>
    <w:rsid w:val="001A1A92"/>
    <w:rsid w:val="001A4A85"/>
    <w:rsid w:val="001A4B66"/>
    <w:rsid w:val="001A63BF"/>
    <w:rsid w:val="001A7017"/>
    <w:rsid w:val="001B03F5"/>
    <w:rsid w:val="001B0BF8"/>
    <w:rsid w:val="001B1F2B"/>
    <w:rsid w:val="001B3BB5"/>
    <w:rsid w:val="001B3E68"/>
    <w:rsid w:val="001B52B2"/>
    <w:rsid w:val="001B7D43"/>
    <w:rsid w:val="001C0A65"/>
    <w:rsid w:val="001C0B7E"/>
    <w:rsid w:val="001C0E60"/>
    <w:rsid w:val="001C129B"/>
    <w:rsid w:val="001C1B65"/>
    <w:rsid w:val="001C232E"/>
    <w:rsid w:val="001C2BEC"/>
    <w:rsid w:val="001C3CC6"/>
    <w:rsid w:val="001C3D0A"/>
    <w:rsid w:val="001D07EE"/>
    <w:rsid w:val="001D22C0"/>
    <w:rsid w:val="001D3F49"/>
    <w:rsid w:val="001D6AE6"/>
    <w:rsid w:val="001F09E7"/>
    <w:rsid w:val="001F12F4"/>
    <w:rsid w:val="001F2328"/>
    <w:rsid w:val="001F27E5"/>
    <w:rsid w:val="001F333A"/>
    <w:rsid w:val="001F4ABC"/>
    <w:rsid w:val="001F5A16"/>
    <w:rsid w:val="001F5EAE"/>
    <w:rsid w:val="001F6D4B"/>
    <w:rsid w:val="001F74A8"/>
    <w:rsid w:val="0020216F"/>
    <w:rsid w:val="002029C4"/>
    <w:rsid w:val="00202ACF"/>
    <w:rsid w:val="002039AB"/>
    <w:rsid w:val="00203F00"/>
    <w:rsid w:val="0020580B"/>
    <w:rsid w:val="002077DA"/>
    <w:rsid w:val="0021101F"/>
    <w:rsid w:val="002116A7"/>
    <w:rsid w:val="002128EA"/>
    <w:rsid w:val="00220595"/>
    <w:rsid w:val="002266F1"/>
    <w:rsid w:val="002329BC"/>
    <w:rsid w:val="00235959"/>
    <w:rsid w:val="002400CF"/>
    <w:rsid w:val="0024084D"/>
    <w:rsid w:val="00241EFC"/>
    <w:rsid w:val="00243552"/>
    <w:rsid w:val="00243D0D"/>
    <w:rsid w:val="00246531"/>
    <w:rsid w:val="00251255"/>
    <w:rsid w:val="002529F1"/>
    <w:rsid w:val="002536C6"/>
    <w:rsid w:val="00253AAE"/>
    <w:rsid w:val="00256AB0"/>
    <w:rsid w:val="0026106B"/>
    <w:rsid w:val="002610D6"/>
    <w:rsid w:val="0026139A"/>
    <w:rsid w:val="002629B6"/>
    <w:rsid w:val="00263B46"/>
    <w:rsid w:val="00264C2E"/>
    <w:rsid w:val="00265C59"/>
    <w:rsid w:val="002671D0"/>
    <w:rsid w:val="00270684"/>
    <w:rsid w:val="00271445"/>
    <w:rsid w:val="00273315"/>
    <w:rsid w:val="002733B6"/>
    <w:rsid w:val="00273DE9"/>
    <w:rsid w:val="00275A41"/>
    <w:rsid w:val="002771DE"/>
    <w:rsid w:val="00280016"/>
    <w:rsid w:val="0028063C"/>
    <w:rsid w:val="002808B4"/>
    <w:rsid w:val="002834EA"/>
    <w:rsid w:val="00285791"/>
    <w:rsid w:val="00286696"/>
    <w:rsid w:val="0028679C"/>
    <w:rsid w:val="00286C80"/>
    <w:rsid w:val="00286CC9"/>
    <w:rsid w:val="00290DD1"/>
    <w:rsid w:val="00292747"/>
    <w:rsid w:val="00292C71"/>
    <w:rsid w:val="002A212E"/>
    <w:rsid w:val="002A2EC9"/>
    <w:rsid w:val="002A3A14"/>
    <w:rsid w:val="002A4FD9"/>
    <w:rsid w:val="002A71D4"/>
    <w:rsid w:val="002B19B8"/>
    <w:rsid w:val="002B3A2E"/>
    <w:rsid w:val="002B4E9B"/>
    <w:rsid w:val="002B795E"/>
    <w:rsid w:val="002B7CD0"/>
    <w:rsid w:val="002C3CCD"/>
    <w:rsid w:val="002C4A82"/>
    <w:rsid w:val="002C52CA"/>
    <w:rsid w:val="002C7F77"/>
    <w:rsid w:val="002D029B"/>
    <w:rsid w:val="002D0625"/>
    <w:rsid w:val="002D3970"/>
    <w:rsid w:val="002D620E"/>
    <w:rsid w:val="002D6F7A"/>
    <w:rsid w:val="002F4493"/>
    <w:rsid w:val="002F580E"/>
    <w:rsid w:val="002F6A35"/>
    <w:rsid w:val="002F7C89"/>
    <w:rsid w:val="002F7D41"/>
    <w:rsid w:val="00300926"/>
    <w:rsid w:val="0030325B"/>
    <w:rsid w:val="003034C2"/>
    <w:rsid w:val="003111C8"/>
    <w:rsid w:val="003118F2"/>
    <w:rsid w:val="0031258F"/>
    <w:rsid w:val="00320EA4"/>
    <w:rsid w:val="003222C9"/>
    <w:rsid w:val="003255F7"/>
    <w:rsid w:val="00326FCF"/>
    <w:rsid w:val="003300A4"/>
    <w:rsid w:val="003309B6"/>
    <w:rsid w:val="00330D31"/>
    <w:rsid w:val="00331456"/>
    <w:rsid w:val="003334C6"/>
    <w:rsid w:val="0033377F"/>
    <w:rsid w:val="0033693A"/>
    <w:rsid w:val="003448FD"/>
    <w:rsid w:val="00345420"/>
    <w:rsid w:val="00346642"/>
    <w:rsid w:val="00346BAC"/>
    <w:rsid w:val="00350383"/>
    <w:rsid w:val="00356C58"/>
    <w:rsid w:val="0036096E"/>
    <w:rsid w:val="0036337A"/>
    <w:rsid w:val="003638CE"/>
    <w:rsid w:val="00364EED"/>
    <w:rsid w:val="00367F76"/>
    <w:rsid w:val="0037084F"/>
    <w:rsid w:val="003723E1"/>
    <w:rsid w:val="00377571"/>
    <w:rsid w:val="003809D0"/>
    <w:rsid w:val="00382537"/>
    <w:rsid w:val="003826E2"/>
    <w:rsid w:val="00384693"/>
    <w:rsid w:val="00386BA6"/>
    <w:rsid w:val="00387E42"/>
    <w:rsid w:val="00393113"/>
    <w:rsid w:val="00393CB8"/>
    <w:rsid w:val="003956A1"/>
    <w:rsid w:val="0039597E"/>
    <w:rsid w:val="00397DD0"/>
    <w:rsid w:val="00397E91"/>
    <w:rsid w:val="003A3F37"/>
    <w:rsid w:val="003A43CA"/>
    <w:rsid w:val="003A4710"/>
    <w:rsid w:val="003B06D7"/>
    <w:rsid w:val="003B3D90"/>
    <w:rsid w:val="003B7681"/>
    <w:rsid w:val="003C3A76"/>
    <w:rsid w:val="003D1107"/>
    <w:rsid w:val="003D1B8D"/>
    <w:rsid w:val="003D40B6"/>
    <w:rsid w:val="003D73B8"/>
    <w:rsid w:val="003D7FE7"/>
    <w:rsid w:val="003E0086"/>
    <w:rsid w:val="003E00ED"/>
    <w:rsid w:val="003E07BA"/>
    <w:rsid w:val="003E08FB"/>
    <w:rsid w:val="003E19DC"/>
    <w:rsid w:val="003E26CF"/>
    <w:rsid w:val="003E2FBF"/>
    <w:rsid w:val="003E3C1B"/>
    <w:rsid w:val="003E5F02"/>
    <w:rsid w:val="003F10EB"/>
    <w:rsid w:val="003F1C96"/>
    <w:rsid w:val="003F4338"/>
    <w:rsid w:val="003F5CED"/>
    <w:rsid w:val="003F708E"/>
    <w:rsid w:val="003F77BF"/>
    <w:rsid w:val="00400FF2"/>
    <w:rsid w:val="00407341"/>
    <w:rsid w:val="00410239"/>
    <w:rsid w:val="004103DC"/>
    <w:rsid w:val="0041325D"/>
    <w:rsid w:val="00420D09"/>
    <w:rsid w:val="00421393"/>
    <w:rsid w:val="0042184D"/>
    <w:rsid w:val="00423196"/>
    <w:rsid w:val="00423C6F"/>
    <w:rsid w:val="0042427A"/>
    <w:rsid w:val="004262FB"/>
    <w:rsid w:val="00430916"/>
    <w:rsid w:val="00430F3E"/>
    <w:rsid w:val="004363D9"/>
    <w:rsid w:val="00440052"/>
    <w:rsid w:val="004413F0"/>
    <w:rsid w:val="00445E5D"/>
    <w:rsid w:val="00446127"/>
    <w:rsid w:val="00447486"/>
    <w:rsid w:val="004502A7"/>
    <w:rsid w:val="00450814"/>
    <w:rsid w:val="00456EC5"/>
    <w:rsid w:val="00457AF7"/>
    <w:rsid w:val="004602B6"/>
    <w:rsid w:val="00461263"/>
    <w:rsid w:val="00461496"/>
    <w:rsid w:val="00462429"/>
    <w:rsid w:val="00462B93"/>
    <w:rsid w:val="00464246"/>
    <w:rsid w:val="00464609"/>
    <w:rsid w:val="00465325"/>
    <w:rsid w:val="004658C9"/>
    <w:rsid w:val="004667A9"/>
    <w:rsid w:val="0046764A"/>
    <w:rsid w:val="00467977"/>
    <w:rsid w:val="004712D7"/>
    <w:rsid w:val="0047422A"/>
    <w:rsid w:val="004755C1"/>
    <w:rsid w:val="00476A45"/>
    <w:rsid w:val="00480CA4"/>
    <w:rsid w:val="00481B71"/>
    <w:rsid w:val="00481FDE"/>
    <w:rsid w:val="004828A5"/>
    <w:rsid w:val="0048299C"/>
    <w:rsid w:val="00483F96"/>
    <w:rsid w:val="00484729"/>
    <w:rsid w:val="004855F8"/>
    <w:rsid w:val="004858C0"/>
    <w:rsid w:val="00487F16"/>
    <w:rsid w:val="004927CB"/>
    <w:rsid w:val="004938CC"/>
    <w:rsid w:val="00493FD8"/>
    <w:rsid w:val="00494386"/>
    <w:rsid w:val="004A52F2"/>
    <w:rsid w:val="004A70E7"/>
    <w:rsid w:val="004B13CC"/>
    <w:rsid w:val="004B281F"/>
    <w:rsid w:val="004B2926"/>
    <w:rsid w:val="004B5693"/>
    <w:rsid w:val="004C050C"/>
    <w:rsid w:val="004C1AAA"/>
    <w:rsid w:val="004C2105"/>
    <w:rsid w:val="004C5612"/>
    <w:rsid w:val="004C5829"/>
    <w:rsid w:val="004C6696"/>
    <w:rsid w:val="004D43CD"/>
    <w:rsid w:val="004D5837"/>
    <w:rsid w:val="004E0B02"/>
    <w:rsid w:val="004E3460"/>
    <w:rsid w:val="004E5356"/>
    <w:rsid w:val="004E6029"/>
    <w:rsid w:val="004E6969"/>
    <w:rsid w:val="004E6D66"/>
    <w:rsid w:val="004E7CC9"/>
    <w:rsid w:val="004F04C7"/>
    <w:rsid w:val="004F2105"/>
    <w:rsid w:val="004F2223"/>
    <w:rsid w:val="004F37D2"/>
    <w:rsid w:val="004F664F"/>
    <w:rsid w:val="004F6A76"/>
    <w:rsid w:val="004F74E2"/>
    <w:rsid w:val="00504321"/>
    <w:rsid w:val="00504DF8"/>
    <w:rsid w:val="0050689A"/>
    <w:rsid w:val="0050752B"/>
    <w:rsid w:val="00511160"/>
    <w:rsid w:val="0051118F"/>
    <w:rsid w:val="005113F7"/>
    <w:rsid w:val="00523824"/>
    <w:rsid w:val="00524323"/>
    <w:rsid w:val="00524A21"/>
    <w:rsid w:val="0052536E"/>
    <w:rsid w:val="005269C7"/>
    <w:rsid w:val="00526E24"/>
    <w:rsid w:val="005325BB"/>
    <w:rsid w:val="00532995"/>
    <w:rsid w:val="005361BC"/>
    <w:rsid w:val="00536969"/>
    <w:rsid w:val="00536F6D"/>
    <w:rsid w:val="005375A2"/>
    <w:rsid w:val="0053786E"/>
    <w:rsid w:val="0054038C"/>
    <w:rsid w:val="0054289C"/>
    <w:rsid w:val="005440FD"/>
    <w:rsid w:val="00545C2A"/>
    <w:rsid w:val="005514ED"/>
    <w:rsid w:val="0055511F"/>
    <w:rsid w:val="005567F3"/>
    <w:rsid w:val="0055796A"/>
    <w:rsid w:val="00562073"/>
    <w:rsid w:val="00563DB0"/>
    <w:rsid w:val="00565979"/>
    <w:rsid w:val="00565D1C"/>
    <w:rsid w:val="005663A0"/>
    <w:rsid w:val="00566815"/>
    <w:rsid w:val="00566C4C"/>
    <w:rsid w:val="005677EE"/>
    <w:rsid w:val="00572AE2"/>
    <w:rsid w:val="00580E14"/>
    <w:rsid w:val="0058482E"/>
    <w:rsid w:val="00584A3C"/>
    <w:rsid w:val="00585D35"/>
    <w:rsid w:val="00587E01"/>
    <w:rsid w:val="005935C0"/>
    <w:rsid w:val="0059416E"/>
    <w:rsid w:val="00596271"/>
    <w:rsid w:val="005A3AF2"/>
    <w:rsid w:val="005A3B6F"/>
    <w:rsid w:val="005A63BE"/>
    <w:rsid w:val="005B3631"/>
    <w:rsid w:val="005B530B"/>
    <w:rsid w:val="005B77A1"/>
    <w:rsid w:val="005B784F"/>
    <w:rsid w:val="005C23F5"/>
    <w:rsid w:val="005C416C"/>
    <w:rsid w:val="005C4CBA"/>
    <w:rsid w:val="005C7F48"/>
    <w:rsid w:val="005D2496"/>
    <w:rsid w:val="005D249A"/>
    <w:rsid w:val="005D2C13"/>
    <w:rsid w:val="005D3A12"/>
    <w:rsid w:val="005D4A9D"/>
    <w:rsid w:val="005D6223"/>
    <w:rsid w:val="005D7BB4"/>
    <w:rsid w:val="005E1344"/>
    <w:rsid w:val="005E5753"/>
    <w:rsid w:val="005E5CC4"/>
    <w:rsid w:val="005E70A0"/>
    <w:rsid w:val="005E791F"/>
    <w:rsid w:val="005E7E80"/>
    <w:rsid w:val="005F6BEB"/>
    <w:rsid w:val="006006AC"/>
    <w:rsid w:val="00601C87"/>
    <w:rsid w:val="00603270"/>
    <w:rsid w:val="0060352E"/>
    <w:rsid w:val="006052FF"/>
    <w:rsid w:val="0060584B"/>
    <w:rsid w:val="00611E5D"/>
    <w:rsid w:val="00614456"/>
    <w:rsid w:val="00614774"/>
    <w:rsid w:val="00614784"/>
    <w:rsid w:val="0062387E"/>
    <w:rsid w:val="00623B2F"/>
    <w:rsid w:val="006247D2"/>
    <w:rsid w:val="006267F9"/>
    <w:rsid w:val="00627A9C"/>
    <w:rsid w:val="006316F4"/>
    <w:rsid w:val="00632739"/>
    <w:rsid w:val="0063413C"/>
    <w:rsid w:val="006342E5"/>
    <w:rsid w:val="00634ADE"/>
    <w:rsid w:val="006408C8"/>
    <w:rsid w:val="00641B69"/>
    <w:rsid w:val="00641EAC"/>
    <w:rsid w:val="006432D8"/>
    <w:rsid w:val="00644782"/>
    <w:rsid w:val="006458F1"/>
    <w:rsid w:val="00645FAA"/>
    <w:rsid w:val="00650CB4"/>
    <w:rsid w:val="006515F4"/>
    <w:rsid w:val="00652838"/>
    <w:rsid w:val="00653BBD"/>
    <w:rsid w:val="00654937"/>
    <w:rsid w:val="00662C12"/>
    <w:rsid w:val="0066576A"/>
    <w:rsid w:val="006657BE"/>
    <w:rsid w:val="00674BDD"/>
    <w:rsid w:val="00675FB3"/>
    <w:rsid w:val="006770F3"/>
    <w:rsid w:val="0067754C"/>
    <w:rsid w:val="0068129F"/>
    <w:rsid w:val="00681DA1"/>
    <w:rsid w:val="0068645D"/>
    <w:rsid w:val="00687958"/>
    <w:rsid w:val="00687C2B"/>
    <w:rsid w:val="006901DC"/>
    <w:rsid w:val="0069122C"/>
    <w:rsid w:val="0069185C"/>
    <w:rsid w:val="00692886"/>
    <w:rsid w:val="00692C77"/>
    <w:rsid w:val="00695451"/>
    <w:rsid w:val="006A02B9"/>
    <w:rsid w:val="006A0AC1"/>
    <w:rsid w:val="006A1884"/>
    <w:rsid w:val="006A4264"/>
    <w:rsid w:val="006A49A8"/>
    <w:rsid w:val="006A7DBC"/>
    <w:rsid w:val="006A7E02"/>
    <w:rsid w:val="006B39C7"/>
    <w:rsid w:val="006B481F"/>
    <w:rsid w:val="006B528B"/>
    <w:rsid w:val="006B7F5F"/>
    <w:rsid w:val="006C0691"/>
    <w:rsid w:val="006C0A40"/>
    <w:rsid w:val="006C0BE6"/>
    <w:rsid w:val="006C284F"/>
    <w:rsid w:val="006C2B0D"/>
    <w:rsid w:val="006C3B5F"/>
    <w:rsid w:val="006C7400"/>
    <w:rsid w:val="006C78FE"/>
    <w:rsid w:val="006D05CD"/>
    <w:rsid w:val="006D553A"/>
    <w:rsid w:val="006E2ECF"/>
    <w:rsid w:val="006E59E8"/>
    <w:rsid w:val="006E6545"/>
    <w:rsid w:val="006E6684"/>
    <w:rsid w:val="006E6C35"/>
    <w:rsid w:val="006E7D3C"/>
    <w:rsid w:val="006F191A"/>
    <w:rsid w:val="006F3B37"/>
    <w:rsid w:val="006F75EB"/>
    <w:rsid w:val="006F79C3"/>
    <w:rsid w:val="006F7B0F"/>
    <w:rsid w:val="00701F0D"/>
    <w:rsid w:val="00704606"/>
    <w:rsid w:val="00705C76"/>
    <w:rsid w:val="00705DA7"/>
    <w:rsid w:val="00706DF5"/>
    <w:rsid w:val="00707D13"/>
    <w:rsid w:val="0071078F"/>
    <w:rsid w:val="00710BAE"/>
    <w:rsid w:val="007118FF"/>
    <w:rsid w:val="0071204F"/>
    <w:rsid w:val="0071390F"/>
    <w:rsid w:val="0071497E"/>
    <w:rsid w:val="007200D8"/>
    <w:rsid w:val="007204C0"/>
    <w:rsid w:val="007227E0"/>
    <w:rsid w:val="007227F0"/>
    <w:rsid w:val="0072422C"/>
    <w:rsid w:val="00727194"/>
    <w:rsid w:val="0072753E"/>
    <w:rsid w:val="00731A29"/>
    <w:rsid w:val="007331AC"/>
    <w:rsid w:val="00733A74"/>
    <w:rsid w:val="00736016"/>
    <w:rsid w:val="00737371"/>
    <w:rsid w:val="00737620"/>
    <w:rsid w:val="0073781E"/>
    <w:rsid w:val="00741133"/>
    <w:rsid w:val="00741BF8"/>
    <w:rsid w:val="0074371C"/>
    <w:rsid w:val="0074592C"/>
    <w:rsid w:val="007511C9"/>
    <w:rsid w:val="0075193B"/>
    <w:rsid w:val="00752999"/>
    <w:rsid w:val="00753737"/>
    <w:rsid w:val="00753884"/>
    <w:rsid w:val="00753C2D"/>
    <w:rsid w:val="00753C95"/>
    <w:rsid w:val="0075403B"/>
    <w:rsid w:val="00757062"/>
    <w:rsid w:val="00757F80"/>
    <w:rsid w:val="007601FB"/>
    <w:rsid w:val="00761129"/>
    <w:rsid w:val="00761AE1"/>
    <w:rsid w:val="00761BB9"/>
    <w:rsid w:val="00764D0A"/>
    <w:rsid w:val="00777F62"/>
    <w:rsid w:val="0078001A"/>
    <w:rsid w:val="0078081A"/>
    <w:rsid w:val="007849B9"/>
    <w:rsid w:val="00786E8C"/>
    <w:rsid w:val="007873A9"/>
    <w:rsid w:val="00787E51"/>
    <w:rsid w:val="00790A46"/>
    <w:rsid w:val="0079191B"/>
    <w:rsid w:val="00792319"/>
    <w:rsid w:val="00794DF4"/>
    <w:rsid w:val="007965AC"/>
    <w:rsid w:val="007A62FF"/>
    <w:rsid w:val="007A6838"/>
    <w:rsid w:val="007A6893"/>
    <w:rsid w:val="007A7798"/>
    <w:rsid w:val="007B037E"/>
    <w:rsid w:val="007B1890"/>
    <w:rsid w:val="007B5055"/>
    <w:rsid w:val="007B5A40"/>
    <w:rsid w:val="007B75CA"/>
    <w:rsid w:val="007C016A"/>
    <w:rsid w:val="007C277F"/>
    <w:rsid w:val="007C31DF"/>
    <w:rsid w:val="007C741E"/>
    <w:rsid w:val="007D014F"/>
    <w:rsid w:val="007D0551"/>
    <w:rsid w:val="007D284F"/>
    <w:rsid w:val="007D4A85"/>
    <w:rsid w:val="007D53AC"/>
    <w:rsid w:val="007D7196"/>
    <w:rsid w:val="007E239B"/>
    <w:rsid w:val="007E2D2E"/>
    <w:rsid w:val="007F0B17"/>
    <w:rsid w:val="007F173E"/>
    <w:rsid w:val="007F2810"/>
    <w:rsid w:val="007F3CD9"/>
    <w:rsid w:val="007F72CC"/>
    <w:rsid w:val="0080143D"/>
    <w:rsid w:val="00802AEC"/>
    <w:rsid w:val="00802BA4"/>
    <w:rsid w:val="0080510E"/>
    <w:rsid w:val="008074AE"/>
    <w:rsid w:val="008102D0"/>
    <w:rsid w:val="00811863"/>
    <w:rsid w:val="00814AEC"/>
    <w:rsid w:val="008174B1"/>
    <w:rsid w:val="00817B8F"/>
    <w:rsid w:val="00821931"/>
    <w:rsid w:val="008227AD"/>
    <w:rsid w:val="00824C21"/>
    <w:rsid w:val="0082586A"/>
    <w:rsid w:val="00825EC9"/>
    <w:rsid w:val="00832DAA"/>
    <w:rsid w:val="00834069"/>
    <w:rsid w:val="0083523F"/>
    <w:rsid w:val="008365C3"/>
    <w:rsid w:val="008366EF"/>
    <w:rsid w:val="00836F8A"/>
    <w:rsid w:val="008375A3"/>
    <w:rsid w:val="00841336"/>
    <w:rsid w:val="008468A7"/>
    <w:rsid w:val="0084710D"/>
    <w:rsid w:val="0085041C"/>
    <w:rsid w:val="00850DAE"/>
    <w:rsid w:val="00854FBB"/>
    <w:rsid w:val="00855B6E"/>
    <w:rsid w:val="008614FD"/>
    <w:rsid w:val="00863652"/>
    <w:rsid w:val="00864A65"/>
    <w:rsid w:val="00866BB0"/>
    <w:rsid w:val="0087072F"/>
    <w:rsid w:val="00870909"/>
    <w:rsid w:val="008720C3"/>
    <w:rsid w:val="00872F10"/>
    <w:rsid w:val="00873F68"/>
    <w:rsid w:val="008768F2"/>
    <w:rsid w:val="0087785B"/>
    <w:rsid w:val="008867E8"/>
    <w:rsid w:val="00886F74"/>
    <w:rsid w:val="00890954"/>
    <w:rsid w:val="00891542"/>
    <w:rsid w:val="008A04F4"/>
    <w:rsid w:val="008A43FA"/>
    <w:rsid w:val="008A58E0"/>
    <w:rsid w:val="008A5C38"/>
    <w:rsid w:val="008A6C79"/>
    <w:rsid w:val="008B38F9"/>
    <w:rsid w:val="008B5D33"/>
    <w:rsid w:val="008B67A4"/>
    <w:rsid w:val="008B72F2"/>
    <w:rsid w:val="008C1564"/>
    <w:rsid w:val="008C33A3"/>
    <w:rsid w:val="008C3D56"/>
    <w:rsid w:val="008C6A02"/>
    <w:rsid w:val="008C6AF3"/>
    <w:rsid w:val="008D04FD"/>
    <w:rsid w:val="008D0DBE"/>
    <w:rsid w:val="008D14AC"/>
    <w:rsid w:val="008D29CE"/>
    <w:rsid w:val="008D5241"/>
    <w:rsid w:val="008D6A8E"/>
    <w:rsid w:val="008D7FD9"/>
    <w:rsid w:val="008E0484"/>
    <w:rsid w:val="008E5D36"/>
    <w:rsid w:val="008E76B1"/>
    <w:rsid w:val="008F0ECC"/>
    <w:rsid w:val="008F14C8"/>
    <w:rsid w:val="008F17D7"/>
    <w:rsid w:val="008F1AA1"/>
    <w:rsid w:val="008F1BC8"/>
    <w:rsid w:val="008F21B3"/>
    <w:rsid w:val="008F277B"/>
    <w:rsid w:val="008F758C"/>
    <w:rsid w:val="008F7BDD"/>
    <w:rsid w:val="00901840"/>
    <w:rsid w:val="009038BD"/>
    <w:rsid w:val="00903D6F"/>
    <w:rsid w:val="00903E92"/>
    <w:rsid w:val="00903F37"/>
    <w:rsid w:val="00906576"/>
    <w:rsid w:val="00907180"/>
    <w:rsid w:val="00907402"/>
    <w:rsid w:val="0090789C"/>
    <w:rsid w:val="0091028D"/>
    <w:rsid w:val="0091425B"/>
    <w:rsid w:val="00916598"/>
    <w:rsid w:val="00917E8D"/>
    <w:rsid w:val="00920964"/>
    <w:rsid w:val="0092114B"/>
    <w:rsid w:val="009239FE"/>
    <w:rsid w:val="00923C70"/>
    <w:rsid w:val="00924177"/>
    <w:rsid w:val="0092506F"/>
    <w:rsid w:val="00926ACF"/>
    <w:rsid w:val="00927A39"/>
    <w:rsid w:val="00927D36"/>
    <w:rsid w:val="009321B1"/>
    <w:rsid w:val="00937218"/>
    <w:rsid w:val="00937CEF"/>
    <w:rsid w:val="00940ECE"/>
    <w:rsid w:val="00941D3D"/>
    <w:rsid w:val="00943466"/>
    <w:rsid w:val="00945046"/>
    <w:rsid w:val="009463A5"/>
    <w:rsid w:val="009534F4"/>
    <w:rsid w:val="00953973"/>
    <w:rsid w:val="00953BDE"/>
    <w:rsid w:val="00954304"/>
    <w:rsid w:val="009677B7"/>
    <w:rsid w:val="00970742"/>
    <w:rsid w:val="009707C9"/>
    <w:rsid w:val="00971ED3"/>
    <w:rsid w:val="00973142"/>
    <w:rsid w:val="009734BD"/>
    <w:rsid w:val="009749CD"/>
    <w:rsid w:val="00976E9C"/>
    <w:rsid w:val="009771AD"/>
    <w:rsid w:val="009775F1"/>
    <w:rsid w:val="00980AE8"/>
    <w:rsid w:val="00985A88"/>
    <w:rsid w:val="009921EA"/>
    <w:rsid w:val="009938FB"/>
    <w:rsid w:val="00995258"/>
    <w:rsid w:val="00996452"/>
    <w:rsid w:val="0099722B"/>
    <w:rsid w:val="009A2BD4"/>
    <w:rsid w:val="009A52D8"/>
    <w:rsid w:val="009A5F77"/>
    <w:rsid w:val="009A6C9F"/>
    <w:rsid w:val="009A789F"/>
    <w:rsid w:val="009B05F2"/>
    <w:rsid w:val="009B10DB"/>
    <w:rsid w:val="009B378B"/>
    <w:rsid w:val="009B53A6"/>
    <w:rsid w:val="009B6555"/>
    <w:rsid w:val="009C1017"/>
    <w:rsid w:val="009C5F48"/>
    <w:rsid w:val="009D1BE3"/>
    <w:rsid w:val="009D5879"/>
    <w:rsid w:val="009D5895"/>
    <w:rsid w:val="009E0202"/>
    <w:rsid w:val="009E1813"/>
    <w:rsid w:val="009E68B4"/>
    <w:rsid w:val="009E7847"/>
    <w:rsid w:val="009E7DC9"/>
    <w:rsid w:val="009F1DE3"/>
    <w:rsid w:val="009F2B20"/>
    <w:rsid w:val="009F2F50"/>
    <w:rsid w:val="009F38C9"/>
    <w:rsid w:val="009F651E"/>
    <w:rsid w:val="009F6A25"/>
    <w:rsid w:val="009F7BA7"/>
    <w:rsid w:val="00A0105B"/>
    <w:rsid w:val="00A02553"/>
    <w:rsid w:val="00A06367"/>
    <w:rsid w:val="00A11363"/>
    <w:rsid w:val="00A13549"/>
    <w:rsid w:val="00A14073"/>
    <w:rsid w:val="00A14319"/>
    <w:rsid w:val="00A159F3"/>
    <w:rsid w:val="00A1641E"/>
    <w:rsid w:val="00A22264"/>
    <w:rsid w:val="00A22A76"/>
    <w:rsid w:val="00A23A51"/>
    <w:rsid w:val="00A33AF3"/>
    <w:rsid w:val="00A35E42"/>
    <w:rsid w:val="00A362B9"/>
    <w:rsid w:val="00A43EE1"/>
    <w:rsid w:val="00A446FB"/>
    <w:rsid w:val="00A50EDC"/>
    <w:rsid w:val="00A541EC"/>
    <w:rsid w:val="00A54336"/>
    <w:rsid w:val="00A712D6"/>
    <w:rsid w:val="00A773E0"/>
    <w:rsid w:val="00A77494"/>
    <w:rsid w:val="00A80962"/>
    <w:rsid w:val="00A836F3"/>
    <w:rsid w:val="00A83D66"/>
    <w:rsid w:val="00A83E05"/>
    <w:rsid w:val="00A867BF"/>
    <w:rsid w:val="00A87AB2"/>
    <w:rsid w:val="00A90344"/>
    <w:rsid w:val="00A94D96"/>
    <w:rsid w:val="00A95356"/>
    <w:rsid w:val="00AA2B9A"/>
    <w:rsid w:val="00AA2D35"/>
    <w:rsid w:val="00AA2FF3"/>
    <w:rsid w:val="00AA5BA4"/>
    <w:rsid w:val="00AA5DE8"/>
    <w:rsid w:val="00AA6467"/>
    <w:rsid w:val="00AA7185"/>
    <w:rsid w:val="00AA7B39"/>
    <w:rsid w:val="00AA7BC0"/>
    <w:rsid w:val="00AB0DD0"/>
    <w:rsid w:val="00AB155A"/>
    <w:rsid w:val="00AB2F19"/>
    <w:rsid w:val="00AC0B0F"/>
    <w:rsid w:val="00AC1494"/>
    <w:rsid w:val="00AC202F"/>
    <w:rsid w:val="00AC2629"/>
    <w:rsid w:val="00AC30C3"/>
    <w:rsid w:val="00AC4236"/>
    <w:rsid w:val="00AC5385"/>
    <w:rsid w:val="00AC5578"/>
    <w:rsid w:val="00AC727B"/>
    <w:rsid w:val="00AC7DC5"/>
    <w:rsid w:val="00AD0000"/>
    <w:rsid w:val="00AD112A"/>
    <w:rsid w:val="00AD1C68"/>
    <w:rsid w:val="00AD2590"/>
    <w:rsid w:val="00AD3003"/>
    <w:rsid w:val="00AD67CB"/>
    <w:rsid w:val="00AE25D9"/>
    <w:rsid w:val="00AE30A4"/>
    <w:rsid w:val="00AE3312"/>
    <w:rsid w:val="00AE38FB"/>
    <w:rsid w:val="00AE4B71"/>
    <w:rsid w:val="00AE6A96"/>
    <w:rsid w:val="00AF1273"/>
    <w:rsid w:val="00AF2492"/>
    <w:rsid w:val="00AF2C42"/>
    <w:rsid w:val="00B04C56"/>
    <w:rsid w:val="00B0615B"/>
    <w:rsid w:val="00B07939"/>
    <w:rsid w:val="00B07D2C"/>
    <w:rsid w:val="00B07E3B"/>
    <w:rsid w:val="00B20EB4"/>
    <w:rsid w:val="00B20EC4"/>
    <w:rsid w:val="00B21EDE"/>
    <w:rsid w:val="00B23154"/>
    <w:rsid w:val="00B256A1"/>
    <w:rsid w:val="00B26E28"/>
    <w:rsid w:val="00B27911"/>
    <w:rsid w:val="00B308EB"/>
    <w:rsid w:val="00B36DA3"/>
    <w:rsid w:val="00B46AE0"/>
    <w:rsid w:val="00B47979"/>
    <w:rsid w:val="00B51495"/>
    <w:rsid w:val="00B5204E"/>
    <w:rsid w:val="00B5598E"/>
    <w:rsid w:val="00B561FC"/>
    <w:rsid w:val="00B60D3F"/>
    <w:rsid w:val="00B6341A"/>
    <w:rsid w:val="00B63689"/>
    <w:rsid w:val="00B6427F"/>
    <w:rsid w:val="00B64D44"/>
    <w:rsid w:val="00B6511A"/>
    <w:rsid w:val="00B6607F"/>
    <w:rsid w:val="00B67F11"/>
    <w:rsid w:val="00B711D4"/>
    <w:rsid w:val="00B7258C"/>
    <w:rsid w:val="00B81F1A"/>
    <w:rsid w:val="00B8355C"/>
    <w:rsid w:val="00B87211"/>
    <w:rsid w:val="00B87538"/>
    <w:rsid w:val="00B87856"/>
    <w:rsid w:val="00B902C3"/>
    <w:rsid w:val="00B9041B"/>
    <w:rsid w:val="00B92A14"/>
    <w:rsid w:val="00B9512C"/>
    <w:rsid w:val="00BA1AC4"/>
    <w:rsid w:val="00BA1E23"/>
    <w:rsid w:val="00BA36C3"/>
    <w:rsid w:val="00BA4388"/>
    <w:rsid w:val="00BA5245"/>
    <w:rsid w:val="00BA53EE"/>
    <w:rsid w:val="00BA70B2"/>
    <w:rsid w:val="00BA7527"/>
    <w:rsid w:val="00BB02DD"/>
    <w:rsid w:val="00BB071B"/>
    <w:rsid w:val="00BB0A55"/>
    <w:rsid w:val="00BB12A4"/>
    <w:rsid w:val="00BB67F8"/>
    <w:rsid w:val="00BB6E5B"/>
    <w:rsid w:val="00BC093C"/>
    <w:rsid w:val="00BC10B5"/>
    <w:rsid w:val="00BC1A13"/>
    <w:rsid w:val="00BC1FE9"/>
    <w:rsid w:val="00BC26E4"/>
    <w:rsid w:val="00BC6324"/>
    <w:rsid w:val="00BD0763"/>
    <w:rsid w:val="00BD08A6"/>
    <w:rsid w:val="00BD0BD3"/>
    <w:rsid w:val="00BD1223"/>
    <w:rsid w:val="00BD346B"/>
    <w:rsid w:val="00BD4C02"/>
    <w:rsid w:val="00BD6BCC"/>
    <w:rsid w:val="00BD70F5"/>
    <w:rsid w:val="00BE04E6"/>
    <w:rsid w:val="00BE154D"/>
    <w:rsid w:val="00BE6438"/>
    <w:rsid w:val="00BF0E10"/>
    <w:rsid w:val="00BF199A"/>
    <w:rsid w:val="00BF3CDF"/>
    <w:rsid w:val="00BF5B1F"/>
    <w:rsid w:val="00BF5DB8"/>
    <w:rsid w:val="00BF72EB"/>
    <w:rsid w:val="00C00956"/>
    <w:rsid w:val="00C040FC"/>
    <w:rsid w:val="00C044AD"/>
    <w:rsid w:val="00C076FD"/>
    <w:rsid w:val="00C138EE"/>
    <w:rsid w:val="00C1593A"/>
    <w:rsid w:val="00C209EF"/>
    <w:rsid w:val="00C22925"/>
    <w:rsid w:val="00C2323B"/>
    <w:rsid w:val="00C25F6C"/>
    <w:rsid w:val="00C270C2"/>
    <w:rsid w:val="00C34076"/>
    <w:rsid w:val="00C36BAC"/>
    <w:rsid w:val="00C45890"/>
    <w:rsid w:val="00C45DEE"/>
    <w:rsid w:val="00C45F8F"/>
    <w:rsid w:val="00C46806"/>
    <w:rsid w:val="00C4690E"/>
    <w:rsid w:val="00C46F1C"/>
    <w:rsid w:val="00C51DFD"/>
    <w:rsid w:val="00C51EA6"/>
    <w:rsid w:val="00C52EFE"/>
    <w:rsid w:val="00C5443A"/>
    <w:rsid w:val="00C56FA6"/>
    <w:rsid w:val="00C60667"/>
    <w:rsid w:val="00C61174"/>
    <w:rsid w:val="00C6300C"/>
    <w:rsid w:val="00C64427"/>
    <w:rsid w:val="00C72053"/>
    <w:rsid w:val="00C72B53"/>
    <w:rsid w:val="00C73ADE"/>
    <w:rsid w:val="00C741BF"/>
    <w:rsid w:val="00C7431A"/>
    <w:rsid w:val="00C802A9"/>
    <w:rsid w:val="00C815D5"/>
    <w:rsid w:val="00C82505"/>
    <w:rsid w:val="00C850FF"/>
    <w:rsid w:val="00C85C67"/>
    <w:rsid w:val="00C866F5"/>
    <w:rsid w:val="00C87573"/>
    <w:rsid w:val="00C92393"/>
    <w:rsid w:val="00C94B23"/>
    <w:rsid w:val="00C95D2A"/>
    <w:rsid w:val="00C95D6A"/>
    <w:rsid w:val="00CA4C60"/>
    <w:rsid w:val="00CA4E67"/>
    <w:rsid w:val="00CA5DB2"/>
    <w:rsid w:val="00CA6930"/>
    <w:rsid w:val="00CB0C29"/>
    <w:rsid w:val="00CB0D32"/>
    <w:rsid w:val="00CB25B6"/>
    <w:rsid w:val="00CB33CB"/>
    <w:rsid w:val="00CB512A"/>
    <w:rsid w:val="00CB56FD"/>
    <w:rsid w:val="00CB6794"/>
    <w:rsid w:val="00CC001E"/>
    <w:rsid w:val="00CC2646"/>
    <w:rsid w:val="00CC5B37"/>
    <w:rsid w:val="00CC7B94"/>
    <w:rsid w:val="00CD68D2"/>
    <w:rsid w:val="00CD7649"/>
    <w:rsid w:val="00CD7BEE"/>
    <w:rsid w:val="00CE2D01"/>
    <w:rsid w:val="00CE2F55"/>
    <w:rsid w:val="00CE672C"/>
    <w:rsid w:val="00CF1160"/>
    <w:rsid w:val="00D011B1"/>
    <w:rsid w:val="00D02A2D"/>
    <w:rsid w:val="00D07624"/>
    <w:rsid w:val="00D11542"/>
    <w:rsid w:val="00D12840"/>
    <w:rsid w:val="00D1329B"/>
    <w:rsid w:val="00D20870"/>
    <w:rsid w:val="00D20E77"/>
    <w:rsid w:val="00D20ECE"/>
    <w:rsid w:val="00D3051A"/>
    <w:rsid w:val="00D340A2"/>
    <w:rsid w:val="00D34EC5"/>
    <w:rsid w:val="00D351AE"/>
    <w:rsid w:val="00D3668B"/>
    <w:rsid w:val="00D40C85"/>
    <w:rsid w:val="00D41D35"/>
    <w:rsid w:val="00D446E1"/>
    <w:rsid w:val="00D44C2B"/>
    <w:rsid w:val="00D47259"/>
    <w:rsid w:val="00D509E9"/>
    <w:rsid w:val="00D51280"/>
    <w:rsid w:val="00D51AE0"/>
    <w:rsid w:val="00D5241A"/>
    <w:rsid w:val="00D62572"/>
    <w:rsid w:val="00D63282"/>
    <w:rsid w:val="00D6491D"/>
    <w:rsid w:val="00D717CC"/>
    <w:rsid w:val="00D7498B"/>
    <w:rsid w:val="00D77567"/>
    <w:rsid w:val="00D7761E"/>
    <w:rsid w:val="00D77CBA"/>
    <w:rsid w:val="00D80280"/>
    <w:rsid w:val="00D84D60"/>
    <w:rsid w:val="00D84F27"/>
    <w:rsid w:val="00D875A4"/>
    <w:rsid w:val="00D87B74"/>
    <w:rsid w:val="00D9263D"/>
    <w:rsid w:val="00D95630"/>
    <w:rsid w:val="00D95B79"/>
    <w:rsid w:val="00D96399"/>
    <w:rsid w:val="00D96D99"/>
    <w:rsid w:val="00DA03D8"/>
    <w:rsid w:val="00DA52BB"/>
    <w:rsid w:val="00DA6224"/>
    <w:rsid w:val="00DA776A"/>
    <w:rsid w:val="00DB333A"/>
    <w:rsid w:val="00DB3F9F"/>
    <w:rsid w:val="00DB406D"/>
    <w:rsid w:val="00DB4A85"/>
    <w:rsid w:val="00DB53C3"/>
    <w:rsid w:val="00DC3968"/>
    <w:rsid w:val="00DC44ED"/>
    <w:rsid w:val="00DC4523"/>
    <w:rsid w:val="00DC4CAE"/>
    <w:rsid w:val="00DC60B5"/>
    <w:rsid w:val="00DC71E5"/>
    <w:rsid w:val="00DC7F43"/>
    <w:rsid w:val="00DD0488"/>
    <w:rsid w:val="00DD06AA"/>
    <w:rsid w:val="00DD09BE"/>
    <w:rsid w:val="00DD0EBB"/>
    <w:rsid w:val="00DD19E5"/>
    <w:rsid w:val="00DD27EB"/>
    <w:rsid w:val="00DD2F13"/>
    <w:rsid w:val="00DD36E5"/>
    <w:rsid w:val="00DD37DA"/>
    <w:rsid w:val="00DE020B"/>
    <w:rsid w:val="00DE0F9F"/>
    <w:rsid w:val="00DE131F"/>
    <w:rsid w:val="00DE49CF"/>
    <w:rsid w:val="00DE52B8"/>
    <w:rsid w:val="00DE56CC"/>
    <w:rsid w:val="00DF1F3E"/>
    <w:rsid w:val="00DF5356"/>
    <w:rsid w:val="00DF5513"/>
    <w:rsid w:val="00DF652A"/>
    <w:rsid w:val="00DF65C4"/>
    <w:rsid w:val="00E006C7"/>
    <w:rsid w:val="00E01288"/>
    <w:rsid w:val="00E0524D"/>
    <w:rsid w:val="00E073BB"/>
    <w:rsid w:val="00E1019C"/>
    <w:rsid w:val="00E1065C"/>
    <w:rsid w:val="00E10692"/>
    <w:rsid w:val="00E123A9"/>
    <w:rsid w:val="00E13A16"/>
    <w:rsid w:val="00E211EF"/>
    <w:rsid w:val="00E21AB5"/>
    <w:rsid w:val="00E224E9"/>
    <w:rsid w:val="00E236B3"/>
    <w:rsid w:val="00E24959"/>
    <w:rsid w:val="00E24961"/>
    <w:rsid w:val="00E26654"/>
    <w:rsid w:val="00E32A93"/>
    <w:rsid w:val="00E35B15"/>
    <w:rsid w:val="00E40F85"/>
    <w:rsid w:val="00E412EA"/>
    <w:rsid w:val="00E41D60"/>
    <w:rsid w:val="00E42CE8"/>
    <w:rsid w:val="00E438A4"/>
    <w:rsid w:val="00E46ECE"/>
    <w:rsid w:val="00E47758"/>
    <w:rsid w:val="00E558A4"/>
    <w:rsid w:val="00E57FE2"/>
    <w:rsid w:val="00E620D7"/>
    <w:rsid w:val="00E63F4C"/>
    <w:rsid w:val="00E70474"/>
    <w:rsid w:val="00E710D0"/>
    <w:rsid w:val="00E72F47"/>
    <w:rsid w:val="00E73D4E"/>
    <w:rsid w:val="00E745E0"/>
    <w:rsid w:val="00E80A0E"/>
    <w:rsid w:val="00E80AC8"/>
    <w:rsid w:val="00E80BD7"/>
    <w:rsid w:val="00E810F2"/>
    <w:rsid w:val="00E832BE"/>
    <w:rsid w:val="00E910A6"/>
    <w:rsid w:val="00E923FC"/>
    <w:rsid w:val="00E94B1B"/>
    <w:rsid w:val="00E96AB5"/>
    <w:rsid w:val="00E979C6"/>
    <w:rsid w:val="00EA05F3"/>
    <w:rsid w:val="00EA2070"/>
    <w:rsid w:val="00EA3428"/>
    <w:rsid w:val="00EA6FC9"/>
    <w:rsid w:val="00EA748C"/>
    <w:rsid w:val="00EA7E5B"/>
    <w:rsid w:val="00EB07CA"/>
    <w:rsid w:val="00EB1191"/>
    <w:rsid w:val="00EB38FC"/>
    <w:rsid w:val="00EB4BE2"/>
    <w:rsid w:val="00EB62B3"/>
    <w:rsid w:val="00EC2BF4"/>
    <w:rsid w:val="00EC4E48"/>
    <w:rsid w:val="00ED2BFD"/>
    <w:rsid w:val="00ED2FBB"/>
    <w:rsid w:val="00ED3AF4"/>
    <w:rsid w:val="00ED547D"/>
    <w:rsid w:val="00EE087D"/>
    <w:rsid w:val="00EE53A8"/>
    <w:rsid w:val="00EF0951"/>
    <w:rsid w:val="00EF20AF"/>
    <w:rsid w:val="00EF2830"/>
    <w:rsid w:val="00EF28F2"/>
    <w:rsid w:val="00EF36FB"/>
    <w:rsid w:val="00EF4B24"/>
    <w:rsid w:val="00EF56B2"/>
    <w:rsid w:val="00EF6544"/>
    <w:rsid w:val="00EF6854"/>
    <w:rsid w:val="00F01792"/>
    <w:rsid w:val="00F03BA1"/>
    <w:rsid w:val="00F0427F"/>
    <w:rsid w:val="00F04902"/>
    <w:rsid w:val="00F065A4"/>
    <w:rsid w:val="00F06C2B"/>
    <w:rsid w:val="00F100A0"/>
    <w:rsid w:val="00F1699E"/>
    <w:rsid w:val="00F22208"/>
    <w:rsid w:val="00F246BC"/>
    <w:rsid w:val="00F24AB6"/>
    <w:rsid w:val="00F2582F"/>
    <w:rsid w:val="00F26A03"/>
    <w:rsid w:val="00F30A98"/>
    <w:rsid w:val="00F30AEC"/>
    <w:rsid w:val="00F337CA"/>
    <w:rsid w:val="00F33D33"/>
    <w:rsid w:val="00F34524"/>
    <w:rsid w:val="00F36B96"/>
    <w:rsid w:val="00F42CB4"/>
    <w:rsid w:val="00F44A91"/>
    <w:rsid w:val="00F47363"/>
    <w:rsid w:val="00F50E17"/>
    <w:rsid w:val="00F53D2C"/>
    <w:rsid w:val="00F541AE"/>
    <w:rsid w:val="00F5478F"/>
    <w:rsid w:val="00F54B9E"/>
    <w:rsid w:val="00F54E73"/>
    <w:rsid w:val="00F55011"/>
    <w:rsid w:val="00F56024"/>
    <w:rsid w:val="00F56DC1"/>
    <w:rsid w:val="00F61822"/>
    <w:rsid w:val="00F61BE5"/>
    <w:rsid w:val="00F632A5"/>
    <w:rsid w:val="00F65C92"/>
    <w:rsid w:val="00F70A59"/>
    <w:rsid w:val="00F70F5E"/>
    <w:rsid w:val="00F74F28"/>
    <w:rsid w:val="00F7513F"/>
    <w:rsid w:val="00F762F1"/>
    <w:rsid w:val="00F82154"/>
    <w:rsid w:val="00F82926"/>
    <w:rsid w:val="00F85032"/>
    <w:rsid w:val="00F857F7"/>
    <w:rsid w:val="00F858C2"/>
    <w:rsid w:val="00F85FA0"/>
    <w:rsid w:val="00F9236D"/>
    <w:rsid w:val="00F94855"/>
    <w:rsid w:val="00F9759E"/>
    <w:rsid w:val="00F97DFF"/>
    <w:rsid w:val="00FA0B01"/>
    <w:rsid w:val="00FA253E"/>
    <w:rsid w:val="00FA2DD7"/>
    <w:rsid w:val="00FB0FA8"/>
    <w:rsid w:val="00FB2EC4"/>
    <w:rsid w:val="00FB33C6"/>
    <w:rsid w:val="00FB4D77"/>
    <w:rsid w:val="00FC1A30"/>
    <w:rsid w:val="00FC3A46"/>
    <w:rsid w:val="00FC68BA"/>
    <w:rsid w:val="00FD322A"/>
    <w:rsid w:val="00FD3AB4"/>
    <w:rsid w:val="00FD4C36"/>
    <w:rsid w:val="00FD6504"/>
    <w:rsid w:val="00FD799B"/>
    <w:rsid w:val="00FE0DA0"/>
    <w:rsid w:val="00FE285D"/>
    <w:rsid w:val="00FE7A38"/>
    <w:rsid w:val="00FF053B"/>
    <w:rsid w:val="00FF2AB5"/>
    <w:rsid w:val="00FF30C7"/>
    <w:rsid w:val="00FF6011"/>
    <w:rsid w:val="00FF6FF4"/>
    <w:rsid w:val="00FF7036"/>
    <w:rsid w:val="00FF768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261D4"/>
  <w15:chartTrackingRefBased/>
  <w15:docId w15:val="{D0294D48-8CF4-4514-BF30-7267E48E9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4774"/>
  </w:style>
  <w:style w:type="paragraph" w:styleId="Heading1">
    <w:name w:val="heading 1"/>
    <w:basedOn w:val="Normal"/>
    <w:next w:val="Normal"/>
    <w:link w:val="Heading1Char"/>
    <w:uiPriority w:val="9"/>
    <w:qFormat/>
    <w:rsid w:val="007200D8"/>
    <w:pPr>
      <w:keepNext/>
      <w:keepLines/>
      <w:spacing w:before="240" w:after="0"/>
      <w:outlineLvl w:val="0"/>
    </w:pPr>
    <w:rPr>
      <w:rFonts w:ascii="Calibri" w:eastAsiaTheme="majorEastAsia" w:hAnsi="Calibri" w:cstheme="majorBidi"/>
      <w:b/>
      <w:sz w:val="32"/>
      <w:szCs w:val="32"/>
    </w:rPr>
  </w:style>
  <w:style w:type="paragraph" w:styleId="Heading2">
    <w:name w:val="heading 2"/>
    <w:basedOn w:val="Normal"/>
    <w:next w:val="Normal"/>
    <w:link w:val="Heading2Char"/>
    <w:uiPriority w:val="9"/>
    <w:unhideWhenUsed/>
    <w:qFormat/>
    <w:rsid w:val="007200D8"/>
    <w:pPr>
      <w:keepNext/>
      <w:keepLines/>
      <w:spacing w:before="40" w:after="0"/>
      <w:outlineLvl w:val="1"/>
    </w:pPr>
    <w:rPr>
      <w:rFonts w:ascii="Calibri" w:eastAsiaTheme="majorEastAsia" w:hAnsi="Calibri" w:cstheme="majorBidi"/>
      <w:b/>
      <w:sz w:val="28"/>
      <w:szCs w:val="26"/>
    </w:rPr>
  </w:style>
  <w:style w:type="paragraph" w:styleId="Heading3">
    <w:name w:val="heading 3"/>
    <w:basedOn w:val="Normal"/>
    <w:next w:val="Normal"/>
    <w:link w:val="Heading3Char"/>
    <w:uiPriority w:val="9"/>
    <w:unhideWhenUsed/>
    <w:qFormat/>
    <w:rsid w:val="007200D8"/>
    <w:pPr>
      <w:keepNext/>
      <w:keepLines/>
      <w:spacing w:before="160" w:after="120"/>
      <w:outlineLvl w:val="2"/>
    </w:pPr>
    <w:rPr>
      <w:rFonts w:ascii="Calibri" w:eastAsiaTheme="majorEastAsia" w:hAnsi="Calibri" w:cstheme="majorBidi"/>
      <w:b/>
      <w:sz w:val="24"/>
      <w:szCs w:val="24"/>
    </w:rPr>
  </w:style>
  <w:style w:type="paragraph" w:styleId="Heading4">
    <w:name w:val="heading 4"/>
    <w:basedOn w:val="Normal"/>
    <w:next w:val="Normal"/>
    <w:link w:val="Heading4Char"/>
    <w:uiPriority w:val="9"/>
    <w:semiHidden/>
    <w:unhideWhenUsed/>
    <w:qFormat/>
    <w:rsid w:val="001A1A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7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E80"/>
  </w:style>
  <w:style w:type="paragraph" w:styleId="Footer">
    <w:name w:val="footer"/>
    <w:basedOn w:val="Normal"/>
    <w:link w:val="FooterChar"/>
    <w:uiPriority w:val="99"/>
    <w:unhideWhenUsed/>
    <w:rsid w:val="005E7E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E80"/>
  </w:style>
  <w:style w:type="character" w:customStyle="1" w:styleId="Heading1Char">
    <w:name w:val="Heading 1 Char"/>
    <w:basedOn w:val="DefaultParagraphFont"/>
    <w:link w:val="Heading1"/>
    <w:uiPriority w:val="9"/>
    <w:rsid w:val="007200D8"/>
    <w:rPr>
      <w:rFonts w:ascii="Calibri" w:eastAsiaTheme="majorEastAsia" w:hAnsi="Calibri" w:cstheme="majorBidi"/>
      <w:b/>
      <w:sz w:val="32"/>
      <w:szCs w:val="32"/>
    </w:rPr>
  </w:style>
  <w:style w:type="character" w:customStyle="1" w:styleId="Heading2Char">
    <w:name w:val="Heading 2 Char"/>
    <w:basedOn w:val="DefaultParagraphFont"/>
    <w:link w:val="Heading2"/>
    <w:uiPriority w:val="9"/>
    <w:rsid w:val="007200D8"/>
    <w:rPr>
      <w:rFonts w:ascii="Calibri" w:eastAsiaTheme="majorEastAsia" w:hAnsi="Calibri" w:cstheme="majorBidi"/>
      <w:b/>
      <w:sz w:val="28"/>
      <w:szCs w:val="26"/>
    </w:rPr>
  </w:style>
  <w:style w:type="character" w:styleId="Hyperlink">
    <w:name w:val="Hyperlink"/>
    <w:basedOn w:val="DefaultParagraphFont"/>
    <w:uiPriority w:val="99"/>
    <w:unhideWhenUsed/>
    <w:rsid w:val="000F236F"/>
    <w:rPr>
      <w:color w:val="0563C1" w:themeColor="hyperlink"/>
      <w:u w:val="single"/>
    </w:rPr>
  </w:style>
  <w:style w:type="character" w:customStyle="1" w:styleId="Heading3Char">
    <w:name w:val="Heading 3 Char"/>
    <w:basedOn w:val="DefaultParagraphFont"/>
    <w:link w:val="Heading3"/>
    <w:uiPriority w:val="9"/>
    <w:rsid w:val="007200D8"/>
    <w:rPr>
      <w:rFonts w:ascii="Calibri" w:eastAsiaTheme="majorEastAsia" w:hAnsi="Calibri" w:cstheme="majorBidi"/>
      <w:b/>
      <w:sz w:val="24"/>
      <w:szCs w:val="24"/>
    </w:rPr>
  </w:style>
  <w:style w:type="paragraph" w:styleId="ListParagraph">
    <w:name w:val="List Paragraph"/>
    <w:aliases w:val="MCHIP_list paragraph,List Paragraph1,Recommendation,Colorful List - Accent 12,List Paragraph (numbered (a)),Lapis Bulleted List,Dot pt,F5 List Paragraph,No Spacing1,List Paragraph Char Char Char,Indicator Text,Numbered Para 1,Bullet 1"/>
    <w:basedOn w:val="Normal"/>
    <w:link w:val="ListParagraphChar"/>
    <w:uiPriority w:val="34"/>
    <w:qFormat/>
    <w:rsid w:val="007200D8"/>
    <w:pPr>
      <w:spacing w:after="0" w:line="240" w:lineRule="auto"/>
      <w:ind w:left="720"/>
      <w:jc w:val="both"/>
    </w:pPr>
    <w:rPr>
      <w:rFonts w:ascii="Times New Roman" w:eastAsia="Times New Roman" w:hAnsi="Times New Roman" w:cs="Times New Roman"/>
      <w:szCs w:val="20"/>
    </w:rPr>
  </w:style>
  <w:style w:type="character" w:customStyle="1" w:styleId="ListParagraphChar">
    <w:name w:val="List Paragraph Char"/>
    <w:aliases w:val="MCHIP_list paragraph Char,List Paragraph1 Char,Recommendation Char,Colorful List - Accent 12 Char,List Paragraph (numbered (a)) Char,Lapis Bulleted List Char,Dot pt Char,F5 List Paragraph Char,No Spacing1 Char,Indicator Text Char"/>
    <w:basedOn w:val="DefaultParagraphFont"/>
    <w:link w:val="ListParagraph"/>
    <w:uiPriority w:val="34"/>
    <w:locked/>
    <w:rsid w:val="007200D8"/>
    <w:rPr>
      <w:rFonts w:ascii="Times New Roman" w:eastAsia="Times New Roman" w:hAnsi="Times New Roman" w:cs="Times New Roman"/>
      <w:szCs w:val="20"/>
    </w:rPr>
  </w:style>
  <w:style w:type="table" w:styleId="PlainTable1">
    <w:name w:val="Plain Table 1"/>
    <w:basedOn w:val="TableNormal"/>
    <w:uiPriority w:val="41"/>
    <w:rsid w:val="00CE2F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CE2F5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9771AD"/>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qFormat/>
    <w:rsid w:val="009771AD"/>
    <w:pPr>
      <w:spacing w:after="100"/>
    </w:pPr>
  </w:style>
  <w:style w:type="paragraph" w:styleId="TOC2">
    <w:name w:val="toc 2"/>
    <w:basedOn w:val="Normal"/>
    <w:next w:val="Normal"/>
    <w:autoRedefine/>
    <w:uiPriority w:val="39"/>
    <w:unhideWhenUsed/>
    <w:rsid w:val="009771AD"/>
    <w:pPr>
      <w:spacing w:after="100"/>
      <w:ind w:left="220"/>
    </w:pPr>
  </w:style>
  <w:style w:type="paragraph" w:styleId="TOC3">
    <w:name w:val="toc 3"/>
    <w:basedOn w:val="Normal"/>
    <w:next w:val="Normal"/>
    <w:autoRedefine/>
    <w:uiPriority w:val="39"/>
    <w:unhideWhenUsed/>
    <w:rsid w:val="009771AD"/>
    <w:pPr>
      <w:spacing w:after="100"/>
      <w:ind w:left="440"/>
    </w:pPr>
  </w:style>
  <w:style w:type="paragraph" w:customStyle="1" w:styleId="CM9">
    <w:name w:val="CM9"/>
    <w:basedOn w:val="Normal"/>
    <w:next w:val="Normal"/>
    <w:uiPriority w:val="99"/>
    <w:rsid w:val="00E94B1B"/>
    <w:pPr>
      <w:widowControl w:val="0"/>
      <w:autoSpaceDE w:val="0"/>
      <w:autoSpaceDN w:val="0"/>
      <w:adjustRightInd w:val="0"/>
      <w:spacing w:after="0" w:line="240" w:lineRule="auto"/>
    </w:pPr>
    <w:rPr>
      <w:rFonts w:ascii="Arial" w:eastAsiaTheme="minorEastAsia" w:hAnsi="Arial" w:cs="Arial"/>
      <w:sz w:val="24"/>
      <w:szCs w:val="24"/>
    </w:rPr>
  </w:style>
  <w:style w:type="paragraph" w:customStyle="1" w:styleId="Default">
    <w:name w:val="Default"/>
    <w:rsid w:val="00E94B1B"/>
    <w:pPr>
      <w:widowControl w:val="0"/>
      <w:autoSpaceDE w:val="0"/>
      <w:autoSpaceDN w:val="0"/>
      <w:adjustRightInd w:val="0"/>
      <w:spacing w:after="0" w:line="240" w:lineRule="auto"/>
    </w:pPr>
    <w:rPr>
      <w:rFonts w:ascii="Arial" w:eastAsiaTheme="minorEastAsia" w:hAnsi="Arial" w:cs="Arial"/>
      <w:color w:val="000000"/>
      <w:sz w:val="24"/>
      <w:szCs w:val="24"/>
    </w:rPr>
  </w:style>
  <w:style w:type="paragraph" w:customStyle="1" w:styleId="CM10">
    <w:name w:val="CM10"/>
    <w:basedOn w:val="Default"/>
    <w:next w:val="Default"/>
    <w:uiPriority w:val="99"/>
    <w:rsid w:val="00E94B1B"/>
    <w:rPr>
      <w:color w:val="auto"/>
    </w:rPr>
  </w:style>
  <w:style w:type="paragraph" w:styleId="BalloonText">
    <w:name w:val="Balloon Text"/>
    <w:basedOn w:val="Normal"/>
    <w:link w:val="BalloonTextChar"/>
    <w:uiPriority w:val="99"/>
    <w:semiHidden/>
    <w:unhideWhenUsed/>
    <w:rsid w:val="00467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7977"/>
    <w:rPr>
      <w:rFonts w:ascii="Segoe UI" w:hAnsi="Segoe UI" w:cs="Segoe UI"/>
      <w:sz w:val="18"/>
      <w:szCs w:val="18"/>
    </w:rPr>
  </w:style>
  <w:style w:type="paragraph" w:customStyle="1" w:styleId="CM2">
    <w:name w:val="CM2"/>
    <w:basedOn w:val="Default"/>
    <w:next w:val="Default"/>
    <w:uiPriority w:val="99"/>
    <w:rsid w:val="002C52CA"/>
    <w:pPr>
      <w:spacing w:line="318" w:lineRule="atLeast"/>
    </w:pPr>
    <w:rPr>
      <w:color w:val="auto"/>
    </w:rPr>
  </w:style>
  <w:style w:type="paragraph" w:customStyle="1" w:styleId="CM7">
    <w:name w:val="CM7"/>
    <w:basedOn w:val="Default"/>
    <w:next w:val="Default"/>
    <w:uiPriority w:val="99"/>
    <w:rsid w:val="005440FD"/>
    <w:rPr>
      <w:color w:val="auto"/>
    </w:rPr>
  </w:style>
  <w:style w:type="paragraph" w:customStyle="1" w:styleId="CM1">
    <w:name w:val="CM1"/>
    <w:basedOn w:val="Default"/>
    <w:next w:val="Default"/>
    <w:uiPriority w:val="99"/>
    <w:rsid w:val="005440FD"/>
    <w:rPr>
      <w:color w:val="auto"/>
    </w:rPr>
  </w:style>
  <w:style w:type="paragraph" w:customStyle="1" w:styleId="CM8">
    <w:name w:val="CM8"/>
    <w:basedOn w:val="Default"/>
    <w:next w:val="Default"/>
    <w:uiPriority w:val="99"/>
    <w:rsid w:val="005440FD"/>
    <w:rPr>
      <w:color w:val="auto"/>
    </w:rPr>
  </w:style>
  <w:style w:type="paragraph" w:customStyle="1" w:styleId="CM5">
    <w:name w:val="CM5"/>
    <w:basedOn w:val="Default"/>
    <w:next w:val="Default"/>
    <w:uiPriority w:val="99"/>
    <w:rsid w:val="005440FD"/>
    <w:pPr>
      <w:spacing w:line="318" w:lineRule="atLeast"/>
    </w:pPr>
    <w:rPr>
      <w:color w:val="auto"/>
    </w:rPr>
  </w:style>
  <w:style w:type="paragraph" w:customStyle="1" w:styleId="CM6">
    <w:name w:val="CM6"/>
    <w:basedOn w:val="Default"/>
    <w:next w:val="Default"/>
    <w:uiPriority w:val="99"/>
    <w:rsid w:val="005440FD"/>
    <w:pPr>
      <w:spacing w:line="318" w:lineRule="atLeast"/>
    </w:pPr>
    <w:rPr>
      <w:color w:val="auto"/>
    </w:rPr>
  </w:style>
  <w:style w:type="table" w:styleId="TableGrid">
    <w:name w:val="Table Grid"/>
    <w:basedOn w:val="TableNormal"/>
    <w:uiPriority w:val="39"/>
    <w:rsid w:val="00DD2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4069"/>
    <w:pPr>
      <w:spacing w:before="100" w:beforeAutospacing="1" w:after="100" w:afterAutospacing="1" w:line="240" w:lineRule="auto"/>
    </w:pPr>
    <w:rPr>
      <w:rFonts w:ascii="Times New Roman" w:eastAsiaTheme="minorEastAsia" w:hAnsi="Times New Roman" w:cs="Times New Roman"/>
      <w:sz w:val="24"/>
      <w:szCs w:val="24"/>
    </w:rPr>
  </w:style>
  <w:style w:type="paragraph" w:styleId="NoSpacing">
    <w:name w:val="No Spacing"/>
    <w:link w:val="NoSpacingChar"/>
    <w:uiPriority w:val="1"/>
    <w:qFormat/>
    <w:rsid w:val="002A71D4"/>
    <w:pPr>
      <w:spacing w:after="0" w:line="240" w:lineRule="auto"/>
    </w:pPr>
    <w:rPr>
      <w:rFonts w:eastAsiaTheme="minorEastAsia"/>
    </w:rPr>
  </w:style>
  <w:style w:type="character" w:customStyle="1" w:styleId="NoSpacingChar">
    <w:name w:val="No Spacing Char"/>
    <w:basedOn w:val="DefaultParagraphFont"/>
    <w:link w:val="NoSpacing"/>
    <w:uiPriority w:val="1"/>
    <w:rsid w:val="002A71D4"/>
    <w:rPr>
      <w:rFonts w:eastAsiaTheme="minorEastAsia"/>
    </w:rPr>
  </w:style>
  <w:style w:type="character" w:customStyle="1" w:styleId="CommentSubjectChar">
    <w:name w:val="Comment Subject Char"/>
    <w:basedOn w:val="CommentTextChar"/>
    <w:link w:val="CommentSubject"/>
    <w:uiPriority w:val="99"/>
    <w:qFormat/>
    <w:rsid w:val="006C7400"/>
    <w:rPr>
      <w:b/>
      <w:bCs/>
      <w:sz w:val="20"/>
      <w:szCs w:val="20"/>
    </w:rPr>
  </w:style>
  <w:style w:type="paragraph" w:styleId="CommentText">
    <w:name w:val="annotation text"/>
    <w:basedOn w:val="Normal"/>
    <w:link w:val="CommentTextChar"/>
    <w:uiPriority w:val="99"/>
    <w:semiHidden/>
    <w:unhideWhenUsed/>
    <w:rsid w:val="006C7400"/>
    <w:pPr>
      <w:spacing w:line="240" w:lineRule="auto"/>
    </w:pPr>
    <w:rPr>
      <w:sz w:val="20"/>
      <w:szCs w:val="20"/>
    </w:rPr>
  </w:style>
  <w:style w:type="character" w:customStyle="1" w:styleId="CommentTextChar">
    <w:name w:val="Comment Text Char"/>
    <w:basedOn w:val="DefaultParagraphFont"/>
    <w:link w:val="CommentText"/>
    <w:uiPriority w:val="99"/>
    <w:semiHidden/>
    <w:rsid w:val="006C7400"/>
    <w:rPr>
      <w:sz w:val="20"/>
      <w:szCs w:val="20"/>
    </w:rPr>
  </w:style>
  <w:style w:type="paragraph" w:styleId="CommentSubject">
    <w:name w:val="annotation subject"/>
    <w:basedOn w:val="CommentText"/>
    <w:link w:val="CommentSubjectChar"/>
    <w:uiPriority w:val="99"/>
    <w:unhideWhenUsed/>
    <w:qFormat/>
    <w:rsid w:val="006C7400"/>
    <w:rPr>
      <w:b/>
      <w:bCs/>
    </w:rPr>
  </w:style>
  <w:style w:type="character" w:customStyle="1" w:styleId="CommentSubjectChar1">
    <w:name w:val="Comment Subject Char1"/>
    <w:basedOn w:val="CommentTextChar"/>
    <w:uiPriority w:val="99"/>
    <w:semiHidden/>
    <w:rsid w:val="006C7400"/>
    <w:rPr>
      <w:b/>
      <w:bCs/>
      <w:sz w:val="20"/>
      <w:szCs w:val="20"/>
    </w:rPr>
  </w:style>
  <w:style w:type="character" w:styleId="FollowedHyperlink">
    <w:name w:val="FollowedHyperlink"/>
    <w:basedOn w:val="DefaultParagraphFont"/>
    <w:uiPriority w:val="99"/>
    <w:semiHidden/>
    <w:unhideWhenUsed/>
    <w:rsid w:val="00FF6FF4"/>
    <w:rPr>
      <w:color w:val="954F72" w:themeColor="followedHyperlink"/>
      <w:u w:val="single"/>
    </w:rPr>
  </w:style>
  <w:style w:type="character" w:styleId="Strong">
    <w:name w:val="Strong"/>
    <w:basedOn w:val="DefaultParagraphFont"/>
    <w:uiPriority w:val="22"/>
    <w:qFormat/>
    <w:rsid w:val="00C270C2"/>
    <w:rPr>
      <w:b/>
      <w:bCs/>
    </w:rPr>
  </w:style>
  <w:style w:type="character" w:styleId="CommentReference">
    <w:name w:val="annotation reference"/>
    <w:basedOn w:val="DefaultParagraphFont"/>
    <w:uiPriority w:val="99"/>
    <w:semiHidden/>
    <w:unhideWhenUsed/>
    <w:rsid w:val="00802AEC"/>
    <w:rPr>
      <w:sz w:val="16"/>
      <w:szCs w:val="16"/>
    </w:rPr>
  </w:style>
  <w:style w:type="character" w:customStyle="1" w:styleId="Heading4Char">
    <w:name w:val="Heading 4 Char"/>
    <w:basedOn w:val="DefaultParagraphFont"/>
    <w:link w:val="Heading4"/>
    <w:uiPriority w:val="9"/>
    <w:semiHidden/>
    <w:rsid w:val="001A1A3E"/>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DE49CF"/>
    <w:pPr>
      <w:spacing w:after="200" w:line="240" w:lineRule="auto"/>
    </w:pPr>
    <w:rPr>
      <w:i/>
      <w:iCs/>
      <w:color w:val="44546A" w:themeColor="text2"/>
      <w:sz w:val="18"/>
      <w:szCs w:val="18"/>
    </w:rPr>
  </w:style>
  <w:style w:type="paragraph" w:styleId="Title">
    <w:name w:val="Title"/>
    <w:basedOn w:val="Normal"/>
    <w:link w:val="TitleChar"/>
    <w:uiPriority w:val="1"/>
    <w:qFormat/>
    <w:rsid w:val="005677EE"/>
    <w:pPr>
      <w:framePr w:hSpace="180" w:wrap="around" w:vAnchor="page" w:hAnchor="margin" w:y="974"/>
      <w:spacing w:after="0" w:line="240" w:lineRule="auto"/>
      <w:contextualSpacing/>
    </w:pPr>
    <w:rPr>
      <w:rFonts w:asciiTheme="majorHAnsi" w:eastAsiaTheme="majorEastAsia" w:hAnsiTheme="majorHAnsi" w:cstheme="majorBidi"/>
      <w:b/>
      <w:color w:val="000000" w:themeColor="text1"/>
      <w:kern w:val="28"/>
      <w:sz w:val="80"/>
      <w:szCs w:val="80"/>
      <w:lang w:val="en-GB"/>
    </w:rPr>
  </w:style>
  <w:style w:type="character" w:customStyle="1" w:styleId="TitleChar">
    <w:name w:val="Title Char"/>
    <w:basedOn w:val="DefaultParagraphFont"/>
    <w:link w:val="Title"/>
    <w:uiPriority w:val="1"/>
    <w:rsid w:val="005677EE"/>
    <w:rPr>
      <w:rFonts w:asciiTheme="majorHAnsi" w:eastAsiaTheme="majorEastAsia" w:hAnsiTheme="majorHAnsi" w:cstheme="majorBidi"/>
      <w:b/>
      <w:color w:val="000000" w:themeColor="text1"/>
      <w:kern w:val="28"/>
      <w:sz w:val="80"/>
      <w:szCs w:val="8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865214">
      <w:bodyDiv w:val="1"/>
      <w:marLeft w:val="0"/>
      <w:marRight w:val="0"/>
      <w:marTop w:val="0"/>
      <w:marBottom w:val="0"/>
      <w:divBdr>
        <w:top w:val="none" w:sz="0" w:space="0" w:color="auto"/>
        <w:left w:val="none" w:sz="0" w:space="0" w:color="auto"/>
        <w:bottom w:val="none" w:sz="0" w:space="0" w:color="auto"/>
        <w:right w:val="none" w:sz="0" w:space="0" w:color="auto"/>
      </w:divBdr>
    </w:div>
    <w:div w:id="213077680">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2">
          <w:marLeft w:val="0"/>
          <w:marRight w:val="0"/>
          <w:marTop w:val="0"/>
          <w:marBottom w:val="0"/>
          <w:divBdr>
            <w:top w:val="none" w:sz="0" w:space="0" w:color="auto"/>
            <w:left w:val="none" w:sz="0" w:space="0" w:color="auto"/>
            <w:bottom w:val="none" w:sz="0" w:space="0" w:color="auto"/>
            <w:right w:val="none" w:sz="0" w:space="0" w:color="auto"/>
          </w:divBdr>
          <w:divsChild>
            <w:div w:id="1548030695">
              <w:marLeft w:val="0"/>
              <w:marRight w:val="0"/>
              <w:marTop w:val="0"/>
              <w:marBottom w:val="0"/>
              <w:divBdr>
                <w:top w:val="none" w:sz="0" w:space="0" w:color="auto"/>
                <w:left w:val="none" w:sz="0" w:space="0" w:color="auto"/>
                <w:bottom w:val="none" w:sz="0" w:space="0" w:color="auto"/>
                <w:right w:val="none" w:sz="0" w:space="0" w:color="auto"/>
              </w:divBdr>
              <w:divsChild>
                <w:div w:id="1568148863">
                  <w:marLeft w:val="0"/>
                  <w:marRight w:val="0"/>
                  <w:marTop w:val="0"/>
                  <w:marBottom w:val="0"/>
                  <w:divBdr>
                    <w:top w:val="none" w:sz="0" w:space="0" w:color="auto"/>
                    <w:left w:val="none" w:sz="0" w:space="0" w:color="auto"/>
                    <w:bottom w:val="none" w:sz="0" w:space="0" w:color="auto"/>
                    <w:right w:val="none" w:sz="0" w:space="0" w:color="auto"/>
                  </w:divBdr>
                  <w:divsChild>
                    <w:div w:id="1904178090">
                      <w:marLeft w:val="0"/>
                      <w:marRight w:val="0"/>
                      <w:marTop w:val="0"/>
                      <w:marBottom w:val="0"/>
                      <w:divBdr>
                        <w:top w:val="none" w:sz="0" w:space="0" w:color="auto"/>
                        <w:left w:val="none" w:sz="0" w:space="0" w:color="auto"/>
                        <w:bottom w:val="none" w:sz="0" w:space="0" w:color="auto"/>
                        <w:right w:val="none" w:sz="0" w:space="0" w:color="auto"/>
                      </w:divBdr>
                      <w:divsChild>
                        <w:div w:id="2109764432">
                          <w:marLeft w:val="0"/>
                          <w:marRight w:val="0"/>
                          <w:marTop w:val="0"/>
                          <w:marBottom w:val="0"/>
                          <w:divBdr>
                            <w:top w:val="none" w:sz="0" w:space="0" w:color="auto"/>
                            <w:left w:val="none" w:sz="0" w:space="0" w:color="auto"/>
                            <w:bottom w:val="none" w:sz="0" w:space="0" w:color="auto"/>
                            <w:right w:val="none" w:sz="0" w:space="0" w:color="auto"/>
                          </w:divBdr>
                          <w:divsChild>
                            <w:div w:id="10037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2638670">
      <w:bodyDiv w:val="1"/>
      <w:marLeft w:val="0"/>
      <w:marRight w:val="0"/>
      <w:marTop w:val="0"/>
      <w:marBottom w:val="0"/>
      <w:divBdr>
        <w:top w:val="none" w:sz="0" w:space="0" w:color="auto"/>
        <w:left w:val="none" w:sz="0" w:space="0" w:color="auto"/>
        <w:bottom w:val="none" w:sz="0" w:space="0" w:color="auto"/>
        <w:right w:val="none" w:sz="0" w:space="0" w:color="auto"/>
      </w:divBdr>
    </w:div>
    <w:div w:id="291405407">
      <w:bodyDiv w:val="1"/>
      <w:marLeft w:val="0"/>
      <w:marRight w:val="0"/>
      <w:marTop w:val="0"/>
      <w:marBottom w:val="0"/>
      <w:divBdr>
        <w:top w:val="none" w:sz="0" w:space="0" w:color="auto"/>
        <w:left w:val="none" w:sz="0" w:space="0" w:color="auto"/>
        <w:bottom w:val="none" w:sz="0" w:space="0" w:color="auto"/>
        <w:right w:val="none" w:sz="0" w:space="0" w:color="auto"/>
      </w:divBdr>
      <w:divsChild>
        <w:div w:id="276985256">
          <w:marLeft w:val="720"/>
          <w:marRight w:val="0"/>
          <w:marTop w:val="0"/>
          <w:marBottom w:val="0"/>
          <w:divBdr>
            <w:top w:val="none" w:sz="0" w:space="0" w:color="auto"/>
            <w:left w:val="none" w:sz="0" w:space="0" w:color="auto"/>
            <w:bottom w:val="none" w:sz="0" w:space="0" w:color="auto"/>
            <w:right w:val="none" w:sz="0" w:space="0" w:color="auto"/>
          </w:divBdr>
        </w:div>
        <w:div w:id="1053578503">
          <w:marLeft w:val="720"/>
          <w:marRight w:val="0"/>
          <w:marTop w:val="0"/>
          <w:marBottom w:val="0"/>
          <w:divBdr>
            <w:top w:val="none" w:sz="0" w:space="0" w:color="auto"/>
            <w:left w:val="none" w:sz="0" w:space="0" w:color="auto"/>
            <w:bottom w:val="none" w:sz="0" w:space="0" w:color="auto"/>
            <w:right w:val="none" w:sz="0" w:space="0" w:color="auto"/>
          </w:divBdr>
        </w:div>
      </w:divsChild>
    </w:div>
    <w:div w:id="311255886">
      <w:bodyDiv w:val="1"/>
      <w:marLeft w:val="0"/>
      <w:marRight w:val="0"/>
      <w:marTop w:val="0"/>
      <w:marBottom w:val="0"/>
      <w:divBdr>
        <w:top w:val="none" w:sz="0" w:space="0" w:color="auto"/>
        <w:left w:val="none" w:sz="0" w:space="0" w:color="auto"/>
        <w:bottom w:val="none" w:sz="0" w:space="0" w:color="auto"/>
        <w:right w:val="none" w:sz="0" w:space="0" w:color="auto"/>
      </w:divBdr>
    </w:div>
    <w:div w:id="328367534">
      <w:bodyDiv w:val="1"/>
      <w:marLeft w:val="0"/>
      <w:marRight w:val="0"/>
      <w:marTop w:val="0"/>
      <w:marBottom w:val="0"/>
      <w:divBdr>
        <w:top w:val="none" w:sz="0" w:space="0" w:color="auto"/>
        <w:left w:val="none" w:sz="0" w:space="0" w:color="auto"/>
        <w:bottom w:val="none" w:sz="0" w:space="0" w:color="auto"/>
        <w:right w:val="none" w:sz="0" w:space="0" w:color="auto"/>
      </w:divBdr>
    </w:div>
    <w:div w:id="334722741">
      <w:bodyDiv w:val="1"/>
      <w:marLeft w:val="0"/>
      <w:marRight w:val="0"/>
      <w:marTop w:val="0"/>
      <w:marBottom w:val="0"/>
      <w:divBdr>
        <w:top w:val="none" w:sz="0" w:space="0" w:color="auto"/>
        <w:left w:val="none" w:sz="0" w:space="0" w:color="auto"/>
        <w:bottom w:val="none" w:sz="0" w:space="0" w:color="auto"/>
        <w:right w:val="none" w:sz="0" w:space="0" w:color="auto"/>
      </w:divBdr>
    </w:div>
    <w:div w:id="448083203">
      <w:bodyDiv w:val="1"/>
      <w:marLeft w:val="0"/>
      <w:marRight w:val="0"/>
      <w:marTop w:val="0"/>
      <w:marBottom w:val="0"/>
      <w:divBdr>
        <w:top w:val="none" w:sz="0" w:space="0" w:color="auto"/>
        <w:left w:val="none" w:sz="0" w:space="0" w:color="auto"/>
        <w:bottom w:val="none" w:sz="0" w:space="0" w:color="auto"/>
        <w:right w:val="none" w:sz="0" w:space="0" w:color="auto"/>
      </w:divBdr>
    </w:div>
    <w:div w:id="540752992">
      <w:bodyDiv w:val="1"/>
      <w:marLeft w:val="0"/>
      <w:marRight w:val="0"/>
      <w:marTop w:val="0"/>
      <w:marBottom w:val="0"/>
      <w:divBdr>
        <w:top w:val="none" w:sz="0" w:space="0" w:color="auto"/>
        <w:left w:val="none" w:sz="0" w:space="0" w:color="auto"/>
        <w:bottom w:val="none" w:sz="0" w:space="0" w:color="auto"/>
        <w:right w:val="none" w:sz="0" w:space="0" w:color="auto"/>
      </w:divBdr>
    </w:div>
    <w:div w:id="546918445">
      <w:bodyDiv w:val="1"/>
      <w:marLeft w:val="0"/>
      <w:marRight w:val="0"/>
      <w:marTop w:val="0"/>
      <w:marBottom w:val="0"/>
      <w:divBdr>
        <w:top w:val="none" w:sz="0" w:space="0" w:color="auto"/>
        <w:left w:val="none" w:sz="0" w:space="0" w:color="auto"/>
        <w:bottom w:val="none" w:sz="0" w:space="0" w:color="auto"/>
        <w:right w:val="none" w:sz="0" w:space="0" w:color="auto"/>
      </w:divBdr>
    </w:div>
    <w:div w:id="609821201">
      <w:bodyDiv w:val="1"/>
      <w:marLeft w:val="0"/>
      <w:marRight w:val="0"/>
      <w:marTop w:val="0"/>
      <w:marBottom w:val="0"/>
      <w:divBdr>
        <w:top w:val="none" w:sz="0" w:space="0" w:color="auto"/>
        <w:left w:val="none" w:sz="0" w:space="0" w:color="auto"/>
        <w:bottom w:val="none" w:sz="0" w:space="0" w:color="auto"/>
        <w:right w:val="none" w:sz="0" w:space="0" w:color="auto"/>
      </w:divBdr>
    </w:div>
    <w:div w:id="618726758">
      <w:bodyDiv w:val="1"/>
      <w:marLeft w:val="0"/>
      <w:marRight w:val="0"/>
      <w:marTop w:val="0"/>
      <w:marBottom w:val="0"/>
      <w:divBdr>
        <w:top w:val="none" w:sz="0" w:space="0" w:color="auto"/>
        <w:left w:val="none" w:sz="0" w:space="0" w:color="auto"/>
        <w:bottom w:val="none" w:sz="0" w:space="0" w:color="auto"/>
        <w:right w:val="none" w:sz="0" w:space="0" w:color="auto"/>
      </w:divBdr>
    </w:div>
    <w:div w:id="635182314">
      <w:bodyDiv w:val="1"/>
      <w:marLeft w:val="0"/>
      <w:marRight w:val="0"/>
      <w:marTop w:val="0"/>
      <w:marBottom w:val="0"/>
      <w:divBdr>
        <w:top w:val="none" w:sz="0" w:space="0" w:color="auto"/>
        <w:left w:val="none" w:sz="0" w:space="0" w:color="auto"/>
        <w:bottom w:val="none" w:sz="0" w:space="0" w:color="auto"/>
        <w:right w:val="none" w:sz="0" w:space="0" w:color="auto"/>
      </w:divBdr>
    </w:div>
    <w:div w:id="666983833">
      <w:bodyDiv w:val="1"/>
      <w:marLeft w:val="0"/>
      <w:marRight w:val="0"/>
      <w:marTop w:val="0"/>
      <w:marBottom w:val="0"/>
      <w:divBdr>
        <w:top w:val="none" w:sz="0" w:space="0" w:color="auto"/>
        <w:left w:val="none" w:sz="0" w:space="0" w:color="auto"/>
        <w:bottom w:val="none" w:sz="0" w:space="0" w:color="auto"/>
        <w:right w:val="none" w:sz="0" w:space="0" w:color="auto"/>
      </w:divBdr>
    </w:div>
    <w:div w:id="669260848">
      <w:bodyDiv w:val="1"/>
      <w:marLeft w:val="0"/>
      <w:marRight w:val="0"/>
      <w:marTop w:val="0"/>
      <w:marBottom w:val="0"/>
      <w:divBdr>
        <w:top w:val="none" w:sz="0" w:space="0" w:color="auto"/>
        <w:left w:val="none" w:sz="0" w:space="0" w:color="auto"/>
        <w:bottom w:val="none" w:sz="0" w:space="0" w:color="auto"/>
        <w:right w:val="none" w:sz="0" w:space="0" w:color="auto"/>
      </w:divBdr>
      <w:divsChild>
        <w:div w:id="1716344487">
          <w:marLeft w:val="360"/>
          <w:marRight w:val="0"/>
          <w:marTop w:val="200"/>
          <w:marBottom w:val="0"/>
          <w:divBdr>
            <w:top w:val="none" w:sz="0" w:space="0" w:color="auto"/>
            <w:left w:val="none" w:sz="0" w:space="0" w:color="auto"/>
            <w:bottom w:val="none" w:sz="0" w:space="0" w:color="auto"/>
            <w:right w:val="none" w:sz="0" w:space="0" w:color="auto"/>
          </w:divBdr>
        </w:div>
        <w:div w:id="872036027">
          <w:marLeft w:val="360"/>
          <w:marRight w:val="0"/>
          <w:marTop w:val="200"/>
          <w:marBottom w:val="0"/>
          <w:divBdr>
            <w:top w:val="none" w:sz="0" w:space="0" w:color="auto"/>
            <w:left w:val="none" w:sz="0" w:space="0" w:color="auto"/>
            <w:bottom w:val="none" w:sz="0" w:space="0" w:color="auto"/>
            <w:right w:val="none" w:sz="0" w:space="0" w:color="auto"/>
          </w:divBdr>
        </w:div>
        <w:div w:id="1187982797">
          <w:marLeft w:val="360"/>
          <w:marRight w:val="0"/>
          <w:marTop w:val="200"/>
          <w:marBottom w:val="0"/>
          <w:divBdr>
            <w:top w:val="none" w:sz="0" w:space="0" w:color="auto"/>
            <w:left w:val="none" w:sz="0" w:space="0" w:color="auto"/>
            <w:bottom w:val="none" w:sz="0" w:space="0" w:color="auto"/>
            <w:right w:val="none" w:sz="0" w:space="0" w:color="auto"/>
          </w:divBdr>
        </w:div>
        <w:div w:id="810516073">
          <w:marLeft w:val="360"/>
          <w:marRight w:val="0"/>
          <w:marTop w:val="200"/>
          <w:marBottom w:val="0"/>
          <w:divBdr>
            <w:top w:val="none" w:sz="0" w:space="0" w:color="auto"/>
            <w:left w:val="none" w:sz="0" w:space="0" w:color="auto"/>
            <w:bottom w:val="none" w:sz="0" w:space="0" w:color="auto"/>
            <w:right w:val="none" w:sz="0" w:space="0" w:color="auto"/>
          </w:divBdr>
        </w:div>
      </w:divsChild>
    </w:div>
    <w:div w:id="758254387">
      <w:bodyDiv w:val="1"/>
      <w:marLeft w:val="0"/>
      <w:marRight w:val="0"/>
      <w:marTop w:val="0"/>
      <w:marBottom w:val="0"/>
      <w:divBdr>
        <w:top w:val="none" w:sz="0" w:space="0" w:color="auto"/>
        <w:left w:val="none" w:sz="0" w:space="0" w:color="auto"/>
        <w:bottom w:val="none" w:sz="0" w:space="0" w:color="auto"/>
        <w:right w:val="none" w:sz="0" w:space="0" w:color="auto"/>
      </w:divBdr>
    </w:div>
    <w:div w:id="765930832">
      <w:bodyDiv w:val="1"/>
      <w:marLeft w:val="0"/>
      <w:marRight w:val="0"/>
      <w:marTop w:val="0"/>
      <w:marBottom w:val="0"/>
      <w:divBdr>
        <w:top w:val="none" w:sz="0" w:space="0" w:color="auto"/>
        <w:left w:val="none" w:sz="0" w:space="0" w:color="auto"/>
        <w:bottom w:val="none" w:sz="0" w:space="0" w:color="auto"/>
        <w:right w:val="none" w:sz="0" w:space="0" w:color="auto"/>
      </w:divBdr>
    </w:div>
    <w:div w:id="837889082">
      <w:bodyDiv w:val="1"/>
      <w:marLeft w:val="0"/>
      <w:marRight w:val="0"/>
      <w:marTop w:val="0"/>
      <w:marBottom w:val="0"/>
      <w:divBdr>
        <w:top w:val="none" w:sz="0" w:space="0" w:color="auto"/>
        <w:left w:val="none" w:sz="0" w:space="0" w:color="auto"/>
        <w:bottom w:val="none" w:sz="0" w:space="0" w:color="auto"/>
        <w:right w:val="none" w:sz="0" w:space="0" w:color="auto"/>
      </w:divBdr>
    </w:div>
    <w:div w:id="1042366363">
      <w:bodyDiv w:val="1"/>
      <w:marLeft w:val="0"/>
      <w:marRight w:val="0"/>
      <w:marTop w:val="0"/>
      <w:marBottom w:val="0"/>
      <w:divBdr>
        <w:top w:val="none" w:sz="0" w:space="0" w:color="auto"/>
        <w:left w:val="none" w:sz="0" w:space="0" w:color="auto"/>
        <w:bottom w:val="none" w:sz="0" w:space="0" w:color="auto"/>
        <w:right w:val="none" w:sz="0" w:space="0" w:color="auto"/>
      </w:divBdr>
    </w:div>
    <w:div w:id="1046103908">
      <w:bodyDiv w:val="1"/>
      <w:marLeft w:val="0"/>
      <w:marRight w:val="0"/>
      <w:marTop w:val="0"/>
      <w:marBottom w:val="0"/>
      <w:divBdr>
        <w:top w:val="none" w:sz="0" w:space="0" w:color="auto"/>
        <w:left w:val="none" w:sz="0" w:space="0" w:color="auto"/>
        <w:bottom w:val="none" w:sz="0" w:space="0" w:color="auto"/>
        <w:right w:val="none" w:sz="0" w:space="0" w:color="auto"/>
      </w:divBdr>
    </w:div>
    <w:div w:id="1086876501">
      <w:bodyDiv w:val="1"/>
      <w:marLeft w:val="0"/>
      <w:marRight w:val="0"/>
      <w:marTop w:val="0"/>
      <w:marBottom w:val="0"/>
      <w:divBdr>
        <w:top w:val="none" w:sz="0" w:space="0" w:color="auto"/>
        <w:left w:val="none" w:sz="0" w:space="0" w:color="auto"/>
        <w:bottom w:val="none" w:sz="0" w:space="0" w:color="auto"/>
        <w:right w:val="none" w:sz="0" w:space="0" w:color="auto"/>
      </w:divBdr>
    </w:div>
    <w:div w:id="1091121774">
      <w:bodyDiv w:val="1"/>
      <w:marLeft w:val="0"/>
      <w:marRight w:val="0"/>
      <w:marTop w:val="0"/>
      <w:marBottom w:val="0"/>
      <w:divBdr>
        <w:top w:val="none" w:sz="0" w:space="0" w:color="auto"/>
        <w:left w:val="none" w:sz="0" w:space="0" w:color="auto"/>
        <w:bottom w:val="none" w:sz="0" w:space="0" w:color="auto"/>
        <w:right w:val="none" w:sz="0" w:space="0" w:color="auto"/>
      </w:divBdr>
    </w:div>
    <w:div w:id="1119837119">
      <w:bodyDiv w:val="1"/>
      <w:marLeft w:val="0"/>
      <w:marRight w:val="0"/>
      <w:marTop w:val="0"/>
      <w:marBottom w:val="0"/>
      <w:divBdr>
        <w:top w:val="none" w:sz="0" w:space="0" w:color="auto"/>
        <w:left w:val="none" w:sz="0" w:space="0" w:color="auto"/>
        <w:bottom w:val="none" w:sz="0" w:space="0" w:color="auto"/>
        <w:right w:val="none" w:sz="0" w:space="0" w:color="auto"/>
      </w:divBdr>
    </w:div>
    <w:div w:id="1123502067">
      <w:bodyDiv w:val="1"/>
      <w:marLeft w:val="0"/>
      <w:marRight w:val="0"/>
      <w:marTop w:val="0"/>
      <w:marBottom w:val="0"/>
      <w:divBdr>
        <w:top w:val="none" w:sz="0" w:space="0" w:color="auto"/>
        <w:left w:val="none" w:sz="0" w:space="0" w:color="auto"/>
        <w:bottom w:val="none" w:sz="0" w:space="0" w:color="auto"/>
        <w:right w:val="none" w:sz="0" w:space="0" w:color="auto"/>
      </w:divBdr>
    </w:div>
    <w:div w:id="1139688483">
      <w:bodyDiv w:val="1"/>
      <w:marLeft w:val="0"/>
      <w:marRight w:val="0"/>
      <w:marTop w:val="0"/>
      <w:marBottom w:val="0"/>
      <w:divBdr>
        <w:top w:val="none" w:sz="0" w:space="0" w:color="auto"/>
        <w:left w:val="none" w:sz="0" w:space="0" w:color="auto"/>
        <w:bottom w:val="none" w:sz="0" w:space="0" w:color="auto"/>
        <w:right w:val="none" w:sz="0" w:space="0" w:color="auto"/>
      </w:divBdr>
    </w:div>
    <w:div w:id="1160387435">
      <w:bodyDiv w:val="1"/>
      <w:marLeft w:val="0"/>
      <w:marRight w:val="0"/>
      <w:marTop w:val="0"/>
      <w:marBottom w:val="0"/>
      <w:divBdr>
        <w:top w:val="none" w:sz="0" w:space="0" w:color="auto"/>
        <w:left w:val="none" w:sz="0" w:space="0" w:color="auto"/>
        <w:bottom w:val="none" w:sz="0" w:space="0" w:color="auto"/>
        <w:right w:val="none" w:sz="0" w:space="0" w:color="auto"/>
      </w:divBdr>
    </w:div>
    <w:div w:id="1184901782">
      <w:bodyDiv w:val="1"/>
      <w:marLeft w:val="0"/>
      <w:marRight w:val="0"/>
      <w:marTop w:val="0"/>
      <w:marBottom w:val="0"/>
      <w:divBdr>
        <w:top w:val="none" w:sz="0" w:space="0" w:color="auto"/>
        <w:left w:val="none" w:sz="0" w:space="0" w:color="auto"/>
        <w:bottom w:val="none" w:sz="0" w:space="0" w:color="auto"/>
        <w:right w:val="none" w:sz="0" w:space="0" w:color="auto"/>
      </w:divBdr>
    </w:div>
    <w:div w:id="1194919507">
      <w:bodyDiv w:val="1"/>
      <w:marLeft w:val="0"/>
      <w:marRight w:val="0"/>
      <w:marTop w:val="0"/>
      <w:marBottom w:val="0"/>
      <w:divBdr>
        <w:top w:val="none" w:sz="0" w:space="0" w:color="auto"/>
        <w:left w:val="none" w:sz="0" w:space="0" w:color="auto"/>
        <w:bottom w:val="none" w:sz="0" w:space="0" w:color="auto"/>
        <w:right w:val="none" w:sz="0" w:space="0" w:color="auto"/>
      </w:divBdr>
      <w:divsChild>
        <w:div w:id="1040938541">
          <w:marLeft w:val="0"/>
          <w:marRight w:val="0"/>
          <w:marTop w:val="0"/>
          <w:marBottom w:val="0"/>
          <w:divBdr>
            <w:top w:val="none" w:sz="0" w:space="0" w:color="auto"/>
            <w:left w:val="none" w:sz="0" w:space="0" w:color="auto"/>
            <w:bottom w:val="none" w:sz="0" w:space="0" w:color="auto"/>
            <w:right w:val="none" w:sz="0" w:space="0" w:color="auto"/>
          </w:divBdr>
          <w:divsChild>
            <w:div w:id="676659348">
              <w:marLeft w:val="0"/>
              <w:marRight w:val="0"/>
              <w:marTop w:val="0"/>
              <w:marBottom w:val="0"/>
              <w:divBdr>
                <w:top w:val="none" w:sz="0" w:space="0" w:color="auto"/>
                <w:left w:val="none" w:sz="0" w:space="0" w:color="auto"/>
                <w:bottom w:val="none" w:sz="0" w:space="0" w:color="auto"/>
                <w:right w:val="none" w:sz="0" w:space="0" w:color="auto"/>
              </w:divBdr>
              <w:divsChild>
                <w:div w:id="1177302564">
                  <w:marLeft w:val="0"/>
                  <w:marRight w:val="0"/>
                  <w:marTop w:val="0"/>
                  <w:marBottom w:val="0"/>
                  <w:divBdr>
                    <w:top w:val="none" w:sz="0" w:space="0" w:color="auto"/>
                    <w:left w:val="none" w:sz="0" w:space="0" w:color="auto"/>
                    <w:bottom w:val="none" w:sz="0" w:space="0" w:color="auto"/>
                    <w:right w:val="none" w:sz="0" w:space="0" w:color="auto"/>
                  </w:divBdr>
                  <w:divsChild>
                    <w:div w:id="220292385">
                      <w:marLeft w:val="0"/>
                      <w:marRight w:val="0"/>
                      <w:marTop w:val="0"/>
                      <w:marBottom w:val="0"/>
                      <w:divBdr>
                        <w:top w:val="none" w:sz="0" w:space="0" w:color="auto"/>
                        <w:left w:val="none" w:sz="0" w:space="0" w:color="auto"/>
                        <w:bottom w:val="none" w:sz="0" w:space="0" w:color="auto"/>
                        <w:right w:val="none" w:sz="0" w:space="0" w:color="auto"/>
                      </w:divBdr>
                      <w:divsChild>
                        <w:div w:id="1520198843">
                          <w:marLeft w:val="0"/>
                          <w:marRight w:val="0"/>
                          <w:marTop w:val="0"/>
                          <w:marBottom w:val="0"/>
                          <w:divBdr>
                            <w:top w:val="none" w:sz="0" w:space="0" w:color="auto"/>
                            <w:left w:val="none" w:sz="0" w:space="0" w:color="auto"/>
                            <w:bottom w:val="none" w:sz="0" w:space="0" w:color="auto"/>
                            <w:right w:val="none" w:sz="0" w:space="0" w:color="auto"/>
                          </w:divBdr>
                          <w:divsChild>
                            <w:div w:id="1410497387">
                              <w:marLeft w:val="0"/>
                              <w:marRight w:val="0"/>
                              <w:marTop w:val="0"/>
                              <w:marBottom w:val="0"/>
                              <w:divBdr>
                                <w:top w:val="none" w:sz="0" w:space="0" w:color="auto"/>
                                <w:left w:val="none" w:sz="0" w:space="0" w:color="auto"/>
                                <w:bottom w:val="none" w:sz="0" w:space="0" w:color="auto"/>
                                <w:right w:val="none" w:sz="0" w:space="0" w:color="auto"/>
                              </w:divBdr>
                              <w:divsChild>
                                <w:div w:id="299186979">
                                  <w:marLeft w:val="0"/>
                                  <w:marRight w:val="0"/>
                                  <w:marTop w:val="0"/>
                                  <w:marBottom w:val="0"/>
                                  <w:divBdr>
                                    <w:top w:val="none" w:sz="0" w:space="0" w:color="auto"/>
                                    <w:left w:val="none" w:sz="0" w:space="0" w:color="auto"/>
                                    <w:bottom w:val="none" w:sz="0" w:space="0" w:color="auto"/>
                                    <w:right w:val="none" w:sz="0" w:space="0" w:color="auto"/>
                                  </w:divBdr>
                                  <w:divsChild>
                                    <w:div w:id="1021980579">
                                      <w:marLeft w:val="0"/>
                                      <w:marRight w:val="0"/>
                                      <w:marTop w:val="0"/>
                                      <w:marBottom w:val="0"/>
                                      <w:divBdr>
                                        <w:top w:val="none" w:sz="0" w:space="0" w:color="auto"/>
                                        <w:left w:val="none" w:sz="0" w:space="0" w:color="auto"/>
                                        <w:bottom w:val="none" w:sz="0" w:space="0" w:color="auto"/>
                                        <w:right w:val="none" w:sz="0" w:space="0" w:color="auto"/>
                                      </w:divBdr>
                                      <w:divsChild>
                                        <w:div w:id="1434781144">
                                          <w:marLeft w:val="0"/>
                                          <w:marRight w:val="0"/>
                                          <w:marTop w:val="0"/>
                                          <w:marBottom w:val="0"/>
                                          <w:divBdr>
                                            <w:top w:val="none" w:sz="0" w:space="0" w:color="auto"/>
                                            <w:left w:val="none" w:sz="0" w:space="0" w:color="auto"/>
                                            <w:bottom w:val="none" w:sz="0" w:space="0" w:color="auto"/>
                                            <w:right w:val="none" w:sz="0" w:space="0" w:color="auto"/>
                                          </w:divBdr>
                                          <w:divsChild>
                                            <w:div w:id="1253851409">
                                              <w:marLeft w:val="0"/>
                                              <w:marRight w:val="0"/>
                                              <w:marTop w:val="0"/>
                                              <w:marBottom w:val="0"/>
                                              <w:divBdr>
                                                <w:top w:val="none" w:sz="0" w:space="0" w:color="auto"/>
                                                <w:left w:val="none" w:sz="0" w:space="0" w:color="auto"/>
                                                <w:bottom w:val="none" w:sz="0" w:space="0" w:color="auto"/>
                                                <w:right w:val="none" w:sz="0" w:space="0" w:color="auto"/>
                                              </w:divBdr>
                                              <w:divsChild>
                                                <w:div w:id="2056152700">
                                                  <w:marLeft w:val="0"/>
                                                  <w:marRight w:val="0"/>
                                                  <w:marTop w:val="0"/>
                                                  <w:marBottom w:val="0"/>
                                                  <w:divBdr>
                                                    <w:top w:val="none" w:sz="0" w:space="0" w:color="auto"/>
                                                    <w:left w:val="none" w:sz="0" w:space="0" w:color="auto"/>
                                                    <w:bottom w:val="none" w:sz="0" w:space="0" w:color="auto"/>
                                                    <w:right w:val="none" w:sz="0" w:space="0" w:color="auto"/>
                                                  </w:divBdr>
                                                  <w:divsChild>
                                                    <w:div w:id="1679505105">
                                                      <w:marLeft w:val="0"/>
                                                      <w:marRight w:val="0"/>
                                                      <w:marTop w:val="0"/>
                                                      <w:marBottom w:val="0"/>
                                                      <w:divBdr>
                                                        <w:top w:val="none" w:sz="0" w:space="0" w:color="auto"/>
                                                        <w:left w:val="none" w:sz="0" w:space="0" w:color="auto"/>
                                                        <w:bottom w:val="none" w:sz="0" w:space="0" w:color="auto"/>
                                                        <w:right w:val="none" w:sz="0" w:space="0" w:color="auto"/>
                                                      </w:divBdr>
                                                      <w:divsChild>
                                                        <w:div w:id="42454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7183310">
      <w:bodyDiv w:val="1"/>
      <w:marLeft w:val="0"/>
      <w:marRight w:val="0"/>
      <w:marTop w:val="0"/>
      <w:marBottom w:val="0"/>
      <w:divBdr>
        <w:top w:val="none" w:sz="0" w:space="0" w:color="auto"/>
        <w:left w:val="none" w:sz="0" w:space="0" w:color="auto"/>
        <w:bottom w:val="none" w:sz="0" w:space="0" w:color="auto"/>
        <w:right w:val="none" w:sz="0" w:space="0" w:color="auto"/>
      </w:divBdr>
    </w:div>
    <w:div w:id="1283464459">
      <w:bodyDiv w:val="1"/>
      <w:marLeft w:val="0"/>
      <w:marRight w:val="0"/>
      <w:marTop w:val="0"/>
      <w:marBottom w:val="0"/>
      <w:divBdr>
        <w:top w:val="none" w:sz="0" w:space="0" w:color="auto"/>
        <w:left w:val="none" w:sz="0" w:space="0" w:color="auto"/>
        <w:bottom w:val="none" w:sz="0" w:space="0" w:color="auto"/>
        <w:right w:val="none" w:sz="0" w:space="0" w:color="auto"/>
      </w:divBdr>
    </w:div>
    <w:div w:id="1314026506">
      <w:bodyDiv w:val="1"/>
      <w:marLeft w:val="0"/>
      <w:marRight w:val="0"/>
      <w:marTop w:val="0"/>
      <w:marBottom w:val="0"/>
      <w:divBdr>
        <w:top w:val="none" w:sz="0" w:space="0" w:color="auto"/>
        <w:left w:val="none" w:sz="0" w:space="0" w:color="auto"/>
        <w:bottom w:val="none" w:sz="0" w:space="0" w:color="auto"/>
        <w:right w:val="none" w:sz="0" w:space="0" w:color="auto"/>
      </w:divBdr>
    </w:div>
    <w:div w:id="1337078891">
      <w:bodyDiv w:val="1"/>
      <w:marLeft w:val="0"/>
      <w:marRight w:val="0"/>
      <w:marTop w:val="0"/>
      <w:marBottom w:val="0"/>
      <w:divBdr>
        <w:top w:val="none" w:sz="0" w:space="0" w:color="auto"/>
        <w:left w:val="none" w:sz="0" w:space="0" w:color="auto"/>
        <w:bottom w:val="none" w:sz="0" w:space="0" w:color="auto"/>
        <w:right w:val="none" w:sz="0" w:space="0" w:color="auto"/>
      </w:divBdr>
    </w:div>
    <w:div w:id="1345327970">
      <w:bodyDiv w:val="1"/>
      <w:marLeft w:val="0"/>
      <w:marRight w:val="0"/>
      <w:marTop w:val="0"/>
      <w:marBottom w:val="0"/>
      <w:divBdr>
        <w:top w:val="none" w:sz="0" w:space="0" w:color="auto"/>
        <w:left w:val="none" w:sz="0" w:space="0" w:color="auto"/>
        <w:bottom w:val="none" w:sz="0" w:space="0" w:color="auto"/>
        <w:right w:val="none" w:sz="0" w:space="0" w:color="auto"/>
      </w:divBdr>
    </w:div>
    <w:div w:id="1397627971">
      <w:bodyDiv w:val="1"/>
      <w:marLeft w:val="0"/>
      <w:marRight w:val="0"/>
      <w:marTop w:val="0"/>
      <w:marBottom w:val="0"/>
      <w:divBdr>
        <w:top w:val="none" w:sz="0" w:space="0" w:color="auto"/>
        <w:left w:val="none" w:sz="0" w:space="0" w:color="auto"/>
        <w:bottom w:val="none" w:sz="0" w:space="0" w:color="auto"/>
        <w:right w:val="none" w:sz="0" w:space="0" w:color="auto"/>
      </w:divBdr>
    </w:div>
    <w:div w:id="1426878163">
      <w:bodyDiv w:val="1"/>
      <w:marLeft w:val="0"/>
      <w:marRight w:val="0"/>
      <w:marTop w:val="0"/>
      <w:marBottom w:val="0"/>
      <w:divBdr>
        <w:top w:val="none" w:sz="0" w:space="0" w:color="auto"/>
        <w:left w:val="none" w:sz="0" w:space="0" w:color="auto"/>
        <w:bottom w:val="none" w:sz="0" w:space="0" w:color="auto"/>
        <w:right w:val="none" w:sz="0" w:space="0" w:color="auto"/>
      </w:divBdr>
    </w:div>
    <w:div w:id="1443572130">
      <w:bodyDiv w:val="1"/>
      <w:marLeft w:val="0"/>
      <w:marRight w:val="0"/>
      <w:marTop w:val="0"/>
      <w:marBottom w:val="0"/>
      <w:divBdr>
        <w:top w:val="none" w:sz="0" w:space="0" w:color="auto"/>
        <w:left w:val="none" w:sz="0" w:space="0" w:color="auto"/>
        <w:bottom w:val="none" w:sz="0" w:space="0" w:color="auto"/>
        <w:right w:val="none" w:sz="0" w:space="0" w:color="auto"/>
      </w:divBdr>
    </w:div>
    <w:div w:id="1445953092">
      <w:bodyDiv w:val="1"/>
      <w:marLeft w:val="0"/>
      <w:marRight w:val="0"/>
      <w:marTop w:val="0"/>
      <w:marBottom w:val="0"/>
      <w:divBdr>
        <w:top w:val="none" w:sz="0" w:space="0" w:color="auto"/>
        <w:left w:val="none" w:sz="0" w:space="0" w:color="auto"/>
        <w:bottom w:val="none" w:sz="0" w:space="0" w:color="auto"/>
        <w:right w:val="none" w:sz="0" w:space="0" w:color="auto"/>
      </w:divBdr>
    </w:div>
    <w:div w:id="1451391199">
      <w:bodyDiv w:val="1"/>
      <w:marLeft w:val="0"/>
      <w:marRight w:val="0"/>
      <w:marTop w:val="0"/>
      <w:marBottom w:val="0"/>
      <w:divBdr>
        <w:top w:val="none" w:sz="0" w:space="0" w:color="auto"/>
        <w:left w:val="none" w:sz="0" w:space="0" w:color="auto"/>
        <w:bottom w:val="none" w:sz="0" w:space="0" w:color="auto"/>
        <w:right w:val="none" w:sz="0" w:space="0" w:color="auto"/>
      </w:divBdr>
    </w:div>
    <w:div w:id="1455758812">
      <w:bodyDiv w:val="1"/>
      <w:marLeft w:val="0"/>
      <w:marRight w:val="0"/>
      <w:marTop w:val="0"/>
      <w:marBottom w:val="0"/>
      <w:divBdr>
        <w:top w:val="none" w:sz="0" w:space="0" w:color="auto"/>
        <w:left w:val="none" w:sz="0" w:space="0" w:color="auto"/>
        <w:bottom w:val="none" w:sz="0" w:space="0" w:color="auto"/>
        <w:right w:val="none" w:sz="0" w:space="0" w:color="auto"/>
      </w:divBdr>
    </w:div>
    <w:div w:id="1492678700">
      <w:bodyDiv w:val="1"/>
      <w:marLeft w:val="0"/>
      <w:marRight w:val="0"/>
      <w:marTop w:val="0"/>
      <w:marBottom w:val="0"/>
      <w:divBdr>
        <w:top w:val="none" w:sz="0" w:space="0" w:color="auto"/>
        <w:left w:val="none" w:sz="0" w:space="0" w:color="auto"/>
        <w:bottom w:val="none" w:sz="0" w:space="0" w:color="auto"/>
        <w:right w:val="none" w:sz="0" w:space="0" w:color="auto"/>
      </w:divBdr>
    </w:div>
    <w:div w:id="1537278622">
      <w:bodyDiv w:val="1"/>
      <w:marLeft w:val="0"/>
      <w:marRight w:val="0"/>
      <w:marTop w:val="0"/>
      <w:marBottom w:val="0"/>
      <w:divBdr>
        <w:top w:val="none" w:sz="0" w:space="0" w:color="auto"/>
        <w:left w:val="none" w:sz="0" w:space="0" w:color="auto"/>
        <w:bottom w:val="none" w:sz="0" w:space="0" w:color="auto"/>
        <w:right w:val="none" w:sz="0" w:space="0" w:color="auto"/>
      </w:divBdr>
    </w:div>
    <w:div w:id="1546018824">
      <w:bodyDiv w:val="1"/>
      <w:marLeft w:val="0"/>
      <w:marRight w:val="0"/>
      <w:marTop w:val="0"/>
      <w:marBottom w:val="0"/>
      <w:divBdr>
        <w:top w:val="none" w:sz="0" w:space="0" w:color="auto"/>
        <w:left w:val="none" w:sz="0" w:space="0" w:color="auto"/>
        <w:bottom w:val="none" w:sz="0" w:space="0" w:color="auto"/>
        <w:right w:val="none" w:sz="0" w:space="0" w:color="auto"/>
      </w:divBdr>
    </w:div>
    <w:div w:id="1656685693">
      <w:bodyDiv w:val="1"/>
      <w:marLeft w:val="0"/>
      <w:marRight w:val="0"/>
      <w:marTop w:val="0"/>
      <w:marBottom w:val="0"/>
      <w:divBdr>
        <w:top w:val="none" w:sz="0" w:space="0" w:color="auto"/>
        <w:left w:val="none" w:sz="0" w:space="0" w:color="auto"/>
        <w:bottom w:val="none" w:sz="0" w:space="0" w:color="auto"/>
        <w:right w:val="none" w:sz="0" w:space="0" w:color="auto"/>
      </w:divBdr>
    </w:div>
    <w:div w:id="1676299431">
      <w:bodyDiv w:val="1"/>
      <w:marLeft w:val="0"/>
      <w:marRight w:val="0"/>
      <w:marTop w:val="0"/>
      <w:marBottom w:val="0"/>
      <w:divBdr>
        <w:top w:val="none" w:sz="0" w:space="0" w:color="auto"/>
        <w:left w:val="none" w:sz="0" w:space="0" w:color="auto"/>
        <w:bottom w:val="none" w:sz="0" w:space="0" w:color="auto"/>
        <w:right w:val="none" w:sz="0" w:space="0" w:color="auto"/>
      </w:divBdr>
    </w:div>
    <w:div w:id="1704331681">
      <w:bodyDiv w:val="1"/>
      <w:marLeft w:val="0"/>
      <w:marRight w:val="0"/>
      <w:marTop w:val="0"/>
      <w:marBottom w:val="0"/>
      <w:divBdr>
        <w:top w:val="none" w:sz="0" w:space="0" w:color="auto"/>
        <w:left w:val="none" w:sz="0" w:space="0" w:color="auto"/>
        <w:bottom w:val="none" w:sz="0" w:space="0" w:color="auto"/>
        <w:right w:val="none" w:sz="0" w:space="0" w:color="auto"/>
      </w:divBdr>
      <w:divsChild>
        <w:div w:id="1461411102">
          <w:marLeft w:val="0"/>
          <w:marRight w:val="0"/>
          <w:marTop w:val="0"/>
          <w:marBottom w:val="0"/>
          <w:divBdr>
            <w:top w:val="none" w:sz="0" w:space="0" w:color="auto"/>
            <w:left w:val="none" w:sz="0" w:space="0" w:color="auto"/>
            <w:bottom w:val="none" w:sz="0" w:space="0" w:color="auto"/>
            <w:right w:val="none" w:sz="0" w:space="0" w:color="auto"/>
          </w:divBdr>
          <w:divsChild>
            <w:div w:id="774253977">
              <w:marLeft w:val="0"/>
              <w:marRight w:val="0"/>
              <w:marTop w:val="0"/>
              <w:marBottom w:val="0"/>
              <w:divBdr>
                <w:top w:val="none" w:sz="0" w:space="0" w:color="auto"/>
                <w:left w:val="none" w:sz="0" w:space="0" w:color="auto"/>
                <w:bottom w:val="none" w:sz="0" w:space="0" w:color="auto"/>
                <w:right w:val="none" w:sz="0" w:space="0" w:color="auto"/>
              </w:divBdr>
              <w:divsChild>
                <w:div w:id="2019885591">
                  <w:marLeft w:val="0"/>
                  <w:marRight w:val="0"/>
                  <w:marTop w:val="0"/>
                  <w:marBottom w:val="0"/>
                  <w:divBdr>
                    <w:top w:val="none" w:sz="0" w:space="0" w:color="auto"/>
                    <w:left w:val="none" w:sz="0" w:space="0" w:color="auto"/>
                    <w:bottom w:val="none" w:sz="0" w:space="0" w:color="auto"/>
                    <w:right w:val="none" w:sz="0" w:space="0" w:color="auto"/>
                  </w:divBdr>
                  <w:divsChild>
                    <w:div w:id="13370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408078">
      <w:bodyDiv w:val="1"/>
      <w:marLeft w:val="0"/>
      <w:marRight w:val="0"/>
      <w:marTop w:val="0"/>
      <w:marBottom w:val="0"/>
      <w:divBdr>
        <w:top w:val="none" w:sz="0" w:space="0" w:color="auto"/>
        <w:left w:val="none" w:sz="0" w:space="0" w:color="auto"/>
        <w:bottom w:val="none" w:sz="0" w:space="0" w:color="auto"/>
        <w:right w:val="none" w:sz="0" w:space="0" w:color="auto"/>
      </w:divBdr>
    </w:div>
    <w:div w:id="1869680009">
      <w:bodyDiv w:val="1"/>
      <w:marLeft w:val="0"/>
      <w:marRight w:val="0"/>
      <w:marTop w:val="0"/>
      <w:marBottom w:val="0"/>
      <w:divBdr>
        <w:top w:val="none" w:sz="0" w:space="0" w:color="auto"/>
        <w:left w:val="none" w:sz="0" w:space="0" w:color="auto"/>
        <w:bottom w:val="none" w:sz="0" w:space="0" w:color="auto"/>
        <w:right w:val="none" w:sz="0" w:space="0" w:color="auto"/>
      </w:divBdr>
      <w:divsChild>
        <w:div w:id="571089391">
          <w:marLeft w:val="0"/>
          <w:marRight w:val="0"/>
          <w:marTop w:val="0"/>
          <w:marBottom w:val="0"/>
          <w:divBdr>
            <w:top w:val="none" w:sz="0" w:space="0" w:color="auto"/>
            <w:left w:val="none" w:sz="0" w:space="0" w:color="auto"/>
            <w:bottom w:val="none" w:sz="0" w:space="0" w:color="auto"/>
            <w:right w:val="none" w:sz="0" w:space="0" w:color="auto"/>
          </w:divBdr>
          <w:divsChild>
            <w:div w:id="1146315924">
              <w:marLeft w:val="0"/>
              <w:marRight w:val="0"/>
              <w:marTop w:val="0"/>
              <w:marBottom w:val="0"/>
              <w:divBdr>
                <w:top w:val="none" w:sz="0" w:space="0" w:color="auto"/>
                <w:left w:val="none" w:sz="0" w:space="0" w:color="auto"/>
                <w:bottom w:val="none" w:sz="0" w:space="0" w:color="auto"/>
                <w:right w:val="none" w:sz="0" w:space="0" w:color="auto"/>
              </w:divBdr>
              <w:divsChild>
                <w:div w:id="1602569923">
                  <w:marLeft w:val="0"/>
                  <w:marRight w:val="0"/>
                  <w:marTop w:val="0"/>
                  <w:marBottom w:val="0"/>
                  <w:divBdr>
                    <w:top w:val="none" w:sz="0" w:space="0" w:color="auto"/>
                    <w:left w:val="none" w:sz="0" w:space="0" w:color="auto"/>
                    <w:bottom w:val="none" w:sz="0" w:space="0" w:color="auto"/>
                    <w:right w:val="none" w:sz="0" w:space="0" w:color="auto"/>
                  </w:divBdr>
                  <w:divsChild>
                    <w:div w:id="4710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661922">
      <w:bodyDiv w:val="1"/>
      <w:marLeft w:val="0"/>
      <w:marRight w:val="0"/>
      <w:marTop w:val="0"/>
      <w:marBottom w:val="0"/>
      <w:divBdr>
        <w:top w:val="none" w:sz="0" w:space="0" w:color="auto"/>
        <w:left w:val="none" w:sz="0" w:space="0" w:color="auto"/>
        <w:bottom w:val="none" w:sz="0" w:space="0" w:color="auto"/>
        <w:right w:val="none" w:sz="0" w:space="0" w:color="auto"/>
      </w:divBdr>
    </w:div>
    <w:div w:id="1882085515">
      <w:bodyDiv w:val="1"/>
      <w:marLeft w:val="0"/>
      <w:marRight w:val="0"/>
      <w:marTop w:val="0"/>
      <w:marBottom w:val="0"/>
      <w:divBdr>
        <w:top w:val="none" w:sz="0" w:space="0" w:color="auto"/>
        <w:left w:val="none" w:sz="0" w:space="0" w:color="auto"/>
        <w:bottom w:val="none" w:sz="0" w:space="0" w:color="auto"/>
        <w:right w:val="none" w:sz="0" w:space="0" w:color="auto"/>
      </w:divBdr>
    </w:div>
    <w:div w:id="1889099428">
      <w:bodyDiv w:val="1"/>
      <w:marLeft w:val="0"/>
      <w:marRight w:val="0"/>
      <w:marTop w:val="0"/>
      <w:marBottom w:val="0"/>
      <w:divBdr>
        <w:top w:val="none" w:sz="0" w:space="0" w:color="auto"/>
        <w:left w:val="none" w:sz="0" w:space="0" w:color="auto"/>
        <w:bottom w:val="none" w:sz="0" w:space="0" w:color="auto"/>
        <w:right w:val="none" w:sz="0" w:space="0" w:color="auto"/>
      </w:divBdr>
    </w:div>
    <w:div w:id="1939635138">
      <w:bodyDiv w:val="1"/>
      <w:marLeft w:val="0"/>
      <w:marRight w:val="0"/>
      <w:marTop w:val="0"/>
      <w:marBottom w:val="0"/>
      <w:divBdr>
        <w:top w:val="none" w:sz="0" w:space="0" w:color="auto"/>
        <w:left w:val="none" w:sz="0" w:space="0" w:color="auto"/>
        <w:bottom w:val="none" w:sz="0" w:space="0" w:color="auto"/>
        <w:right w:val="none" w:sz="0" w:space="0" w:color="auto"/>
      </w:divBdr>
    </w:div>
    <w:div w:id="1940944453">
      <w:bodyDiv w:val="1"/>
      <w:marLeft w:val="0"/>
      <w:marRight w:val="0"/>
      <w:marTop w:val="0"/>
      <w:marBottom w:val="0"/>
      <w:divBdr>
        <w:top w:val="none" w:sz="0" w:space="0" w:color="auto"/>
        <w:left w:val="none" w:sz="0" w:space="0" w:color="auto"/>
        <w:bottom w:val="none" w:sz="0" w:space="0" w:color="auto"/>
        <w:right w:val="none" w:sz="0" w:space="0" w:color="auto"/>
      </w:divBdr>
    </w:div>
    <w:div w:id="1947498681">
      <w:bodyDiv w:val="1"/>
      <w:marLeft w:val="0"/>
      <w:marRight w:val="0"/>
      <w:marTop w:val="0"/>
      <w:marBottom w:val="0"/>
      <w:divBdr>
        <w:top w:val="none" w:sz="0" w:space="0" w:color="auto"/>
        <w:left w:val="none" w:sz="0" w:space="0" w:color="auto"/>
        <w:bottom w:val="none" w:sz="0" w:space="0" w:color="auto"/>
        <w:right w:val="none" w:sz="0" w:space="0" w:color="auto"/>
      </w:divBdr>
      <w:divsChild>
        <w:div w:id="1445273682">
          <w:marLeft w:val="0"/>
          <w:marRight w:val="0"/>
          <w:marTop w:val="0"/>
          <w:marBottom w:val="0"/>
          <w:divBdr>
            <w:top w:val="none" w:sz="0" w:space="0" w:color="auto"/>
            <w:left w:val="none" w:sz="0" w:space="0" w:color="auto"/>
            <w:bottom w:val="none" w:sz="0" w:space="0" w:color="auto"/>
            <w:right w:val="none" w:sz="0" w:space="0" w:color="auto"/>
          </w:divBdr>
          <w:divsChild>
            <w:div w:id="1181973685">
              <w:marLeft w:val="0"/>
              <w:marRight w:val="0"/>
              <w:marTop w:val="0"/>
              <w:marBottom w:val="0"/>
              <w:divBdr>
                <w:top w:val="none" w:sz="0" w:space="0" w:color="auto"/>
                <w:left w:val="none" w:sz="0" w:space="0" w:color="auto"/>
                <w:bottom w:val="none" w:sz="0" w:space="0" w:color="auto"/>
                <w:right w:val="none" w:sz="0" w:space="0" w:color="auto"/>
              </w:divBdr>
              <w:divsChild>
                <w:div w:id="378937418">
                  <w:marLeft w:val="0"/>
                  <w:marRight w:val="0"/>
                  <w:marTop w:val="0"/>
                  <w:marBottom w:val="0"/>
                  <w:divBdr>
                    <w:top w:val="none" w:sz="0" w:space="0" w:color="auto"/>
                    <w:left w:val="none" w:sz="0" w:space="0" w:color="auto"/>
                    <w:bottom w:val="none" w:sz="0" w:space="0" w:color="auto"/>
                    <w:right w:val="none" w:sz="0" w:space="0" w:color="auto"/>
                  </w:divBdr>
                  <w:divsChild>
                    <w:div w:id="49035966">
                      <w:marLeft w:val="0"/>
                      <w:marRight w:val="0"/>
                      <w:marTop w:val="0"/>
                      <w:marBottom w:val="0"/>
                      <w:divBdr>
                        <w:top w:val="none" w:sz="0" w:space="0" w:color="auto"/>
                        <w:left w:val="none" w:sz="0" w:space="0" w:color="auto"/>
                        <w:bottom w:val="none" w:sz="0" w:space="0" w:color="auto"/>
                        <w:right w:val="none" w:sz="0" w:space="0" w:color="auto"/>
                      </w:divBdr>
                      <w:divsChild>
                        <w:div w:id="1302080181">
                          <w:marLeft w:val="0"/>
                          <w:marRight w:val="0"/>
                          <w:marTop w:val="0"/>
                          <w:marBottom w:val="0"/>
                          <w:divBdr>
                            <w:top w:val="none" w:sz="0" w:space="0" w:color="auto"/>
                            <w:left w:val="none" w:sz="0" w:space="0" w:color="auto"/>
                            <w:bottom w:val="none" w:sz="0" w:space="0" w:color="auto"/>
                            <w:right w:val="none" w:sz="0" w:space="0" w:color="auto"/>
                          </w:divBdr>
                          <w:divsChild>
                            <w:div w:id="478351073">
                              <w:marLeft w:val="0"/>
                              <w:marRight w:val="0"/>
                              <w:marTop w:val="0"/>
                              <w:marBottom w:val="0"/>
                              <w:divBdr>
                                <w:top w:val="none" w:sz="0" w:space="0" w:color="auto"/>
                                <w:left w:val="none" w:sz="0" w:space="0" w:color="auto"/>
                                <w:bottom w:val="none" w:sz="0" w:space="0" w:color="auto"/>
                                <w:right w:val="none" w:sz="0" w:space="0" w:color="auto"/>
                              </w:divBdr>
                              <w:divsChild>
                                <w:div w:id="286785997">
                                  <w:marLeft w:val="0"/>
                                  <w:marRight w:val="0"/>
                                  <w:marTop w:val="0"/>
                                  <w:marBottom w:val="0"/>
                                  <w:divBdr>
                                    <w:top w:val="none" w:sz="0" w:space="0" w:color="auto"/>
                                    <w:left w:val="none" w:sz="0" w:space="0" w:color="auto"/>
                                    <w:bottom w:val="none" w:sz="0" w:space="0" w:color="auto"/>
                                    <w:right w:val="none" w:sz="0" w:space="0" w:color="auto"/>
                                  </w:divBdr>
                                  <w:divsChild>
                                    <w:div w:id="1290284162">
                                      <w:marLeft w:val="0"/>
                                      <w:marRight w:val="0"/>
                                      <w:marTop w:val="0"/>
                                      <w:marBottom w:val="0"/>
                                      <w:divBdr>
                                        <w:top w:val="none" w:sz="0" w:space="0" w:color="auto"/>
                                        <w:left w:val="none" w:sz="0" w:space="0" w:color="auto"/>
                                        <w:bottom w:val="none" w:sz="0" w:space="0" w:color="auto"/>
                                        <w:right w:val="none" w:sz="0" w:space="0" w:color="auto"/>
                                      </w:divBdr>
                                      <w:divsChild>
                                        <w:div w:id="333411598">
                                          <w:marLeft w:val="0"/>
                                          <w:marRight w:val="0"/>
                                          <w:marTop w:val="0"/>
                                          <w:marBottom w:val="0"/>
                                          <w:divBdr>
                                            <w:top w:val="none" w:sz="0" w:space="0" w:color="auto"/>
                                            <w:left w:val="none" w:sz="0" w:space="0" w:color="auto"/>
                                            <w:bottom w:val="none" w:sz="0" w:space="0" w:color="auto"/>
                                            <w:right w:val="none" w:sz="0" w:space="0" w:color="auto"/>
                                          </w:divBdr>
                                          <w:divsChild>
                                            <w:div w:id="1777673953">
                                              <w:marLeft w:val="0"/>
                                              <w:marRight w:val="0"/>
                                              <w:marTop w:val="0"/>
                                              <w:marBottom w:val="0"/>
                                              <w:divBdr>
                                                <w:top w:val="none" w:sz="0" w:space="0" w:color="auto"/>
                                                <w:left w:val="none" w:sz="0" w:space="0" w:color="auto"/>
                                                <w:bottom w:val="none" w:sz="0" w:space="0" w:color="auto"/>
                                                <w:right w:val="none" w:sz="0" w:space="0" w:color="auto"/>
                                              </w:divBdr>
                                              <w:divsChild>
                                                <w:div w:id="1893157562">
                                                  <w:marLeft w:val="0"/>
                                                  <w:marRight w:val="0"/>
                                                  <w:marTop w:val="0"/>
                                                  <w:marBottom w:val="0"/>
                                                  <w:divBdr>
                                                    <w:top w:val="none" w:sz="0" w:space="0" w:color="auto"/>
                                                    <w:left w:val="none" w:sz="0" w:space="0" w:color="auto"/>
                                                    <w:bottom w:val="none" w:sz="0" w:space="0" w:color="auto"/>
                                                    <w:right w:val="none" w:sz="0" w:space="0" w:color="auto"/>
                                                  </w:divBdr>
                                                  <w:divsChild>
                                                    <w:div w:id="1448542621">
                                                      <w:marLeft w:val="0"/>
                                                      <w:marRight w:val="0"/>
                                                      <w:marTop w:val="0"/>
                                                      <w:marBottom w:val="0"/>
                                                      <w:divBdr>
                                                        <w:top w:val="none" w:sz="0" w:space="0" w:color="auto"/>
                                                        <w:left w:val="none" w:sz="0" w:space="0" w:color="auto"/>
                                                        <w:bottom w:val="none" w:sz="0" w:space="0" w:color="auto"/>
                                                        <w:right w:val="none" w:sz="0" w:space="0" w:color="auto"/>
                                                      </w:divBdr>
                                                      <w:divsChild>
                                                        <w:div w:id="14366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1565827">
      <w:bodyDiv w:val="1"/>
      <w:marLeft w:val="0"/>
      <w:marRight w:val="0"/>
      <w:marTop w:val="0"/>
      <w:marBottom w:val="0"/>
      <w:divBdr>
        <w:top w:val="none" w:sz="0" w:space="0" w:color="auto"/>
        <w:left w:val="none" w:sz="0" w:space="0" w:color="auto"/>
        <w:bottom w:val="none" w:sz="0" w:space="0" w:color="auto"/>
        <w:right w:val="none" w:sz="0" w:space="0" w:color="auto"/>
      </w:divBdr>
    </w:div>
    <w:div w:id="1967815180">
      <w:bodyDiv w:val="1"/>
      <w:marLeft w:val="0"/>
      <w:marRight w:val="0"/>
      <w:marTop w:val="0"/>
      <w:marBottom w:val="0"/>
      <w:divBdr>
        <w:top w:val="none" w:sz="0" w:space="0" w:color="auto"/>
        <w:left w:val="none" w:sz="0" w:space="0" w:color="auto"/>
        <w:bottom w:val="none" w:sz="0" w:space="0" w:color="auto"/>
        <w:right w:val="none" w:sz="0" w:space="0" w:color="auto"/>
      </w:divBdr>
    </w:div>
    <w:div w:id="2044593574">
      <w:bodyDiv w:val="1"/>
      <w:marLeft w:val="0"/>
      <w:marRight w:val="0"/>
      <w:marTop w:val="0"/>
      <w:marBottom w:val="0"/>
      <w:divBdr>
        <w:top w:val="none" w:sz="0" w:space="0" w:color="auto"/>
        <w:left w:val="none" w:sz="0" w:space="0" w:color="auto"/>
        <w:bottom w:val="none" w:sz="0" w:space="0" w:color="auto"/>
        <w:right w:val="none" w:sz="0" w:space="0" w:color="auto"/>
      </w:divBdr>
    </w:div>
    <w:div w:id="2090228552">
      <w:bodyDiv w:val="1"/>
      <w:marLeft w:val="0"/>
      <w:marRight w:val="0"/>
      <w:marTop w:val="0"/>
      <w:marBottom w:val="0"/>
      <w:divBdr>
        <w:top w:val="none" w:sz="0" w:space="0" w:color="auto"/>
        <w:left w:val="none" w:sz="0" w:space="0" w:color="auto"/>
        <w:bottom w:val="none" w:sz="0" w:space="0" w:color="auto"/>
        <w:right w:val="none" w:sz="0" w:space="0" w:color="auto"/>
      </w:divBdr>
    </w:div>
    <w:div w:id="2131700810">
      <w:bodyDiv w:val="1"/>
      <w:marLeft w:val="0"/>
      <w:marRight w:val="0"/>
      <w:marTop w:val="0"/>
      <w:marBottom w:val="0"/>
      <w:divBdr>
        <w:top w:val="none" w:sz="0" w:space="0" w:color="auto"/>
        <w:left w:val="none" w:sz="0" w:space="0" w:color="auto"/>
        <w:bottom w:val="none" w:sz="0" w:space="0" w:color="auto"/>
        <w:right w:val="none" w:sz="0" w:space="0" w:color="auto"/>
      </w:divBdr>
    </w:div>
    <w:div w:id="2138713784">
      <w:bodyDiv w:val="1"/>
      <w:marLeft w:val="0"/>
      <w:marRight w:val="0"/>
      <w:marTop w:val="0"/>
      <w:marBottom w:val="0"/>
      <w:divBdr>
        <w:top w:val="none" w:sz="0" w:space="0" w:color="auto"/>
        <w:left w:val="none" w:sz="0" w:space="0" w:color="auto"/>
        <w:bottom w:val="none" w:sz="0" w:space="0" w:color="auto"/>
        <w:right w:val="none" w:sz="0" w:space="0" w:color="auto"/>
      </w:divBdr>
      <w:divsChild>
        <w:div w:id="524178122">
          <w:marLeft w:val="0"/>
          <w:marRight w:val="0"/>
          <w:marTop w:val="0"/>
          <w:marBottom w:val="0"/>
          <w:divBdr>
            <w:top w:val="none" w:sz="0" w:space="0" w:color="auto"/>
            <w:left w:val="none" w:sz="0" w:space="0" w:color="auto"/>
            <w:bottom w:val="none" w:sz="0" w:space="0" w:color="auto"/>
            <w:right w:val="none" w:sz="0" w:space="0" w:color="auto"/>
          </w:divBdr>
          <w:divsChild>
            <w:div w:id="1670130668">
              <w:marLeft w:val="0"/>
              <w:marRight w:val="0"/>
              <w:marTop w:val="0"/>
              <w:marBottom w:val="0"/>
              <w:divBdr>
                <w:top w:val="none" w:sz="0" w:space="0" w:color="auto"/>
                <w:left w:val="none" w:sz="0" w:space="0" w:color="auto"/>
                <w:bottom w:val="none" w:sz="0" w:space="0" w:color="auto"/>
                <w:right w:val="none" w:sz="0" w:space="0" w:color="auto"/>
              </w:divBdr>
            </w:div>
          </w:divsChild>
        </w:div>
        <w:div w:id="649867853">
          <w:marLeft w:val="0"/>
          <w:marRight w:val="0"/>
          <w:marTop w:val="0"/>
          <w:marBottom w:val="0"/>
          <w:divBdr>
            <w:top w:val="none" w:sz="0" w:space="0" w:color="auto"/>
            <w:left w:val="none" w:sz="0" w:space="0" w:color="auto"/>
            <w:bottom w:val="none" w:sz="0" w:space="0" w:color="auto"/>
            <w:right w:val="none" w:sz="0" w:space="0" w:color="auto"/>
          </w:divBdr>
          <w:divsChild>
            <w:div w:id="656231393">
              <w:marLeft w:val="0"/>
              <w:marRight w:val="0"/>
              <w:marTop w:val="0"/>
              <w:marBottom w:val="0"/>
              <w:divBdr>
                <w:top w:val="none" w:sz="0" w:space="0" w:color="auto"/>
                <w:left w:val="none" w:sz="0" w:space="0" w:color="auto"/>
                <w:bottom w:val="none" w:sz="0" w:space="0" w:color="auto"/>
                <w:right w:val="none" w:sz="0" w:space="0" w:color="auto"/>
              </w:divBdr>
            </w:div>
          </w:divsChild>
        </w:div>
        <w:div w:id="1996641398">
          <w:marLeft w:val="0"/>
          <w:marRight w:val="0"/>
          <w:marTop w:val="0"/>
          <w:marBottom w:val="0"/>
          <w:divBdr>
            <w:top w:val="none" w:sz="0" w:space="0" w:color="auto"/>
            <w:left w:val="none" w:sz="0" w:space="0" w:color="auto"/>
            <w:bottom w:val="none" w:sz="0" w:space="0" w:color="auto"/>
            <w:right w:val="none" w:sz="0" w:space="0" w:color="auto"/>
          </w:divBdr>
          <w:divsChild>
            <w:div w:id="14212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sv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42.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61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5.jpeg"/><Relationship Id="rId64" Type="http://schemas.openxmlformats.org/officeDocument/2006/relationships/image" Target="media/image45.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0.png"/><Relationship Id="rId108" Type="http://schemas.openxmlformats.org/officeDocument/2006/relationships/header" Target="header1.xml"/><Relationship Id="rId54"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7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jp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jpeg"/><Relationship Id="rId52" Type="http://schemas.openxmlformats.org/officeDocument/2006/relationships/image" Target="media/image44.jpe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56.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2.xml"/><Relationship Id="rId34" Type="http://schemas.openxmlformats.org/officeDocument/2006/relationships/image" Target="media/image26.png"/><Relationship Id="rId50" Type="http://schemas.openxmlformats.org/officeDocument/2006/relationships/image" Target="media/image37.jp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72.png"/><Relationship Id="rId104"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4.jpg"/><Relationship Id="rId66" Type="http://schemas.openxmlformats.org/officeDocument/2006/relationships/image" Target="media/image47.png"/><Relationship Id="rId87" Type="http://schemas.openxmlformats.org/officeDocument/2006/relationships/image" Target="media/image79.png"/><Relationship Id="rId110"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76.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66.png"/><Relationship Id="rId111" Type="http://schemas.openxmlformats.org/officeDocument/2006/relationships/footer" Target="footer2.xml"/></Relationships>
</file>

<file path=word/_rels/footer2.xml.rels><?xml version="1.0" encoding="UTF-8" standalone="yes"?>
<Relationships xmlns="http://schemas.openxmlformats.org/package/2006/relationships"><Relationship Id="rId3" Type="http://schemas.openxmlformats.org/officeDocument/2006/relationships/image" Target="media/image86.png"/><Relationship Id="rId2" Type="http://schemas.openxmlformats.org/officeDocument/2006/relationships/image" Target="media/image84.svg"/><Relationship Id="rId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2ACE9A-7E4D-4844-9B87-A112F1177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1896</Words>
  <Characters>10810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Thapar</dc:creator>
  <cp:keywords/>
  <dc:description/>
  <cp:lastModifiedBy>Deep Nidhi</cp:lastModifiedBy>
  <cp:revision>3</cp:revision>
  <cp:lastPrinted>2020-01-08T13:45:00Z</cp:lastPrinted>
  <dcterms:created xsi:type="dcterms:W3CDTF">2025-02-10T12:15:00Z</dcterms:created>
  <dcterms:modified xsi:type="dcterms:W3CDTF">2025-02-10T12:17:00Z</dcterms:modified>
</cp:coreProperties>
</file>